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5F2AF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107669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BC160B" w:rsidRPr="003A457C">
        <w:rPr>
          <w:rFonts w:ascii="Arial" w:hAnsi="Arial" w:cs="Arial"/>
          <w:b/>
          <w:sz w:val="22"/>
          <w:szCs w:val="22"/>
        </w:rPr>
        <w:t>ATRAVÉS DA SECRETÁRIA MUNICIPAL DE INFRAESTRUTURA</w:t>
      </w:r>
      <w:r w:rsidR="00107669">
        <w:rPr>
          <w:rFonts w:ascii="Arial" w:hAnsi="Arial" w:cs="Arial"/>
          <w:b/>
          <w:sz w:val="22"/>
          <w:szCs w:val="22"/>
        </w:rPr>
        <w:t>,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 A NECESSIDADE DE </w:t>
      </w:r>
      <w:r w:rsidR="00D430B2">
        <w:rPr>
          <w:rFonts w:ascii="Arial" w:hAnsi="Arial" w:cs="Arial"/>
          <w:b/>
          <w:sz w:val="22"/>
          <w:szCs w:val="22"/>
        </w:rPr>
        <w:t>EXTENSÃO DE REDE ELÉTRICA</w:t>
      </w:r>
      <w:r w:rsidR="009D73D3">
        <w:rPr>
          <w:rFonts w:ascii="Arial" w:hAnsi="Arial" w:cs="Arial"/>
          <w:b/>
          <w:sz w:val="22"/>
          <w:szCs w:val="22"/>
        </w:rPr>
        <w:t xml:space="preserve"> E INSTALAÇÃO DE ILUMINAÇÃO PÚBLICA</w:t>
      </w:r>
      <w:r w:rsidR="00D430B2">
        <w:rPr>
          <w:rFonts w:ascii="Arial" w:hAnsi="Arial" w:cs="Arial"/>
          <w:b/>
          <w:sz w:val="22"/>
          <w:szCs w:val="22"/>
        </w:rPr>
        <w:t xml:space="preserve"> NA </w:t>
      </w:r>
      <w:r w:rsidR="00E73E3D">
        <w:rPr>
          <w:rFonts w:ascii="Arial" w:hAnsi="Arial" w:cs="Arial"/>
          <w:b/>
          <w:sz w:val="22"/>
          <w:szCs w:val="22"/>
        </w:rPr>
        <w:t xml:space="preserve">RUA </w:t>
      </w:r>
      <w:r w:rsidR="00107669">
        <w:rPr>
          <w:rFonts w:ascii="Arial" w:hAnsi="Arial" w:cs="Arial"/>
          <w:b/>
          <w:sz w:val="22"/>
          <w:szCs w:val="22"/>
        </w:rPr>
        <w:t>SAMUEL CORSINO (27)</w:t>
      </w:r>
      <w:r w:rsidR="002B18C1">
        <w:rPr>
          <w:rFonts w:ascii="Arial" w:hAnsi="Arial" w:cs="Arial"/>
          <w:b/>
          <w:sz w:val="22"/>
          <w:szCs w:val="22"/>
        </w:rPr>
        <w:t xml:space="preserve"> NO JARDIM </w:t>
      </w:r>
      <w:r w:rsidR="00107669">
        <w:rPr>
          <w:rFonts w:ascii="Arial" w:hAnsi="Arial" w:cs="Arial"/>
          <w:b/>
          <w:sz w:val="22"/>
          <w:szCs w:val="22"/>
        </w:rPr>
        <w:t>GOIAS (ANTIGO JARDIM PAULISTA)</w:t>
      </w:r>
      <w:r w:rsidR="002B18C1">
        <w:rPr>
          <w:rFonts w:ascii="Arial" w:hAnsi="Arial" w:cs="Arial"/>
          <w:b/>
          <w:sz w:val="22"/>
          <w:szCs w:val="22"/>
        </w:rPr>
        <w:t xml:space="preserve"> EM </w:t>
      </w:r>
      <w:r w:rsidR="00BC160B">
        <w:rPr>
          <w:rFonts w:ascii="Arial" w:hAnsi="Arial" w:cs="Arial"/>
          <w:b/>
          <w:sz w:val="22"/>
          <w:szCs w:val="22"/>
        </w:rPr>
        <w:t>TANGARÁ DA SERRA.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</w:p>
    <w:p w:rsidR="00784935" w:rsidRDefault="00784935" w:rsidP="00E73E3D">
      <w:pPr>
        <w:spacing w:line="360" w:lineRule="auto"/>
        <w:jc w:val="right"/>
        <w:rPr>
          <w:rFonts w:ascii="Arial" w:hAnsi="Arial" w:cs="Arial"/>
          <w:sz w:val="23"/>
          <w:szCs w:val="23"/>
        </w:rPr>
      </w:pPr>
    </w:p>
    <w:p w:rsidR="003E3578" w:rsidRDefault="00784935" w:rsidP="00B43D6A">
      <w:pPr>
        <w:tabs>
          <w:tab w:val="left" w:pos="9923"/>
        </w:tabs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BC160B">
        <w:rPr>
          <w:rFonts w:ascii="Arial" w:hAnsi="Arial" w:cs="Arial"/>
          <w:sz w:val="23"/>
          <w:szCs w:val="23"/>
        </w:rPr>
        <w:t xml:space="preserve">através da Secretária Municipal de Infraestrutura a necessidade de </w:t>
      </w:r>
      <w:r w:rsidR="008A729F">
        <w:rPr>
          <w:rFonts w:ascii="Arial" w:hAnsi="Arial" w:cs="Arial"/>
          <w:sz w:val="23"/>
          <w:szCs w:val="23"/>
        </w:rPr>
        <w:t>extensão de rede elétrica</w:t>
      </w:r>
      <w:r w:rsidR="009D73D3">
        <w:rPr>
          <w:rFonts w:ascii="Arial" w:hAnsi="Arial" w:cs="Arial"/>
          <w:sz w:val="23"/>
          <w:szCs w:val="23"/>
        </w:rPr>
        <w:t xml:space="preserve"> e instalação de iluminação pública</w:t>
      </w:r>
      <w:r w:rsidR="008A729F">
        <w:rPr>
          <w:rFonts w:ascii="Arial" w:hAnsi="Arial" w:cs="Arial"/>
          <w:sz w:val="23"/>
          <w:szCs w:val="23"/>
        </w:rPr>
        <w:t xml:space="preserve"> na </w:t>
      </w:r>
      <w:r w:rsidR="00107669">
        <w:rPr>
          <w:rFonts w:ascii="Arial" w:hAnsi="Arial" w:cs="Arial"/>
          <w:sz w:val="23"/>
          <w:szCs w:val="23"/>
        </w:rPr>
        <w:t>Ru</w:t>
      </w:r>
      <w:r w:rsidR="002B18C1">
        <w:rPr>
          <w:rFonts w:ascii="Arial" w:hAnsi="Arial" w:cs="Arial"/>
          <w:sz w:val="23"/>
          <w:szCs w:val="23"/>
        </w:rPr>
        <w:t xml:space="preserve">a </w:t>
      </w:r>
      <w:r w:rsidR="00107669">
        <w:rPr>
          <w:rFonts w:ascii="Arial" w:hAnsi="Arial" w:cs="Arial"/>
          <w:sz w:val="23"/>
          <w:szCs w:val="23"/>
        </w:rPr>
        <w:t xml:space="preserve">Samuel </w:t>
      </w:r>
      <w:proofErr w:type="spellStart"/>
      <w:r w:rsidR="00107669">
        <w:rPr>
          <w:rFonts w:ascii="Arial" w:hAnsi="Arial" w:cs="Arial"/>
          <w:sz w:val="23"/>
          <w:szCs w:val="23"/>
        </w:rPr>
        <w:t>Corsino</w:t>
      </w:r>
      <w:proofErr w:type="spellEnd"/>
      <w:r w:rsidR="00107669">
        <w:rPr>
          <w:rFonts w:ascii="Arial" w:hAnsi="Arial" w:cs="Arial"/>
          <w:sz w:val="23"/>
          <w:szCs w:val="23"/>
        </w:rPr>
        <w:t xml:space="preserve"> (27)</w:t>
      </w:r>
      <w:r w:rsidR="002B18C1">
        <w:rPr>
          <w:rFonts w:ascii="Arial" w:hAnsi="Arial" w:cs="Arial"/>
          <w:sz w:val="23"/>
          <w:szCs w:val="23"/>
        </w:rPr>
        <w:t xml:space="preserve"> no Jardim </w:t>
      </w:r>
      <w:r w:rsidR="00107669">
        <w:rPr>
          <w:rFonts w:ascii="Arial" w:hAnsi="Arial" w:cs="Arial"/>
          <w:sz w:val="23"/>
          <w:szCs w:val="23"/>
        </w:rPr>
        <w:t>Goiás (antigo Jardim Paulista)</w:t>
      </w:r>
      <w:r w:rsidR="002B18C1">
        <w:rPr>
          <w:rFonts w:ascii="Arial" w:hAnsi="Arial" w:cs="Arial"/>
          <w:sz w:val="23"/>
          <w:szCs w:val="23"/>
        </w:rPr>
        <w:t xml:space="preserve"> </w:t>
      </w:r>
      <w:r w:rsidR="00BC160B">
        <w:rPr>
          <w:rFonts w:ascii="Arial" w:hAnsi="Arial" w:cs="Arial"/>
          <w:sz w:val="23"/>
          <w:szCs w:val="23"/>
        </w:rPr>
        <w:t xml:space="preserve">em Tangará da Serra.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38147E" w:rsidRPr="00514720" w:rsidRDefault="00F6365F" w:rsidP="00FC1E18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0439E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38147E" w:rsidRPr="00514720">
        <w:rPr>
          <w:rFonts w:ascii="Arial" w:hAnsi="Arial" w:cs="Arial"/>
          <w:sz w:val="23"/>
          <w:szCs w:val="23"/>
        </w:rPr>
        <w:t>A iluminação pública é</w:t>
      </w:r>
      <w:r w:rsidR="00FC1E18">
        <w:rPr>
          <w:rFonts w:ascii="Arial" w:hAnsi="Arial" w:cs="Arial"/>
          <w:sz w:val="23"/>
          <w:szCs w:val="23"/>
        </w:rPr>
        <w:t xml:space="preserve"> </w:t>
      </w:r>
      <w:r w:rsidR="0008328B">
        <w:rPr>
          <w:rFonts w:ascii="Arial" w:hAnsi="Arial" w:cs="Arial"/>
          <w:sz w:val="23"/>
          <w:szCs w:val="23"/>
        </w:rPr>
        <w:t xml:space="preserve">um </w:t>
      </w:r>
      <w:r w:rsidR="00FC1E18">
        <w:rPr>
          <w:rFonts w:ascii="Arial" w:hAnsi="Arial" w:cs="Arial"/>
          <w:sz w:val="23"/>
          <w:szCs w:val="23"/>
        </w:rPr>
        <w:t>direito</w:t>
      </w:r>
      <w:r w:rsidR="00FC1E18" w:rsidRPr="00FC1E18">
        <w:rPr>
          <w:rFonts w:ascii="Arial" w:hAnsi="Arial" w:cs="Arial"/>
          <w:sz w:val="23"/>
          <w:szCs w:val="23"/>
        </w:rPr>
        <w:t xml:space="preserve"> básico do ser humano</w:t>
      </w:r>
      <w:r w:rsidR="00FC1E18">
        <w:rPr>
          <w:rFonts w:ascii="Arial" w:hAnsi="Arial" w:cs="Arial"/>
          <w:sz w:val="23"/>
          <w:szCs w:val="23"/>
        </w:rPr>
        <w:t xml:space="preserve"> e</w:t>
      </w:r>
      <w:r w:rsidR="0038147E" w:rsidRPr="00514720">
        <w:rPr>
          <w:rFonts w:ascii="Arial" w:hAnsi="Arial" w:cs="Arial"/>
          <w:sz w:val="23"/>
          <w:szCs w:val="23"/>
        </w:rPr>
        <w:t xml:space="preserve"> de fundamental importância para a comunidade, especialmente considerando que as ruas escuras são mais frágeis e suscetíveis à prática de atos de vandalismo, furtos, assaltos e delitos de outra natureza.</w:t>
      </w:r>
    </w:p>
    <w:p w:rsidR="00784935" w:rsidRPr="00E47C24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492F34">
        <w:rPr>
          <w:rFonts w:ascii="Arial" w:hAnsi="Arial" w:cs="Arial"/>
          <w:sz w:val="23"/>
          <w:szCs w:val="23"/>
        </w:rPr>
        <w:t xml:space="preserve">aos </w:t>
      </w:r>
      <w:r w:rsidR="00993799">
        <w:rPr>
          <w:rFonts w:ascii="Arial" w:hAnsi="Arial" w:cs="Arial"/>
          <w:sz w:val="23"/>
          <w:szCs w:val="23"/>
        </w:rPr>
        <w:t>sete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993799">
        <w:rPr>
          <w:rFonts w:ascii="Arial" w:hAnsi="Arial" w:cs="Arial"/>
          <w:sz w:val="23"/>
          <w:szCs w:val="23"/>
        </w:rPr>
        <w:t>maio</w:t>
      </w:r>
      <w:r w:rsidR="00F51FCD">
        <w:rPr>
          <w:rFonts w:ascii="Arial" w:hAnsi="Arial" w:cs="Arial"/>
          <w:sz w:val="23"/>
          <w:szCs w:val="23"/>
        </w:rPr>
        <w:t xml:space="preserve"> d</w:t>
      </w:r>
      <w:r w:rsidR="00492F34">
        <w:rPr>
          <w:rFonts w:ascii="Arial" w:hAnsi="Arial" w:cs="Arial"/>
          <w:sz w:val="23"/>
          <w:szCs w:val="23"/>
        </w:rPr>
        <w:t xml:space="preserve">e dois mil e vinte e </w:t>
      </w:r>
      <w:r w:rsidR="00994335">
        <w:rPr>
          <w:rFonts w:ascii="Arial" w:hAnsi="Arial" w:cs="Arial"/>
          <w:sz w:val="23"/>
          <w:szCs w:val="23"/>
        </w:rPr>
        <w:t>quatro</w:t>
      </w:r>
      <w:r w:rsidR="00C860D1">
        <w:rPr>
          <w:rFonts w:ascii="Arial" w:hAnsi="Arial" w:cs="Arial"/>
          <w:sz w:val="23"/>
          <w:szCs w:val="23"/>
        </w:rPr>
        <w:t>.</w:t>
      </w: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B43D6A" w:rsidRDefault="00B43D6A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B43D6A" w:rsidRDefault="00B43D6A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B43D6A" w:rsidRDefault="00B43D6A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B43D6A" w:rsidRDefault="00B43D6A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5F2AF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372C5A" w:rsidP="00372C5A">
      <w:pPr>
        <w:jc w:val="center"/>
        <w:rPr>
          <w:b/>
        </w:rPr>
      </w:pPr>
      <w:r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Pr="0021172B">
        <w:rPr>
          <w:b/>
        </w:rPr>
        <w:t xml:space="preserve">       </w:t>
      </w:r>
      <w:r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>
        <w:rPr>
          <w:b/>
        </w:rPr>
        <w:t xml:space="preserve">              </w:t>
      </w:r>
    </w:p>
    <w:sectPr w:rsidR="00784935" w:rsidRPr="00372C5A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3DC" w:rsidRDefault="00B133DC" w:rsidP="002172CB">
      <w:pPr>
        <w:pStyle w:val="Cabealho"/>
      </w:pPr>
      <w:r>
        <w:separator/>
      </w:r>
    </w:p>
  </w:endnote>
  <w:endnote w:type="continuationSeparator" w:id="0">
    <w:p w:rsidR="00B133DC" w:rsidRDefault="00B133D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3DC" w:rsidRDefault="00B133DC" w:rsidP="002172CB">
      <w:pPr>
        <w:pStyle w:val="Cabealho"/>
      </w:pPr>
      <w:r>
        <w:separator/>
      </w:r>
    </w:p>
  </w:footnote>
  <w:footnote w:type="continuationSeparator" w:id="0">
    <w:p w:rsidR="00B133DC" w:rsidRDefault="00B133D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669" w:rsidRDefault="0010766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0766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07669" w:rsidRDefault="0010766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6255655" r:id="rId2"/>
            </w:object>
          </w:r>
        </w:p>
        <w:p w:rsidR="00107669" w:rsidRPr="00287355" w:rsidRDefault="0010766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07669" w:rsidRDefault="0010766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07669" w:rsidRPr="00107FA2" w:rsidRDefault="0010766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0766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07669" w:rsidRPr="001F7A0C" w:rsidRDefault="001076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07669" w:rsidRPr="001F7A0C" w:rsidRDefault="001076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07669" w:rsidRPr="001F7A0C" w:rsidRDefault="001076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07669" w:rsidRPr="001F7A0C" w:rsidRDefault="001076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07669" w:rsidRPr="001F7A0C" w:rsidRDefault="001076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07669" w:rsidRPr="001F7A0C" w:rsidRDefault="001076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07669" w:rsidRPr="001F7A0C" w:rsidRDefault="001076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07669" w:rsidRPr="001F7A0C" w:rsidRDefault="001076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07669" w:rsidRPr="00FD1B0F" w:rsidRDefault="0010766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0766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07669" w:rsidRPr="001F7A0C" w:rsidRDefault="0010766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07669" w:rsidRPr="00107FA2" w:rsidRDefault="001076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07669" w:rsidRPr="00107FA2" w:rsidRDefault="001076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07669" w:rsidRPr="001F35CE" w:rsidRDefault="00993799" w:rsidP="00765B7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190</w:t>
          </w:r>
          <w:r w:rsidR="00107669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107669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10766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07669" w:rsidRPr="00107FA2" w:rsidRDefault="001076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669" w:rsidRPr="00107FA2" w:rsidRDefault="001076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66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07669" w:rsidRPr="00107FA2" w:rsidRDefault="0010766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669" w:rsidRPr="00107FA2" w:rsidRDefault="001076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66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07669" w:rsidRPr="00107FA2" w:rsidRDefault="0010766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669" w:rsidRPr="00107FA2" w:rsidRDefault="001076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66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07669" w:rsidRPr="001F7A0C" w:rsidRDefault="0010766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07FA2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66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1F7A0C" w:rsidRDefault="00107669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10766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07669" w:rsidRDefault="001076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07669" w:rsidRDefault="0099379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107669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7/05</w:t>
          </w:r>
          <w:r w:rsidR="00107669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107669" w:rsidRDefault="0010766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07669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07669" w:rsidRDefault="0010766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07669" w:rsidRPr="00F2782E" w:rsidRDefault="001076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07669" w:rsidRPr="00F2782E" w:rsidRDefault="001076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07669" w:rsidRPr="00561F42" w:rsidRDefault="0010766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328B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312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669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BC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2C57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18C1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C05"/>
    <w:rsid w:val="002F27C2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1A6C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246B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2F34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0058"/>
    <w:rsid w:val="004F1C8F"/>
    <w:rsid w:val="004F3008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E1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2AF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5B7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2C02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29F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60D0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3799"/>
    <w:rsid w:val="00994335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73D3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15F8"/>
    <w:rsid w:val="00B03919"/>
    <w:rsid w:val="00B0444A"/>
    <w:rsid w:val="00B04EFF"/>
    <w:rsid w:val="00B05738"/>
    <w:rsid w:val="00B07DEF"/>
    <w:rsid w:val="00B11429"/>
    <w:rsid w:val="00B133DC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3D6A"/>
    <w:rsid w:val="00B448AE"/>
    <w:rsid w:val="00B463E2"/>
    <w:rsid w:val="00B47B39"/>
    <w:rsid w:val="00B50BDB"/>
    <w:rsid w:val="00B50DF8"/>
    <w:rsid w:val="00B51BD8"/>
    <w:rsid w:val="00B534CF"/>
    <w:rsid w:val="00B53C2F"/>
    <w:rsid w:val="00B55AE4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A7CC7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2A23"/>
    <w:rsid w:val="00D430B2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5EC"/>
    <w:rsid w:val="00DB3A59"/>
    <w:rsid w:val="00DB60A8"/>
    <w:rsid w:val="00DC1E08"/>
    <w:rsid w:val="00DC4127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1ED1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3E3D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77A1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1FCD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6404"/>
    <w:rsid w:val="00FB7027"/>
    <w:rsid w:val="00FC1E18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D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D0E2C-1570-4908-A04D-3480242A9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2024-04-30T12:02:00Z</cp:lastPrinted>
  <dcterms:created xsi:type="dcterms:W3CDTF">2024-04-30T12:00:00Z</dcterms:created>
  <dcterms:modified xsi:type="dcterms:W3CDTF">2024-05-03T18:35:00Z</dcterms:modified>
</cp:coreProperties>
</file>