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5AEB352" w:rsidR="00FB043B" w:rsidRPr="00E774FD" w:rsidRDefault="0043101F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8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Oitava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6041265F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43101F">
        <w:rPr>
          <w:rFonts w:ascii="Century Gothic" w:hAnsi="Century Gothic"/>
          <w:spacing w:val="-4"/>
          <w:sz w:val="24"/>
          <w:szCs w:val="24"/>
          <w:u w:val="single"/>
        </w:rPr>
        <w:t>9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43101F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1B9AA0F3" w14:textId="03F488AE" w:rsidR="00566E80" w:rsidRDefault="0028451F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28451F">
        <w:rPr>
          <w:rFonts w:ascii="Century Gothic" w:hAnsi="Century Gothic"/>
          <w:i/>
          <w:spacing w:val="-6"/>
        </w:rPr>
        <w:t>Ensina-nos a contar os nossos dias para que o nosso coração alcance sabedoria.</w:t>
      </w:r>
      <w:r w:rsidRPr="0028451F">
        <w:rPr>
          <w:rFonts w:ascii="Century Gothic" w:hAnsi="Century Gothic"/>
          <w:i/>
          <w:spacing w:val="-6"/>
        </w:rPr>
        <w:br/>
      </w:r>
      <w:hyperlink r:id="rId7" w:history="1">
        <w:r w:rsidRPr="0028451F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28451F">
          <w:rPr>
            <w:rStyle w:val="Hyperlink"/>
            <w:rFonts w:ascii="Century Gothic" w:hAnsi="Century Gothic"/>
            <w:b/>
            <w:bCs/>
            <w:i/>
            <w:spacing w:val="-6"/>
          </w:rPr>
          <w:t>90: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28451F">
          <w:rPr>
            <w:rStyle w:val="Hyperlink"/>
            <w:rFonts w:ascii="Century Gothic" w:hAnsi="Century Gothic"/>
            <w:b/>
            <w:bCs/>
            <w:i/>
            <w:spacing w:val="-6"/>
          </w:rPr>
          <w:t>12</w:t>
        </w:r>
      </w:hyperlink>
      <w:r>
        <w:rPr>
          <w:rFonts w:ascii="Century Gothic" w:hAnsi="Century Gothic"/>
          <w:i/>
          <w:spacing w:val="-6"/>
        </w:rPr>
        <w:t>)</w:t>
      </w:r>
    </w:p>
    <w:p w14:paraId="557DC24E" w14:textId="77777777" w:rsidR="0028451F" w:rsidRDefault="0028451F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lastRenderedPageBreak/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3DED015E" w14:textId="37D3AD63" w:rsidR="008F4C0B" w:rsidRDefault="008F4C0B" w:rsidP="009F0500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DECRETO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52E9A38A" w14:textId="1B6B05B3" w:rsidR="00966031" w:rsidRPr="00C4524D" w:rsidRDefault="00833211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8451F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66031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015/202</w:t>
      </w:r>
      <w:r w:rsidR="00CF633B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="00966031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DO VEREADOR LUIZ NERY DA COSTA,</w:t>
      </w:r>
      <w:r w:rsidR="00966031" w:rsidRPr="0028451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66031" w:rsidRPr="0028451F">
        <w:rPr>
          <w:rFonts w:ascii="Century Gothic" w:eastAsia="Times New Roman" w:hAnsi="Century Gothic"/>
          <w:sz w:val="24"/>
          <w:szCs w:val="24"/>
          <w:lang w:eastAsia="ar-SA"/>
        </w:rPr>
        <w:t>QUE FICA CONCEDIDA A COMENDA DE HONRA AO MÉRITO “MÃE QUININHA” À SENHORA ISABEL MARIA NÓBREGA MONTENEGRO DINIZ, PELOS RELEVANTES SERVIÇOS PRESTADOS À POPULAÇÃO CAICOENSE</w:t>
      </w:r>
      <w:r w:rsidR="00C4524D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28451F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1C29559" w14:textId="77777777" w:rsidR="00C4524D" w:rsidRPr="00C4524D" w:rsidRDefault="00C4524D" w:rsidP="009F0500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BA95B65" w14:textId="035A5DD8" w:rsidR="00C4524D" w:rsidRPr="005404E5" w:rsidRDefault="00C4524D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JÚLIO CÉSAR FERNANDES DE AZEVEDO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COMENDA DE HONRA AO MÉRITO VILA DO PRÍNCIPE AO SENHOR GEORGE DANTAS DE AZEVEDO, </w:t>
      </w: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>PELOS RELEVANTES SERVIÇOS PRESTADOS À POPULAÇÃO CAICOENSE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49FF0609" w14:textId="77777777" w:rsidR="005404E5" w:rsidRPr="005404E5" w:rsidRDefault="005404E5" w:rsidP="009F0500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9A5D5F" w14:textId="13E1BEE6" w:rsidR="005404E5" w:rsidRPr="000B1984" w:rsidRDefault="004F2BBD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 w:rsidR="005404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30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5404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ANDERSCON CLAYTON DUARTE DE MEDEIROS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="005404E5" w:rsidRPr="0028451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404E5"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</w:t>
      </w:r>
      <w:r w:rsidR="005404E5">
        <w:rPr>
          <w:rFonts w:ascii="Century Gothic" w:eastAsia="Times New Roman" w:hAnsi="Century Gothic"/>
          <w:sz w:val="24"/>
          <w:szCs w:val="24"/>
          <w:lang w:eastAsia="ar-SA"/>
        </w:rPr>
        <w:t>SENHORA MARLETE MARIA DE LUCENA OLIVEIRA</w:t>
      </w:r>
      <w:r w:rsidR="005404E5" w:rsidRPr="0028451F"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 w:rsidR="005404E5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68305BE" w14:textId="77777777" w:rsidR="000B1984" w:rsidRPr="000B1984" w:rsidRDefault="000B1984" w:rsidP="009F0500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BB21A53" w14:textId="083CB9ED" w:rsidR="000B1984" w:rsidRPr="005404E5" w:rsidRDefault="000B1984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FICA CONCEDID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TÍTULO DE CIDADÃO HONORÁRIO DE CAICÓ AO SENHOR EDMILSON RAIMUNDO DE OLIVEIRA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</w:t>
      </w: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>PELOS RELEVANTES SERVIÇOS PRESTADOS À POPULAÇÃO CAICOENSE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0B7B23D6" w14:textId="6C6C55FB" w:rsidR="004F2BBD" w:rsidRPr="000B1984" w:rsidRDefault="004F2BBD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 w:rsidR="00C9296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32</w:t>
      </w:r>
      <w:r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ROSÂNGELA MARIA DA SILVA</w:t>
      </w:r>
      <w:r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28451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SENHORA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THALYNE YURÍ ARAÚJO FARIAS DIAS</w:t>
      </w:r>
      <w:r w:rsidRPr="0028451F"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6144824" w14:textId="77777777" w:rsidR="0065542F" w:rsidRDefault="0065542F" w:rsidP="0065542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0E1CB77" w14:textId="77777777" w:rsidR="0065542F" w:rsidRPr="0065542F" w:rsidRDefault="0065542F" w:rsidP="0065542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2FC7FDC" w14:textId="5B8938E0" w:rsidR="0065542F" w:rsidRDefault="0065542F" w:rsidP="0065542F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7BC1C3AE" w14:textId="575AD25F" w:rsidR="0065542F" w:rsidRPr="00F51DE3" w:rsidRDefault="0065542F" w:rsidP="0065542F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JÚLIO CÉSAR FERNANDES DE AZEVEDO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REQUER DO SECRETÁRIO DE AGRICULTURA, AS SEGUINTES INFORMAÇÕES: QUANDO SERÁ REALIZADO A PAVIMENTAÇÃO DA RUA MARIA DO CÉU LINHARES, BAIRRO PENEDO (JARDIM DO ALAH).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- EM JULGAMENTO – JULGADO OBJETO DE DELIBERAÇÃO.</w:t>
      </w:r>
    </w:p>
    <w:p w14:paraId="34249E90" w14:textId="77777777" w:rsidR="003552F9" w:rsidRPr="002C32CD" w:rsidRDefault="003552F9" w:rsidP="00056FC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286E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9EE5CA9" w14:textId="5145171B" w:rsidR="00550D5A" w:rsidRPr="00550D5A" w:rsidRDefault="0028451F" w:rsidP="00422C7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APELO</w:t>
      </w:r>
      <w:r w:rsidR="00550D5A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017/2026</w:t>
      </w:r>
      <w:r w:rsidR="00550D5A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 DE AUTORIA D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 w:rsidR="00550D5A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MAYNARD,</w:t>
      </w:r>
      <w:r w:rsidR="00550D5A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50D5A">
        <w:rPr>
          <w:rFonts w:ascii="Century Gothic" w:eastAsia="Times New Roman" w:hAnsi="Century Gothic"/>
          <w:sz w:val="24"/>
          <w:szCs w:val="24"/>
          <w:lang w:eastAsia="ar-SA"/>
        </w:rPr>
        <w:t>À FEDERALIZAÇÃO DAS INVESTIGAÇÕES DO CASO OREL</w:t>
      </w:r>
      <w:r>
        <w:rPr>
          <w:rFonts w:ascii="Century Gothic" w:eastAsia="Times New Roman" w:hAnsi="Century Gothic"/>
          <w:sz w:val="24"/>
          <w:szCs w:val="24"/>
          <w:lang w:eastAsia="ar-SA"/>
        </w:rPr>
        <w:t>H</w:t>
      </w:r>
      <w:r w:rsidR="00550D5A">
        <w:rPr>
          <w:rFonts w:ascii="Century Gothic" w:eastAsia="Times New Roman" w:hAnsi="Century Gothic"/>
          <w:sz w:val="24"/>
          <w:szCs w:val="24"/>
          <w:lang w:eastAsia="ar-SA"/>
        </w:rPr>
        <w:t xml:space="preserve">A.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AC88702" w14:textId="77777777" w:rsidR="00550D5A" w:rsidRPr="00550D5A" w:rsidRDefault="00550D5A" w:rsidP="00550D5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E84CEAA" w14:textId="6D304A16" w:rsidR="00550D5A" w:rsidRPr="00525907" w:rsidRDefault="0028451F" w:rsidP="00550D5A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550D5A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18</w:t>
      </w:r>
      <w:r w:rsidR="00550D5A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550D5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550D5A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50D5A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50D5A">
        <w:rPr>
          <w:rFonts w:ascii="Century Gothic" w:eastAsia="Times New Roman" w:hAnsi="Century Gothic"/>
          <w:sz w:val="24"/>
          <w:szCs w:val="24"/>
          <w:lang w:eastAsia="ar-SA"/>
        </w:rPr>
        <w:t>À SENHORA MARIA DE FÁTIMA SARAIVA REZENDE COSTA, PELA PASSAGEM DO SEU ANIVERSÁRIO NATALÍCIO, CELEBRADO NO DIA 5 DE MARÇO DO CORRENTE ANO.</w:t>
      </w:r>
      <w:r w:rsidR="00550D5A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55BA44F" w14:textId="77777777" w:rsidR="00525907" w:rsidRPr="00525907" w:rsidRDefault="00525907" w:rsidP="0052590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5FAE36" w14:textId="6F954B5C" w:rsidR="00525907" w:rsidRPr="0065542F" w:rsidRDefault="0028451F" w:rsidP="0065542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25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52590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525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</w:t>
      </w:r>
      <w:r w:rsidR="00525907"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525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525907"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25907"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25907">
        <w:rPr>
          <w:rFonts w:ascii="Century Gothic" w:eastAsia="Times New Roman" w:hAnsi="Century Gothic"/>
          <w:sz w:val="24"/>
          <w:szCs w:val="24"/>
          <w:lang w:eastAsia="ar-SA"/>
        </w:rPr>
        <w:t>À SENHORA JACICLELMA MARCIA DA SILVA, PELA PASSAGEM DO SEU ANIVERSÁRIO NATALÍCIO, CELEBRADO NO DIA 1 DE MARÇO DO CORRENTE ANO.</w:t>
      </w:r>
      <w:r w:rsidR="00525907"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72C1ED0" w14:textId="77777777" w:rsidR="0065542F" w:rsidRPr="0065542F" w:rsidRDefault="0065542F" w:rsidP="0065542F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2D3FA60" w14:textId="7204D62B" w:rsidR="0065542F" w:rsidRPr="0065542F" w:rsidRDefault="0065542F" w:rsidP="0065542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JOSÉ CARLOS MARTINS DA SILVA, PELO SEU ANIVERSÁRIO NATALÍCIO, CELEBRADO NO DIA 8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731FA47D" w14:textId="77777777" w:rsidR="0065542F" w:rsidRPr="00F51DE3" w:rsidRDefault="0065542F" w:rsidP="0065542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72B630C" w14:textId="2F260D27" w:rsidR="0065542F" w:rsidRPr="00906E69" w:rsidRDefault="0065542F" w:rsidP="0065542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LUIZ NERY DA COSTA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JK PRODUÇÕES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PELOS RELEVANTES SERVIÇOS PRESTADOS NO CORREDOR DA FOLIA EM CAICÓ EM 2026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5A6A8C1" w14:textId="77777777" w:rsidR="00906E69" w:rsidRPr="00906E69" w:rsidRDefault="00906E69" w:rsidP="00906E6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61783E0" w14:textId="405443E3" w:rsidR="00906E69" w:rsidRPr="00CD63CD" w:rsidRDefault="00906E69" w:rsidP="00906E6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MARCIANA KALINE DE MEDEIROS BRITO, PELA PASSAGEM DO SEU ANIVERSÁRIO NATALÍCIO, CELEBRADO NO DIA 5 DE MARÇO DE 2026.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72D5B501" w14:textId="77777777" w:rsidR="00CD63CD" w:rsidRPr="00CD63CD" w:rsidRDefault="00CD63CD" w:rsidP="00CD63CD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0D76411" w14:textId="1F90E956" w:rsidR="00CD63CD" w:rsidRPr="00F51DE3" w:rsidRDefault="00CD63CD" w:rsidP="00CD63CD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CÍRCULO OPERÁRIO DE CAICÓ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PELO SEU ANIVERSÁRIO DE 75 DE FUNDAÇÃO (JUBILEU DE BRILHANTE), OCORRIDO AOS 8 DE MARÇO DE 2026.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5EF7E57F" w14:textId="77777777" w:rsidR="0065542F" w:rsidRPr="00550D5A" w:rsidRDefault="0065542F" w:rsidP="0065542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0064" w14:textId="77777777" w:rsidR="00A2002C" w:rsidRPr="00A2002C" w:rsidRDefault="00A2002C" w:rsidP="00056FCB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7078B662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552C6F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28451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28451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11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F0DF9" w14:textId="77777777" w:rsidR="0067466F" w:rsidRDefault="0067466F">
      <w:r>
        <w:separator/>
      </w:r>
    </w:p>
  </w:endnote>
  <w:endnote w:type="continuationSeparator" w:id="0">
    <w:p w14:paraId="4038C43F" w14:textId="77777777" w:rsidR="0067466F" w:rsidRDefault="00674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D910F" w14:textId="77777777" w:rsidR="0067466F" w:rsidRDefault="0067466F">
      <w:r>
        <w:separator/>
      </w:r>
    </w:p>
  </w:footnote>
  <w:footnote w:type="continuationSeparator" w:id="0">
    <w:p w14:paraId="351581A9" w14:textId="77777777" w:rsidR="0067466F" w:rsidRDefault="00674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2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5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6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8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1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1"/>
  </w:num>
  <w:num w:numId="4" w16cid:durableId="668413574">
    <w:abstractNumId w:val="17"/>
  </w:num>
  <w:num w:numId="5" w16cid:durableId="879128052">
    <w:abstractNumId w:val="8"/>
  </w:num>
  <w:num w:numId="6" w16cid:durableId="2018267106">
    <w:abstractNumId w:val="11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4"/>
  </w:num>
  <w:num w:numId="10" w16cid:durableId="2090689887">
    <w:abstractNumId w:val="1"/>
  </w:num>
  <w:num w:numId="11" w16cid:durableId="487599690">
    <w:abstractNumId w:val="18"/>
  </w:num>
  <w:num w:numId="12" w16cid:durableId="928196337">
    <w:abstractNumId w:val="7"/>
  </w:num>
  <w:num w:numId="13" w16cid:durableId="1747996836">
    <w:abstractNumId w:val="15"/>
  </w:num>
  <w:num w:numId="14" w16cid:durableId="1998071092">
    <w:abstractNumId w:val="20"/>
  </w:num>
  <w:num w:numId="15" w16cid:durableId="1117994006">
    <w:abstractNumId w:val="5"/>
  </w:num>
  <w:num w:numId="16" w16cid:durableId="129446311">
    <w:abstractNumId w:val="12"/>
  </w:num>
  <w:num w:numId="17" w16cid:durableId="1698778074">
    <w:abstractNumId w:val="4"/>
  </w:num>
  <w:num w:numId="18" w16cid:durableId="1214149377">
    <w:abstractNumId w:val="9"/>
  </w:num>
  <w:num w:numId="19" w16cid:durableId="533008425">
    <w:abstractNumId w:val="10"/>
  </w:num>
  <w:num w:numId="20" w16cid:durableId="633173666">
    <w:abstractNumId w:val="3"/>
  </w:num>
  <w:num w:numId="21" w16cid:durableId="1322153044">
    <w:abstractNumId w:val="19"/>
  </w:num>
  <w:num w:numId="22" w16cid:durableId="58290066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56FCB"/>
    <w:rsid w:val="00063BE3"/>
    <w:rsid w:val="00070C07"/>
    <w:rsid w:val="00073F6A"/>
    <w:rsid w:val="000811B9"/>
    <w:rsid w:val="00081603"/>
    <w:rsid w:val="0008233C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0185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78CA"/>
    <w:rsid w:val="004D073C"/>
    <w:rsid w:val="004D0B06"/>
    <w:rsid w:val="004D46AE"/>
    <w:rsid w:val="004D7816"/>
    <w:rsid w:val="004E1239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20BF"/>
    <w:rsid w:val="00883546"/>
    <w:rsid w:val="00884745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369"/>
    <w:rsid w:val="009035A6"/>
    <w:rsid w:val="00903681"/>
    <w:rsid w:val="009038E8"/>
    <w:rsid w:val="00903DEF"/>
    <w:rsid w:val="009047FA"/>
    <w:rsid w:val="00904E71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6031"/>
    <w:rsid w:val="0096697B"/>
    <w:rsid w:val="009677B3"/>
    <w:rsid w:val="0097134B"/>
    <w:rsid w:val="00973D8C"/>
    <w:rsid w:val="00974565"/>
    <w:rsid w:val="00976AE2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4215"/>
    <w:rsid w:val="00A64552"/>
    <w:rsid w:val="00A65075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24D"/>
    <w:rsid w:val="00C454F1"/>
    <w:rsid w:val="00C4650B"/>
    <w:rsid w:val="00C46C4D"/>
    <w:rsid w:val="00C51A3C"/>
    <w:rsid w:val="00C5561E"/>
    <w:rsid w:val="00C5592E"/>
    <w:rsid w:val="00C618B7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5185"/>
    <w:rsid w:val="00CD63CD"/>
    <w:rsid w:val="00CD798B"/>
    <w:rsid w:val="00CE0456"/>
    <w:rsid w:val="00CE2B17"/>
    <w:rsid w:val="00CE4EEE"/>
    <w:rsid w:val="00CE5433"/>
    <w:rsid w:val="00CF04F2"/>
    <w:rsid w:val="00CF3491"/>
    <w:rsid w:val="00CF3D23"/>
    <w:rsid w:val="00CF633B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4130"/>
    <w:rsid w:val="00F04505"/>
    <w:rsid w:val="00F0697B"/>
    <w:rsid w:val="00F07AD0"/>
    <w:rsid w:val="00F11E28"/>
    <w:rsid w:val="00F16CC3"/>
    <w:rsid w:val="00F24260"/>
    <w:rsid w:val="00F27253"/>
    <w:rsid w:val="00F27A37"/>
    <w:rsid w:val="00F31500"/>
    <w:rsid w:val="00F3192D"/>
    <w:rsid w:val="00F34D58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90_1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839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23</cp:revision>
  <cp:lastPrinted>2026-02-25T17:35:00Z</cp:lastPrinted>
  <dcterms:created xsi:type="dcterms:W3CDTF">2026-03-05T10:58:00Z</dcterms:created>
  <dcterms:modified xsi:type="dcterms:W3CDTF">2026-03-09T19:23:00Z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