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9FC" w:rsidRPr="00285747" w:rsidRDefault="002F19FC" w:rsidP="00C212D9">
      <w:pPr>
        <w:spacing w:after="100"/>
        <w:rPr>
          <w:rFonts w:ascii="Arial" w:hAnsi="Arial" w:cs="Arial"/>
          <w:b/>
          <w:u w:val="double"/>
        </w:rPr>
      </w:pPr>
    </w:p>
    <w:p w:rsidR="009D09F2" w:rsidRPr="00285747" w:rsidRDefault="009D09F2" w:rsidP="00945F82">
      <w:pPr>
        <w:spacing w:after="100"/>
        <w:jc w:val="center"/>
        <w:rPr>
          <w:rFonts w:ascii="Arial" w:hAnsi="Arial" w:cs="Arial"/>
          <w:b/>
          <w:u w:val="double"/>
        </w:rPr>
      </w:pPr>
      <w:r w:rsidRPr="00285747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285747">
        <w:rPr>
          <w:rFonts w:ascii="Arial" w:hAnsi="Arial" w:cs="Arial"/>
          <w:b/>
          <w:u w:val="double"/>
        </w:rPr>
        <w:t>S</w:t>
      </w:r>
      <w:proofErr w:type="spellEnd"/>
      <w:r w:rsidRPr="00285747">
        <w:rPr>
          <w:rFonts w:ascii="Arial" w:hAnsi="Arial" w:cs="Arial"/>
          <w:b/>
          <w:u w:val="double"/>
        </w:rPr>
        <w:t xml:space="preserve"> Ã O</w:t>
      </w:r>
    </w:p>
    <w:p w:rsidR="009D09F2" w:rsidRPr="00285747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B01573" w:rsidRDefault="001B637B" w:rsidP="00B76B9E">
      <w:pPr>
        <w:spacing w:after="100"/>
        <w:jc w:val="both"/>
        <w:rPr>
          <w:rFonts w:ascii="Arial" w:hAnsi="Arial" w:cs="Arial"/>
          <w:b/>
        </w:rPr>
      </w:pPr>
      <w:r w:rsidRPr="00B01573">
        <w:rPr>
          <w:rFonts w:ascii="Arial" w:hAnsi="Arial" w:cs="Arial"/>
          <w:b/>
        </w:rPr>
        <w:t>7</w:t>
      </w:r>
      <w:r w:rsidR="009D09F2" w:rsidRPr="00B01573">
        <w:rPr>
          <w:rFonts w:ascii="Arial" w:hAnsi="Arial" w:cs="Arial"/>
          <w:b/>
        </w:rPr>
        <w:t xml:space="preserve">ª Sessão Ordinária – </w:t>
      </w:r>
      <w:r w:rsidR="005A09D5" w:rsidRPr="00B01573">
        <w:rPr>
          <w:rFonts w:ascii="Arial" w:hAnsi="Arial" w:cs="Arial"/>
          <w:b/>
        </w:rPr>
        <w:t>4</w:t>
      </w:r>
      <w:r w:rsidR="009D09F2" w:rsidRPr="00B01573">
        <w:rPr>
          <w:rFonts w:ascii="Arial" w:hAnsi="Arial" w:cs="Arial"/>
          <w:b/>
        </w:rPr>
        <w:t>ª Sessão Legislativa – 3</w:t>
      </w:r>
      <w:r w:rsidR="00BF4CC4" w:rsidRPr="00B01573">
        <w:rPr>
          <w:rFonts w:ascii="Arial" w:hAnsi="Arial" w:cs="Arial"/>
          <w:b/>
        </w:rPr>
        <w:t>8</w:t>
      </w:r>
      <w:r w:rsidR="009D09F2" w:rsidRPr="00B01573">
        <w:rPr>
          <w:rFonts w:ascii="Arial" w:hAnsi="Arial" w:cs="Arial"/>
          <w:b/>
        </w:rPr>
        <w:t>ª Legislatura 201</w:t>
      </w:r>
      <w:r w:rsidR="00BF4CC4" w:rsidRPr="00B01573">
        <w:rPr>
          <w:rFonts w:ascii="Arial" w:hAnsi="Arial" w:cs="Arial"/>
          <w:b/>
        </w:rPr>
        <w:t>7</w:t>
      </w:r>
      <w:r w:rsidR="009D09F2" w:rsidRPr="00B01573">
        <w:rPr>
          <w:rFonts w:ascii="Arial" w:hAnsi="Arial" w:cs="Arial"/>
          <w:b/>
        </w:rPr>
        <w:t>/20</w:t>
      </w:r>
      <w:r w:rsidR="00BF4CC4" w:rsidRPr="00B01573">
        <w:rPr>
          <w:rFonts w:ascii="Arial" w:hAnsi="Arial" w:cs="Arial"/>
          <w:b/>
        </w:rPr>
        <w:t>20</w:t>
      </w:r>
    </w:p>
    <w:p w:rsidR="00C429BA" w:rsidRPr="00B01573" w:rsidRDefault="001B637B" w:rsidP="00B76B9E">
      <w:pPr>
        <w:spacing w:after="100"/>
        <w:jc w:val="both"/>
        <w:rPr>
          <w:rFonts w:ascii="Arial" w:hAnsi="Arial" w:cs="Arial"/>
          <w:b/>
        </w:rPr>
      </w:pPr>
      <w:r w:rsidRPr="00B01573">
        <w:rPr>
          <w:rFonts w:ascii="Arial" w:hAnsi="Arial" w:cs="Arial"/>
          <w:b/>
        </w:rPr>
        <w:t>19</w:t>
      </w:r>
      <w:r w:rsidR="00063E97" w:rsidRPr="00B01573">
        <w:rPr>
          <w:rFonts w:ascii="Arial" w:hAnsi="Arial" w:cs="Arial"/>
          <w:b/>
        </w:rPr>
        <w:t>/</w:t>
      </w:r>
      <w:r w:rsidR="004B12C6" w:rsidRPr="00B01573">
        <w:rPr>
          <w:rFonts w:ascii="Arial" w:hAnsi="Arial" w:cs="Arial"/>
          <w:b/>
        </w:rPr>
        <w:t>Março</w:t>
      </w:r>
      <w:r w:rsidR="005A09D5" w:rsidRPr="00B01573">
        <w:rPr>
          <w:rFonts w:ascii="Arial" w:hAnsi="Arial" w:cs="Arial"/>
          <w:b/>
        </w:rPr>
        <w:t>/2020</w:t>
      </w:r>
      <w:r w:rsidR="009D09F2" w:rsidRPr="00B01573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B01573" w:rsidRDefault="004A4C12" w:rsidP="00B76B9E">
      <w:pPr>
        <w:spacing w:after="100"/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</w:rPr>
        <w:t>VERIFICAÇÃO DE QUÓ</w:t>
      </w:r>
      <w:r w:rsidR="009D09F2" w:rsidRPr="00B01573">
        <w:rPr>
          <w:rFonts w:ascii="Arial" w:hAnsi="Arial" w:cs="Arial"/>
          <w:b/>
        </w:rPr>
        <w:t>RUM</w:t>
      </w:r>
      <w:r w:rsidR="009D09F2" w:rsidRPr="00B01573">
        <w:rPr>
          <w:rFonts w:ascii="Arial" w:hAnsi="Arial" w:cs="Arial"/>
        </w:rPr>
        <w:t xml:space="preserve"> – Confirmação da Presença dos Vereadores</w:t>
      </w:r>
      <w:r w:rsidR="000F3ADC" w:rsidRPr="00B01573">
        <w:rPr>
          <w:rFonts w:ascii="Arial" w:hAnsi="Arial" w:cs="Arial"/>
        </w:rPr>
        <w:t>.</w:t>
      </w:r>
    </w:p>
    <w:p w:rsidR="00063E97" w:rsidRPr="00B01573" w:rsidRDefault="00EB1E84" w:rsidP="003A4F36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  <w:color w:val="000000" w:themeColor="text1"/>
        </w:rPr>
        <w:t>VOTAÇÃO DA ATA</w:t>
      </w:r>
      <w:r w:rsidRPr="00B01573">
        <w:rPr>
          <w:rFonts w:ascii="Arial" w:hAnsi="Arial" w:cs="Arial"/>
          <w:b/>
        </w:rPr>
        <w:t xml:space="preserve"> –</w:t>
      </w:r>
      <w:r w:rsidR="00F25E4E" w:rsidRPr="00B01573">
        <w:rPr>
          <w:rFonts w:ascii="Arial" w:hAnsi="Arial" w:cs="Arial"/>
          <w:b/>
        </w:rPr>
        <w:t xml:space="preserve"> </w:t>
      </w:r>
      <w:r w:rsidR="009D5272" w:rsidRPr="00B01573">
        <w:rPr>
          <w:rFonts w:ascii="Arial" w:hAnsi="Arial" w:cs="Arial"/>
        </w:rPr>
        <w:t>Vo</w:t>
      </w:r>
      <w:r w:rsidR="001B637B" w:rsidRPr="00B01573">
        <w:rPr>
          <w:rFonts w:ascii="Arial" w:hAnsi="Arial" w:cs="Arial"/>
        </w:rPr>
        <w:t>tação da ata nº 06</w:t>
      </w:r>
      <w:r w:rsidR="00643876" w:rsidRPr="00B01573">
        <w:rPr>
          <w:rFonts w:ascii="Arial" w:hAnsi="Arial" w:cs="Arial"/>
        </w:rPr>
        <w:t xml:space="preserve">/2020, do </w:t>
      </w:r>
      <w:r w:rsidR="001B637B" w:rsidRPr="00B01573">
        <w:rPr>
          <w:rFonts w:ascii="Arial" w:hAnsi="Arial" w:cs="Arial"/>
        </w:rPr>
        <w:t>dia 12</w:t>
      </w:r>
      <w:r w:rsidR="00457EF6" w:rsidRPr="00B01573">
        <w:rPr>
          <w:rFonts w:ascii="Arial" w:hAnsi="Arial" w:cs="Arial"/>
        </w:rPr>
        <w:t xml:space="preserve"> de março de 2020.</w:t>
      </w:r>
    </w:p>
    <w:p w:rsidR="002F12E4" w:rsidRPr="00B01573" w:rsidRDefault="002F12E4" w:rsidP="005B06CC">
      <w:pPr>
        <w:spacing w:after="100"/>
        <w:jc w:val="both"/>
        <w:rPr>
          <w:rFonts w:ascii="Arial" w:hAnsi="Arial" w:cs="Arial"/>
          <w:b/>
        </w:rPr>
      </w:pPr>
    </w:p>
    <w:p w:rsidR="00E53C0B" w:rsidRPr="00B01573" w:rsidRDefault="00A839D0" w:rsidP="005B06CC">
      <w:pPr>
        <w:spacing w:after="100"/>
        <w:jc w:val="both"/>
        <w:rPr>
          <w:rFonts w:ascii="Arial" w:hAnsi="Arial" w:cs="Arial"/>
          <w:b/>
        </w:rPr>
      </w:pPr>
      <w:r w:rsidRPr="00B01573">
        <w:rPr>
          <w:rFonts w:ascii="Arial" w:hAnsi="Arial" w:cs="Arial"/>
          <w:b/>
        </w:rPr>
        <w:t>CORRESPONDÊ</w:t>
      </w:r>
      <w:r w:rsidR="009C3AD8" w:rsidRPr="00B01573">
        <w:rPr>
          <w:rFonts w:ascii="Arial" w:hAnsi="Arial" w:cs="Arial"/>
          <w:b/>
        </w:rPr>
        <w:t>NCIAS:</w:t>
      </w:r>
      <w:r w:rsidR="00F25E4E" w:rsidRPr="00B01573">
        <w:rPr>
          <w:rFonts w:ascii="Arial" w:hAnsi="Arial" w:cs="Arial"/>
          <w:b/>
        </w:rPr>
        <w:t xml:space="preserve"> </w:t>
      </w:r>
    </w:p>
    <w:p w:rsidR="00AE6CFF" w:rsidRPr="00B01573" w:rsidRDefault="00AE6CFF" w:rsidP="005B06CC">
      <w:pPr>
        <w:spacing w:after="100"/>
        <w:jc w:val="both"/>
        <w:rPr>
          <w:rFonts w:ascii="Arial" w:hAnsi="Arial" w:cs="Arial"/>
        </w:rPr>
      </w:pPr>
      <w:r w:rsidRPr="00B01573">
        <w:rPr>
          <w:rFonts w:ascii="Arial" w:hAnsi="Arial" w:cs="Arial"/>
        </w:rPr>
        <w:t>Encaminha Balancete Receita/Despesa fevereiro/2020.</w:t>
      </w:r>
    </w:p>
    <w:p w:rsidR="00AE6CFF" w:rsidRPr="00B01573" w:rsidRDefault="00AE6CFF" w:rsidP="005B06CC">
      <w:pPr>
        <w:spacing w:after="100"/>
        <w:jc w:val="both"/>
        <w:rPr>
          <w:rFonts w:ascii="Arial" w:hAnsi="Arial" w:cs="Arial"/>
        </w:rPr>
      </w:pPr>
      <w:r w:rsidRPr="00B01573">
        <w:rPr>
          <w:rFonts w:ascii="Arial" w:hAnsi="Arial" w:cs="Arial"/>
        </w:rPr>
        <w:t xml:space="preserve">Encaminha Projetos de Lei </w:t>
      </w:r>
      <w:proofErr w:type="spellStart"/>
      <w:r w:rsidRPr="00B01573">
        <w:rPr>
          <w:rFonts w:ascii="Arial" w:hAnsi="Arial" w:cs="Arial"/>
        </w:rPr>
        <w:t>n°s</w:t>
      </w:r>
      <w:proofErr w:type="spellEnd"/>
      <w:r w:rsidRPr="00B01573">
        <w:rPr>
          <w:rFonts w:ascii="Arial" w:hAnsi="Arial" w:cs="Arial"/>
        </w:rPr>
        <w:t xml:space="preserve"> 016, 017, 018 e 019/2020 em regime de Urgência.</w:t>
      </w:r>
    </w:p>
    <w:p w:rsidR="00C502D0" w:rsidRPr="00B01573" w:rsidRDefault="00C502D0" w:rsidP="00B76B9E">
      <w:pPr>
        <w:jc w:val="both"/>
        <w:rPr>
          <w:rFonts w:ascii="Arial" w:hAnsi="Arial" w:cs="Arial"/>
          <w:b/>
        </w:rPr>
      </w:pPr>
    </w:p>
    <w:p w:rsidR="009D09F2" w:rsidRPr="00B01573" w:rsidRDefault="009D09F2" w:rsidP="00B76B9E">
      <w:pPr>
        <w:jc w:val="both"/>
        <w:rPr>
          <w:rFonts w:ascii="Arial" w:hAnsi="Arial" w:cs="Arial"/>
          <w:b/>
        </w:rPr>
      </w:pPr>
      <w:r w:rsidRPr="00B01573">
        <w:rPr>
          <w:rFonts w:ascii="Arial" w:hAnsi="Arial" w:cs="Arial"/>
          <w:b/>
        </w:rPr>
        <w:t>GRANDE EXPEDIENTE</w:t>
      </w:r>
      <w:r w:rsidR="00523B5D" w:rsidRPr="00B01573">
        <w:rPr>
          <w:rFonts w:ascii="Arial" w:hAnsi="Arial" w:cs="Arial"/>
        </w:rPr>
        <w:t xml:space="preserve"> (Confor</w:t>
      </w:r>
      <w:r w:rsidRPr="00B01573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92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650"/>
        <w:gridCol w:w="283"/>
        <w:gridCol w:w="1477"/>
      </w:tblGrid>
      <w:tr w:rsidR="00D34FFF" w:rsidRPr="00B01573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B01573" w:rsidRDefault="00F85754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2634AB" w:rsidRPr="00B01573">
              <w:rPr>
                <w:rFonts w:ascii="Arial" w:hAnsi="Arial" w:cs="Arial"/>
              </w:rPr>
              <w:t>João Rodrigues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B01573" w:rsidRDefault="00D34FFF" w:rsidP="00F857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B01573" w:rsidRDefault="00D34FFF" w:rsidP="00F85754">
            <w:pPr>
              <w:jc w:val="center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B01573" w:rsidRDefault="00D34FFF" w:rsidP="00F85754">
            <w:pPr>
              <w:jc w:val="center"/>
              <w:rPr>
                <w:rFonts w:ascii="Arial" w:hAnsi="Arial" w:cs="Arial"/>
              </w:rPr>
            </w:pPr>
          </w:p>
        </w:tc>
      </w:tr>
      <w:tr w:rsidR="00D34FFF" w:rsidRPr="00B01573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B01573" w:rsidRDefault="00D34FFF" w:rsidP="00B76B9E">
            <w:pPr>
              <w:jc w:val="both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Ver</w:t>
            </w:r>
            <w:r w:rsidR="002634AB" w:rsidRPr="00B01573">
              <w:rPr>
                <w:rFonts w:ascii="Arial" w:hAnsi="Arial" w:cs="Arial"/>
              </w:rPr>
              <w:t xml:space="preserve">. </w:t>
            </w:r>
            <w:proofErr w:type="spellStart"/>
            <w:r w:rsidR="002634AB" w:rsidRPr="00B01573">
              <w:rPr>
                <w:rFonts w:ascii="Arial" w:hAnsi="Arial" w:cs="Arial"/>
              </w:rPr>
              <w:t>Selomar</w:t>
            </w:r>
            <w:proofErr w:type="spellEnd"/>
            <w:r w:rsidR="002634AB" w:rsidRPr="00B0157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B01573" w:rsidRDefault="00D34FFF" w:rsidP="00F857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B01573" w:rsidRDefault="00D34FFF" w:rsidP="00F85754">
            <w:pPr>
              <w:jc w:val="center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B01573" w:rsidRDefault="00D34FFF" w:rsidP="00F85754">
            <w:pPr>
              <w:jc w:val="center"/>
              <w:rPr>
                <w:rFonts w:ascii="Arial" w:hAnsi="Arial" w:cs="Arial"/>
              </w:rPr>
            </w:pPr>
          </w:p>
        </w:tc>
      </w:tr>
      <w:tr w:rsidR="00D34FFF" w:rsidRPr="00B01573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B01573" w:rsidRDefault="00112DB8" w:rsidP="00DF29E0">
            <w:pPr>
              <w:jc w:val="both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Ver</w:t>
            </w:r>
            <w:r w:rsidR="0068106C" w:rsidRPr="00B01573">
              <w:rPr>
                <w:rFonts w:ascii="Arial" w:hAnsi="Arial" w:cs="Arial"/>
              </w:rPr>
              <w:t xml:space="preserve">. </w:t>
            </w:r>
            <w:proofErr w:type="spellStart"/>
            <w:r w:rsidR="002634AB" w:rsidRPr="00B01573"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B01573" w:rsidRDefault="00D34FFF" w:rsidP="00F857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B01573" w:rsidRDefault="00D34FFF" w:rsidP="00F85754">
            <w:pPr>
              <w:jc w:val="center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B01573" w:rsidRDefault="00D34FFF" w:rsidP="00F85754">
            <w:pPr>
              <w:jc w:val="center"/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D34FFF" w:rsidRPr="00B01573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B01573" w:rsidRDefault="00D34FFF" w:rsidP="00DF29E0">
            <w:pPr>
              <w:jc w:val="both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Ver.</w:t>
            </w:r>
            <w:r w:rsidR="002634AB" w:rsidRPr="00B01573">
              <w:rPr>
                <w:rFonts w:ascii="Arial" w:hAnsi="Arial" w:cs="Arial"/>
              </w:rPr>
              <w:t xml:space="preserve"> Zanette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B01573" w:rsidRDefault="00D34FFF" w:rsidP="00F8575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B01573" w:rsidRDefault="00D34FFF" w:rsidP="00F85754">
            <w:pPr>
              <w:jc w:val="center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B01573" w:rsidRDefault="00D34FFF" w:rsidP="00F85754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63E97" w:rsidRPr="00B01573" w:rsidRDefault="00063E97" w:rsidP="00B76B9E">
      <w:pPr>
        <w:jc w:val="both"/>
        <w:rPr>
          <w:rFonts w:ascii="Arial" w:hAnsi="Arial" w:cs="Arial"/>
          <w:b/>
        </w:rPr>
      </w:pPr>
    </w:p>
    <w:p w:rsidR="009D09F2" w:rsidRPr="00B01573" w:rsidRDefault="009D09F2" w:rsidP="00B76B9E">
      <w:pPr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</w:rPr>
        <w:t>COMUNICAÇÕES</w:t>
      </w:r>
      <w:r w:rsidRPr="00B01573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35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8"/>
        <w:gridCol w:w="906"/>
        <w:gridCol w:w="283"/>
        <w:gridCol w:w="906"/>
      </w:tblGrid>
      <w:tr w:rsidR="00D34FFF" w:rsidRPr="00B01573" w:rsidTr="000904DD">
        <w:trPr>
          <w:trHeight w:val="261"/>
        </w:trPr>
        <w:tc>
          <w:tcPr>
            <w:tcW w:w="2259" w:type="dxa"/>
            <w:tcBorders>
              <w:right w:val="dotted" w:sz="4" w:space="0" w:color="auto"/>
            </w:tcBorders>
          </w:tcPr>
          <w:p w:rsidR="00D34FFF" w:rsidRPr="00B01573" w:rsidRDefault="002634AB" w:rsidP="00B76B9E">
            <w:pPr>
              <w:jc w:val="both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Vera. Chica</w:t>
            </w:r>
          </w:p>
        </w:tc>
        <w:tc>
          <w:tcPr>
            <w:tcW w:w="906" w:type="dxa"/>
            <w:tcBorders>
              <w:left w:val="dotted" w:sz="4" w:space="0" w:color="auto"/>
            </w:tcBorders>
          </w:tcPr>
          <w:p w:rsidR="00D34FFF" w:rsidRPr="00B01573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2" w:type="dxa"/>
          </w:tcPr>
          <w:p w:rsidR="00D34FFF" w:rsidRPr="00B01573" w:rsidRDefault="00D34FFF" w:rsidP="00B76B9E">
            <w:pPr>
              <w:jc w:val="both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;</w:t>
            </w:r>
          </w:p>
        </w:tc>
        <w:tc>
          <w:tcPr>
            <w:tcW w:w="906" w:type="dxa"/>
          </w:tcPr>
          <w:p w:rsidR="00D34FFF" w:rsidRPr="00B01573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D34FFF" w:rsidRPr="00B01573" w:rsidTr="000904DD">
        <w:trPr>
          <w:trHeight w:val="261"/>
        </w:trPr>
        <w:tc>
          <w:tcPr>
            <w:tcW w:w="2259" w:type="dxa"/>
            <w:tcBorders>
              <w:right w:val="dotted" w:sz="4" w:space="0" w:color="auto"/>
            </w:tcBorders>
          </w:tcPr>
          <w:p w:rsidR="00D34FFF" w:rsidRPr="00B01573" w:rsidRDefault="0068106C" w:rsidP="00DF29E0">
            <w:pPr>
              <w:jc w:val="both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Ver</w:t>
            </w:r>
            <w:r w:rsidR="002634AB" w:rsidRPr="00B01573">
              <w:rPr>
                <w:rFonts w:ascii="Arial" w:hAnsi="Arial" w:cs="Arial"/>
              </w:rPr>
              <w:t>. Nando</w:t>
            </w:r>
          </w:p>
        </w:tc>
        <w:tc>
          <w:tcPr>
            <w:tcW w:w="906" w:type="dxa"/>
            <w:tcBorders>
              <w:left w:val="dotted" w:sz="4" w:space="0" w:color="auto"/>
            </w:tcBorders>
          </w:tcPr>
          <w:p w:rsidR="00D34FFF" w:rsidRPr="00B01573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2" w:type="dxa"/>
          </w:tcPr>
          <w:p w:rsidR="00D34FFF" w:rsidRPr="00B01573" w:rsidRDefault="00D34FFF" w:rsidP="00B76B9E">
            <w:pPr>
              <w:jc w:val="both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;</w:t>
            </w:r>
          </w:p>
        </w:tc>
        <w:tc>
          <w:tcPr>
            <w:tcW w:w="906" w:type="dxa"/>
          </w:tcPr>
          <w:p w:rsidR="00D34FFF" w:rsidRPr="00B01573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C54EE2" w:rsidRPr="00B01573" w:rsidTr="000904DD">
        <w:trPr>
          <w:trHeight w:val="261"/>
        </w:trPr>
        <w:tc>
          <w:tcPr>
            <w:tcW w:w="2259" w:type="dxa"/>
            <w:tcBorders>
              <w:right w:val="dotted" w:sz="4" w:space="0" w:color="auto"/>
            </w:tcBorders>
          </w:tcPr>
          <w:p w:rsidR="00C54EE2" w:rsidRPr="00B01573" w:rsidRDefault="002634AB" w:rsidP="00DF29E0">
            <w:pPr>
              <w:jc w:val="both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Ver. Daniel</w:t>
            </w:r>
          </w:p>
        </w:tc>
        <w:tc>
          <w:tcPr>
            <w:tcW w:w="906" w:type="dxa"/>
            <w:tcBorders>
              <w:left w:val="dotted" w:sz="4" w:space="0" w:color="auto"/>
            </w:tcBorders>
          </w:tcPr>
          <w:p w:rsidR="00C54EE2" w:rsidRPr="00B01573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2" w:type="dxa"/>
          </w:tcPr>
          <w:p w:rsidR="00C54EE2" w:rsidRPr="00B01573" w:rsidRDefault="00D34FFF" w:rsidP="00B76B9E">
            <w:pPr>
              <w:jc w:val="both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;</w:t>
            </w:r>
          </w:p>
        </w:tc>
        <w:tc>
          <w:tcPr>
            <w:tcW w:w="906" w:type="dxa"/>
          </w:tcPr>
          <w:p w:rsidR="00C54EE2" w:rsidRPr="00B01573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9D09F2" w:rsidRPr="00B01573" w:rsidTr="000904DD">
        <w:trPr>
          <w:trHeight w:val="261"/>
        </w:trPr>
        <w:tc>
          <w:tcPr>
            <w:tcW w:w="2259" w:type="dxa"/>
            <w:tcBorders>
              <w:right w:val="dotted" w:sz="4" w:space="0" w:color="auto"/>
            </w:tcBorders>
          </w:tcPr>
          <w:p w:rsidR="004017A5" w:rsidRPr="00B01573" w:rsidRDefault="002634AB" w:rsidP="00DF29E0">
            <w:pPr>
              <w:jc w:val="both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Ver. Ismael</w:t>
            </w:r>
          </w:p>
        </w:tc>
        <w:tc>
          <w:tcPr>
            <w:tcW w:w="906" w:type="dxa"/>
            <w:tcBorders>
              <w:left w:val="dotted" w:sz="4" w:space="0" w:color="auto"/>
            </w:tcBorders>
          </w:tcPr>
          <w:p w:rsidR="009D09F2" w:rsidRPr="00B01573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2" w:type="dxa"/>
          </w:tcPr>
          <w:p w:rsidR="009D09F2" w:rsidRPr="00B01573" w:rsidRDefault="009D09F2" w:rsidP="00B76B9E">
            <w:pPr>
              <w:jc w:val="both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;</w:t>
            </w:r>
          </w:p>
        </w:tc>
        <w:tc>
          <w:tcPr>
            <w:tcW w:w="906" w:type="dxa"/>
          </w:tcPr>
          <w:p w:rsidR="009D09F2" w:rsidRPr="00B01573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0904DD" w:rsidRPr="00B01573" w:rsidRDefault="000904DD" w:rsidP="00CB2ABF">
      <w:pPr>
        <w:spacing w:after="100"/>
        <w:jc w:val="both"/>
        <w:rPr>
          <w:rFonts w:ascii="Arial" w:hAnsi="Arial" w:cs="Arial"/>
          <w:b/>
        </w:rPr>
      </w:pPr>
    </w:p>
    <w:p w:rsidR="002C216D" w:rsidRPr="00B01573" w:rsidRDefault="005553B2" w:rsidP="00457EF6">
      <w:pPr>
        <w:spacing w:after="100"/>
        <w:jc w:val="both"/>
        <w:rPr>
          <w:rFonts w:ascii="Arial" w:hAnsi="Arial" w:cs="Arial"/>
          <w:b/>
        </w:rPr>
      </w:pPr>
      <w:r w:rsidRPr="00B01573">
        <w:rPr>
          <w:rFonts w:ascii="Arial" w:hAnsi="Arial" w:cs="Arial"/>
          <w:b/>
        </w:rPr>
        <w:t xml:space="preserve">PAUTA </w:t>
      </w:r>
      <w:r w:rsidR="00BE7D06" w:rsidRPr="00B01573">
        <w:rPr>
          <w:rFonts w:ascii="Arial" w:hAnsi="Arial" w:cs="Arial"/>
          <w:b/>
        </w:rPr>
        <w:t>–</w:t>
      </w:r>
      <w:r w:rsidRPr="00B01573">
        <w:rPr>
          <w:rFonts w:ascii="Arial" w:hAnsi="Arial" w:cs="Arial"/>
          <w:b/>
        </w:rPr>
        <w:t xml:space="preserve"> PRELIMINAR</w:t>
      </w:r>
    </w:p>
    <w:p w:rsidR="00C502D0" w:rsidRPr="00B01573" w:rsidRDefault="00E84D10" w:rsidP="00B76B9E">
      <w:pPr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</w:rPr>
        <w:t>P</w:t>
      </w:r>
      <w:r w:rsidR="00463843" w:rsidRPr="00B01573">
        <w:rPr>
          <w:rFonts w:ascii="Arial" w:hAnsi="Arial" w:cs="Arial"/>
          <w:b/>
        </w:rPr>
        <w:t xml:space="preserve">rocesso n° 200035 PLE nº </w:t>
      </w:r>
      <w:r w:rsidR="00EB655F" w:rsidRPr="00B01573">
        <w:rPr>
          <w:rFonts w:ascii="Arial" w:hAnsi="Arial" w:cs="Arial"/>
          <w:b/>
        </w:rPr>
        <w:t xml:space="preserve">016/2020 – </w:t>
      </w:r>
      <w:r w:rsidR="00EB655F" w:rsidRPr="00B01573">
        <w:rPr>
          <w:rFonts w:ascii="Arial" w:hAnsi="Arial" w:cs="Arial"/>
        </w:rPr>
        <w:t xml:space="preserve">Autoriza a abertura de Crédito Especial no valor de </w:t>
      </w:r>
      <w:r w:rsidR="00977C4E" w:rsidRPr="00B01573">
        <w:rPr>
          <w:rFonts w:ascii="Arial" w:hAnsi="Arial" w:cs="Arial"/>
        </w:rPr>
        <w:t xml:space="preserve">R$ </w:t>
      </w:r>
      <w:r w:rsidR="00EB655F" w:rsidRPr="00B01573">
        <w:rPr>
          <w:rFonts w:ascii="Arial" w:hAnsi="Arial" w:cs="Arial"/>
        </w:rPr>
        <w:t>409.000,00 e revoga a Lei nº 2.211/2020.</w:t>
      </w:r>
    </w:p>
    <w:p w:rsidR="00EB655F" w:rsidRPr="00B01573" w:rsidRDefault="00EB655F" w:rsidP="00B76B9E">
      <w:pPr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</w:rPr>
        <w:t xml:space="preserve">Processo nº 200036 PLE </w:t>
      </w:r>
      <w:r w:rsidR="00566BC6" w:rsidRPr="00B01573">
        <w:rPr>
          <w:rFonts w:ascii="Arial" w:hAnsi="Arial" w:cs="Arial"/>
          <w:b/>
        </w:rPr>
        <w:t xml:space="preserve">nº </w:t>
      </w:r>
      <w:r w:rsidRPr="00B01573">
        <w:rPr>
          <w:rFonts w:ascii="Arial" w:hAnsi="Arial" w:cs="Arial"/>
          <w:b/>
        </w:rPr>
        <w:t xml:space="preserve">017/2020 – </w:t>
      </w:r>
      <w:r w:rsidRPr="00B01573">
        <w:rPr>
          <w:rFonts w:ascii="Arial" w:hAnsi="Arial" w:cs="Arial"/>
        </w:rPr>
        <w:t xml:space="preserve">Autoriza a abertura de </w:t>
      </w:r>
      <w:r w:rsidR="00977C4E" w:rsidRPr="00B01573">
        <w:rPr>
          <w:rFonts w:ascii="Arial" w:hAnsi="Arial" w:cs="Arial"/>
        </w:rPr>
        <w:t>C</w:t>
      </w:r>
      <w:r w:rsidRPr="00B01573">
        <w:rPr>
          <w:rFonts w:ascii="Arial" w:hAnsi="Arial" w:cs="Arial"/>
        </w:rPr>
        <w:t>rédito</w:t>
      </w:r>
      <w:r w:rsidR="00977C4E" w:rsidRPr="00B01573">
        <w:rPr>
          <w:rFonts w:ascii="Arial" w:hAnsi="Arial" w:cs="Arial"/>
        </w:rPr>
        <w:t xml:space="preserve"> Especial no valor de R$ 108.000,00 e revoga a Lei nº 2.212/2020.</w:t>
      </w:r>
    </w:p>
    <w:p w:rsidR="00977C4E" w:rsidRPr="00B01573" w:rsidRDefault="00977C4E" w:rsidP="00B76B9E">
      <w:pPr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</w:rPr>
        <w:t>Processo nº 200037 PLE</w:t>
      </w:r>
      <w:r w:rsidR="00566BC6" w:rsidRPr="00B01573">
        <w:rPr>
          <w:rFonts w:ascii="Arial" w:hAnsi="Arial" w:cs="Arial"/>
          <w:b/>
        </w:rPr>
        <w:t xml:space="preserve"> nº</w:t>
      </w:r>
      <w:r w:rsidRPr="00B01573">
        <w:rPr>
          <w:rFonts w:ascii="Arial" w:hAnsi="Arial" w:cs="Arial"/>
          <w:b/>
        </w:rPr>
        <w:t xml:space="preserve"> 018/2020 – “</w:t>
      </w:r>
      <w:r w:rsidRPr="00B01573">
        <w:rPr>
          <w:rFonts w:ascii="Arial" w:hAnsi="Arial" w:cs="Arial"/>
        </w:rPr>
        <w:t>Autoriza a abertura de Crédito Especial no valor de R$ 257.750,</w:t>
      </w:r>
      <w:r w:rsidR="00566BC6" w:rsidRPr="00B01573">
        <w:rPr>
          <w:rFonts w:ascii="Arial" w:hAnsi="Arial" w:cs="Arial"/>
        </w:rPr>
        <w:t>00 e revoga a Lei nº 2.217/</w:t>
      </w:r>
      <w:proofErr w:type="gramStart"/>
      <w:r w:rsidR="00566BC6" w:rsidRPr="00B01573">
        <w:rPr>
          <w:rFonts w:ascii="Arial" w:hAnsi="Arial" w:cs="Arial"/>
        </w:rPr>
        <w:t>2020.</w:t>
      </w:r>
      <w:r w:rsidRPr="00B01573">
        <w:rPr>
          <w:rFonts w:ascii="Arial" w:hAnsi="Arial" w:cs="Arial"/>
        </w:rPr>
        <w:t>”</w:t>
      </w:r>
      <w:proofErr w:type="gramEnd"/>
    </w:p>
    <w:p w:rsidR="00566BC6" w:rsidRPr="00B01573" w:rsidRDefault="00566BC6" w:rsidP="00B76B9E">
      <w:pPr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</w:rPr>
        <w:t xml:space="preserve">Processo nº 200038 PLE nº 019/2020 – </w:t>
      </w:r>
      <w:r w:rsidRPr="00B01573">
        <w:rPr>
          <w:rFonts w:ascii="Arial" w:hAnsi="Arial" w:cs="Arial"/>
        </w:rPr>
        <w:t>“Autoriza a abertura de Crédito Especial no valor de R$ 310.000,00 e revoga a Lei nº 2.218/</w:t>
      </w:r>
      <w:proofErr w:type="gramStart"/>
      <w:r w:rsidRPr="00B01573">
        <w:rPr>
          <w:rFonts w:ascii="Arial" w:hAnsi="Arial" w:cs="Arial"/>
        </w:rPr>
        <w:t>2020.”</w:t>
      </w:r>
      <w:proofErr w:type="gramEnd"/>
    </w:p>
    <w:p w:rsidR="00463843" w:rsidRPr="00B01573" w:rsidRDefault="00463843" w:rsidP="00B76B9E">
      <w:pPr>
        <w:jc w:val="both"/>
        <w:rPr>
          <w:rFonts w:ascii="Arial" w:hAnsi="Arial" w:cs="Arial"/>
          <w:b/>
        </w:rPr>
      </w:pPr>
    </w:p>
    <w:p w:rsidR="00AB79B3" w:rsidRPr="00B01573" w:rsidRDefault="00AB79B3" w:rsidP="00B76B9E">
      <w:pPr>
        <w:jc w:val="both"/>
        <w:rPr>
          <w:rFonts w:ascii="Arial" w:hAnsi="Arial" w:cs="Arial"/>
          <w:b/>
        </w:rPr>
      </w:pPr>
      <w:r w:rsidRPr="00B01573">
        <w:rPr>
          <w:rFonts w:ascii="Arial" w:hAnsi="Arial" w:cs="Arial"/>
          <w:b/>
        </w:rPr>
        <w:t>2ª Sessão de Pauta</w:t>
      </w:r>
      <w:r w:rsidR="002C216D" w:rsidRPr="00B01573">
        <w:rPr>
          <w:rFonts w:ascii="Arial" w:hAnsi="Arial" w:cs="Arial"/>
          <w:b/>
        </w:rPr>
        <w:t xml:space="preserve"> </w:t>
      </w:r>
    </w:p>
    <w:p w:rsidR="00494E53" w:rsidRPr="00B01573" w:rsidRDefault="009D09F2" w:rsidP="00B76B9E">
      <w:pPr>
        <w:jc w:val="both"/>
        <w:rPr>
          <w:rFonts w:ascii="Arial" w:hAnsi="Arial" w:cs="Arial"/>
          <w:b/>
        </w:rPr>
      </w:pPr>
      <w:r w:rsidRPr="00B01573">
        <w:rPr>
          <w:rFonts w:ascii="Arial" w:hAnsi="Arial" w:cs="Arial"/>
          <w:b/>
        </w:rPr>
        <w:t>(NOVA VERIFICAÇÃO DE QUÓRUM)</w:t>
      </w:r>
    </w:p>
    <w:p w:rsidR="006066B4" w:rsidRPr="00B01573" w:rsidRDefault="006066B4" w:rsidP="00B76B9E">
      <w:pPr>
        <w:jc w:val="both"/>
        <w:rPr>
          <w:rFonts w:ascii="Arial" w:hAnsi="Arial" w:cs="Arial"/>
          <w:b/>
        </w:rPr>
      </w:pPr>
    </w:p>
    <w:p w:rsidR="00C502D0" w:rsidRPr="00B01573" w:rsidRDefault="00C502D0" w:rsidP="00DF29E0">
      <w:pPr>
        <w:spacing w:after="100"/>
        <w:jc w:val="both"/>
        <w:rPr>
          <w:rFonts w:ascii="Arial" w:hAnsi="Arial" w:cs="Arial"/>
          <w:b/>
        </w:rPr>
      </w:pPr>
    </w:p>
    <w:p w:rsidR="003D29FC" w:rsidRPr="00B01573" w:rsidRDefault="00DF29E0" w:rsidP="00DF29E0">
      <w:pPr>
        <w:spacing w:after="100"/>
        <w:jc w:val="both"/>
        <w:rPr>
          <w:rFonts w:ascii="Arial" w:hAnsi="Arial" w:cs="Arial"/>
          <w:b/>
        </w:rPr>
      </w:pPr>
      <w:r w:rsidRPr="00B01573">
        <w:rPr>
          <w:rFonts w:ascii="Arial" w:hAnsi="Arial" w:cs="Arial"/>
          <w:b/>
        </w:rPr>
        <w:t>ORDEM DO DIA – DISCUSSÃO GERAL E VOTAÇÃO</w:t>
      </w:r>
    </w:p>
    <w:p w:rsidR="003D29FC" w:rsidRPr="00B01573" w:rsidRDefault="003D29FC" w:rsidP="006F1A89">
      <w:pPr>
        <w:spacing w:after="100"/>
        <w:ind w:left="360"/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</w:rPr>
        <w:t xml:space="preserve">Emenda Supressiva nº 01/2020 ao PLL nº 008/2019 – </w:t>
      </w:r>
      <w:r w:rsidRPr="00B01573">
        <w:rPr>
          <w:rFonts w:ascii="Arial" w:hAnsi="Arial" w:cs="Arial"/>
        </w:rPr>
        <w:t>Suprima-se o parágrafo único do art. 4º do Projeto de Lei 008/2019. A</w:t>
      </w:r>
      <w:r w:rsidR="00F0241D" w:rsidRPr="00B01573">
        <w:rPr>
          <w:rFonts w:ascii="Arial" w:hAnsi="Arial" w:cs="Arial"/>
        </w:rPr>
        <w:t>utor: Ver. Ismael.</w:t>
      </w:r>
    </w:p>
    <w:p w:rsidR="003D29FC" w:rsidRPr="00B01573" w:rsidRDefault="003D29FC" w:rsidP="006F1A89">
      <w:pPr>
        <w:spacing w:after="100"/>
        <w:ind w:left="360"/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</w:rPr>
        <w:t>Emenda Modificativa nº 01/2020 ao PLL nº 008/2019 –</w:t>
      </w:r>
      <w:r w:rsidRPr="00B01573">
        <w:rPr>
          <w:rFonts w:ascii="Arial" w:hAnsi="Arial" w:cs="Arial"/>
        </w:rPr>
        <w:t xml:space="preserve"> Altere-se o art. 1º do Projeto de Lei 008/2019, passando a ter a seguinte redação. Autor: Ver. João Rodrigues.</w:t>
      </w:r>
    </w:p>
    <w:p w:rsidR="00356196" w:rsidRPr="00B01573" w:rsidRDefault="00356196" w:rsidP="00356196">
      <w:pPr>
        <w:spacing w:after="100"/>
        <w:ind w:left="360"/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</w:rPr>
        <w:t xml:space="preserve">Emenda Modificativa nº 02/2020 </w:t>
      </w:r>
      <w:r w:rsidRPr="00B01573">
        <w:rPr>
          <w:rFonts w:ascii="Arial" w:hAnsi="Arial" w:cs="Arial"/>
          <w:b/>
        </w:rPr>
        <w:t>ao PLL nº 008/2019</w:t>
      </w:r>
      <w:r w:rsidRPr="00B01573">
        <w:rPr>
          <w:rFonts w:ascii="Arial" w:hAnsi="Arial" w:cs="Arial"/>
          <w:b/>
        </w:rPr>
        <w:t xml:space="preserve"> – </w:t>
      </w:r>
      <w:r w:rsidRPr="00B01573">
        <w:rPr>
          <w:rFonts w:ascii="Arial" w:hAnsi="Arial" w:cs="Arial"/>
        </w:rPr>
        <w:t xml:space="preserve">Altera-se o § 1º </w:t>
      </w:r>
      <w:r w:rsidRPr="00B01573">
        <w:rPr>
          <w:rFonts w:ascii="Arial" w:hAnsi="Arial" w:cs="Arial"/>
        </w:rPr>
        <w:t>do Projeto de Lei 008/2019, passando a ter a seguinte redação. Autor: Ver. João Rodrigues.</w:t>
      </w:r>
    </w:p>
    <w:p w:rsidR="00356196" w:rsidRPr="00B01573" w:rsidRDefault="00356196" w:rsidP="00356196">
      <w:pPr>
        <w:spacing w:after="100"/>
        <w:ind w:left="360"/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</w:rPr>
        <w:t>Emenda Modificativa nº 03</w:t>
      </w:r>
      <w:r w:rsidRPr="00B01573">
        <w:rPr>
          <w:rFonts w:ascii="Arial" w:hAnsi="Arial" w:cs="Arial"/>
          <w:b/>
        </w:rPr>
        <w:t>/2020 ao PLL nº 008/2019 –</w:t>
      </w:r>
      <w:r w:rsidRPr="00B01573">
        <w:rPr>
          <w:rFonts w:ascii="Arial" w:hAnsi="Arial" w:cs="Arial"/>
        </w:rPr>
        <w:t xml:space="preserve"> Altere-</w:t>
      </w:r>
      <w:r w:rsidRPr="00B01573">
        <w:rPr>
          <w:rFonts w:ascii="Arial" w:hAnsi="Arial" w:cs="Arial"/>
        </w:rPr>
        <w:t>se o art. 2</w:t>
      </w:r>
      <w:r w:rsidRPr="00B01573">
        <w:rPr>
          <w:rFonts w:ascii="Arial" w:hAnsi="Arial" w:cs="Arial"/>
        </w:rPr>
        <w:t>º do Projeto de Lei 008/2019, passando a ter a seguinte redação. Autor: Ver. João Rodrigues.</w:t>
      </w:r>
    </w:p>
    <w:p w:rsidR="00356196" w:rsidRPr="00B01573" w:rsidRDefault="00356196" w:rsidP="00356196">
      <w:pPr>
        <w:spacing w:after="100"/>
        <w:ind w:left="360"/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</w:rPr>
        <w:lastRenderedPageBreak/>
        <w:t>Emenda Modificativa nº 04</w:t>
      </w:r>
      <w:r w:rsidRPr="00B01573">
        <w:rPr>
          <w:rFonts w:ascii="Arial" w:hAnsi="Arial" w:cs="Arial"/>
          <w:b/>
        </w:rPr>
        <w:t>/2020 ao PLL nº 008/2019 –</w:t>
      </w:r>
      <w:r w:rsidRPr="00B01573">
        <w:rPr>
          <w:rFonts w:ascii="Arial" w:hAnsi="Arial" w:cs="Arial"/>
        </w:rPr>
        <w:t xml:space="preserve"> Altere-</w:t>
      </w:r>
      <w:r w:rsidRPr="00B01573">
        <w:rPr>
          <w:rFonts w:ascii="Arial" w:hAnsi="Arial" w:cs="Arial"/>
        </w:rPr>
        <w:t>se o art. 3</w:t>
      </w:r>
      <w:r w:rsidRPr="00B01573">
        <w:rPr>
          <w:rFonts w:ascii="Arial" w:hAnsi="Arial" w:cs="Arial"/>
        </w:rPr>
        <w:t>º do Projeto de Lei 008/2019, passando a ter a seguinte redação. Autor: Ver. João Rodrigues</w:t>
      </w:r>
      <w:r w:rsidR="00F0241D" w:rsidRPr="00B01573">
        <w:rPr>
          <w:rFonts w:ascii="Arial" w:hAnsi="Arial" w:cs="Arial"/>
        </w:rPr>
        <w:t>.</w:t>
      </w:r>
    </w:p>
    <w:p w:rsidR="00F0241D" w:rsidRPr="00B01573" w:rsidRDefault="00F0241D" w:rsidP="00F0241D">
      <w:pPr>
        <w:spacing w:after="100"/>
        <w:ind w:left="360"/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</w:rPr>
        <w:t>Emenda Modificativa nº 05</w:t>
      </w:r>
      <w:r w:rsidRPr="00B01573">
        <w:rPr>
          <w:rFonts w:ascii="Arial" w:hAnsi="Arial" w:cs="Arial"/>
          <w:b/>
        </w:rPr>
        <w:t>/2020 ao PLL nº 008/2019 –</w:t>
      </w:r>
      <w:r w:rsidRPr="00B01573">
        <w:rPr>
          <w:rFonts w:ascii="Arial" w:hAnsi="Arial" w:cs="Arial"/>
        </w:rPr>
        <w:t xml:space="preserve"> Altere-</w:t>
      </w:r>
      <w:r w:rsidRPr="00B01573">
        <w:rPr>
          <w:rFonts w:ascii="Arial" w:hAnsi="Arial" w:cs="Arial"/>
        </w:rPr>
        <w:t>se o art. 4</w:t>
      </w:r>
      <w:r w:rsidRPr="00B01573">
        <w:rPr>
          <w:rFonts w:ascii="Arial" w:hAnsi="Arial" w:cs="Arial"/>
        </w:rPr>
        <w:t xml:space="preserve">º do Projeto de Lei 008/2019, passando a ter a seguinte redação. Autor: Ver. </w:t>
      </w:r>
      <w:r w:rsidRPr="00B01573">
        <w:rPr>
          <w:rFonts w:ascii="Arial" w:hAnsi="Arial" w:cs="Arial"/>
        </w:rPr>
        <w:t>Ismael.</w:t>
      </w:r>
    </w:p>
    <w:p w:rsidR="00B01573" w:rsidRPr="00B01573" w:rsidRDefault="00F0241D" w:rsidP="00B01573">
      <w:pPr>
        <w:spacing w:after="100"/>
        <w:ind w:left="360"/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</w:rPr>
        <w:t>Emenda Modificativa nº 06</w:t>
      </w:r>
      <w:r w:rsidRPr="00B01573">
        <w:rPr>
          <w:rFonts w:ascii="Arial" w:hAnsi="Arial" w:cs="Arial"/>
          <w:b/>
        </w:rPr>
        <w:t>/2020 ao PLL nº 008/2019 –</w:t>
      </w:r>
      <w:r w:rsidRPr="00B01573">
        <w:rPr>
          <w:rFonts w:ascii="Arial" w:hAnsi="Arial" w:cs="Arial"/>
        </w:rPr>
        <w:t xml:space="preserve"> Altere-</w:t>
      </w:r>
      <w:r w:rsidRPr="00B01573">
        <w:rPr>
          <w:rFonts w:ascii="Arial" w:hAnsi="Arial" w:cs="Arial"/>
        </w:rPr>
        <w:t>se o art. 5</w:t>
      </w:r>
      <w:r w:rsidRPr="00B01573">
        <w:rPr>
          <w:rFonts w:ascii="Arial" w:hAnsi="Arial" w:cs="Arial"/>
        </w:rPr>
        <w:t xml:space="preserve">º do Projeto de Lei 008/2019, passando a ter a seguinte redação. Autor: Ver. </w:t>
      </w:r>
      <w:r w:rsidRPr="00B01573">
        <w:rPr>
          <w:rFonts w:ascii="Arial" w:hAnsi="Arial" w:cs="Arial"/>
        </w:rPr>
        <w:t>João Rodrigues.</w:t>
      </w:r>
    </w:p>
    <w:p w:rsidR="006F1A89" w:rsidRPr="00B01573" w:rsidRDefault="00E44C47" w:rsidP="00B01573">
      <w:pPr>
        <w:spacing w:after="100"/>
        <w:ind w:left="360"/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</w:rPr>
        <w:t xml:space="preserve">Processo nº 190177 </w:t>
      </w:r>
      <w:r w:rsidR="006F1A89" w:rsidRPr="00B01573">
        <w:rPr>
          <w:rFonts w:ascii="Arial" w:hAnsi="Arial" w:cs="Arial"/>
          <w:b/>
        </w:rPr>
        <w:t>PLL nº 008/2019</w:t>
      </w:r>
      <w:r w:rsidR="006F1A89" w:rsidRPr="00B01573">
        <w:rPr>
          <w:rFonts w:ascii="Arial" w:hAnsi="Arial" w:cs="Arial"/>
        </w:rPr>
        <w:t xml:space="preserve"> – Dispõe sobre instalação de equipamento eliminador de ar nas tubulações de abastecimento de água das redes d’água do interior do município.</w:t>
      </w:r>
      <w:r w:rsidR="00167980" w:rsidRPr="00B01573">
        <w:rPr>
          <w:rFonts w:ascii="Arial" w:hAnsi="Arial" w:cs="Arial"/>
        </w:rPr>
        <w:t xml:space="preserve"> Autora: Vera. Chica.</w:t>
      </w:r>
    </w:p>
    <w:p w:rsidR="003A4F36" w:rsidRPr="00B01573" w:rsidRDefault="003A4F36" w:rsidP="00135ECB">
      <w:pPr>
        <w:rPr>
          <w:rFonts w:ascii="Arial" w:hAnsi="Arial" w:cs="Arial"/>
        </w:rPr>
      </w:pPr>
    </w:p>
    <w:sectPr w:rsidR="003A4F36" w:rsidRPr="00B01573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10E9"/>
    <w:rsid w:val="00017597"/>
    <w:rsid w:val="000218DB"/>
    <w:rsid w:val="000361E3"/>
    <w:rsid w:val="00044474"/>
    <w:rsid w:val="000458A9"/>
    <w:rsid w:val="00051A67"/>
    <w:rsid w:val="000554A3"/>
    <w:rsid w:val="00057F62"/>
    <w:rsid w:val="00063E97"/>
    <w:rsid w:val="00065FF1"/>
    <w:rsid w:val="00071D1C"/>
    <w:rsid w:val="000753AB"/>
    <w:rsid w:val="000778D9"/>
    <w:rsid w:val="00080A85"/>
    <w:rsid w:val="0008138C"/>
    <w:rsid w:val="00082E54"/>
    <w:rsid w:val="00083ED0"/>
    <w:rsid w:val="00084613"/>
    <w:rsid w:val="000851BF"/>
    <w:rsid w:val="00087B67"/>
    <w:rsid w:val="000904DD"/>
    <w:rsid w:val="00097D9E"/>
    <w:rsid w:val="000A1B7A"/>
    <w:rsid w:val="000A3533"/>
    <w:rsid w:val="000A7A44"/>
    <w:rsid w:val="000B0025"/>
    <w:rsid w:val="000B2545"/>
    <w:rsid w:val="000B6ACE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3ADC"/>
    <w:rsid w:val="00101533"/>
    <w:rsid w:val="0010167D"/>
    <w:rsid w:val="00112DB8"/>
    <w:rsid w:val="0011415D"/>
    <w:rsid w:val="0011665F"/>
    <w:rsid w:val="00116F23"/>
    <w:rsid w:val="00135ECB"/>
    <w:rsid w:val="00144E03"/>
    <w:rsid w:val="00145295"/>
    <w:rsid w:val="00150F24"/>
    <w:rsid w:val="00153CC3"/>
    <w:rsid w:val="00167980"/>
    <w:rsid w:val="0018219E"/>
    <w:rsid w:val="00190A2C"/>
    <w:rsid w:val="00196D72"/>
    <w:rsid w:val="0019756A"/>
    <w:rsid w:val="001A13CA"/>
    <w:rsid w:val="001A3A0C"/>
    <w:rsid w:val="001A7846"/>
    <w:rsid w:val="001B1F8E"/>
    <w:rsid w:val="001B2BD2"/>
    <w:rsid w:val="001B637B"/>
    <w:rsid w:val="001C3BD8"/>
    <w:rsid w:val="001C5E1F"/>
    <w:rsid w:val="001D7710"/>
    <w:rsid w:val="001E441B"/>
    <w:rsid w:val="001F28E1"/>
    <w:rsid w:val="001F43EB"/>
    <w:rsid w:val="001F63A1"/>
    <w:rsid w:val="00200F31"/>
    <w:rsid w:val="002059A2"/>
    <w:rsid w:val="00205BF8"/>
    <w:rsid w:val="0020714D"/>
    <w:rsid w:val="00214FBA"/>
    <w:rsid w:val="0022273F"/>
    <w:rsid w:val="00224033"/>
    <w:rsid w:val="00225619"/>
    <w:rsid w:val="002322FD"/>
    <w:rsid w:val="002407C0"/>
    <w:rsid w:val="00240A1D"/>
    <w:rsid w:val="002425A0"/>
    <w:rsid w:val="002630FA"/>
    <w:rsid w:val="002634AB"/>
    <w:rsid w:val="002742F1"/>
    <w:rsid w:val="002747F8"/>
    <w:rsid w:val="00285747"/>
    <w:rsid w:val="0028755C"/>
    <w:rsid w:val="00291198"/>
    <w:rsid w:val="002A0548"/>
    <w:rsid w:val="002A4DFE"/>
    <w:rsid w:val="002A52C6"/>
    <w:rsid w:val="002A7F62"/>
    <w:rsid w:val="002B173E"/>
    <w:rsid w:val="002C071C"/>
    <w:rsid w:val="002C1983"/>
    <w:rsid w:val="002C216D"/>
    <w:rsid w:val="002C249E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30226F"/>
    <w:rsid w:val="003055E4"/>
    <w:rsid w:val="003112DC"/>
    <w:rsid w:val="00316333"/>
    <w:rsid w:val="003208F1"/>
    <w:rsid w:val="00324D3F"/>
    <w:rsid w:val="00325C88"/>
    <w:rsid w:val="003306D6"/>
    <w:rsid w:val="00334B40"/>
    <w:rsid w:val="00336B71"/>
    <w:rsid w:val="00337047"/>
    <w:rsid w:val="00351882"/>
    <w:rsid w:val="00356196"/>
    <w:rsid w:val="003564D2"/>
    <w:rsid w:val="00373F19"/>
    <w:rsid w:val="003876F4"/>
    <w:rsid w:val="00390A51"/>
    <w:rsid w:val="003A0EFD"/>
    <w:rsid w:val="003A4F36"/>
    <w:rsid w:val="003D21C4"/>
    <w:rsid w:val="003D24CB"/>
    <w:rsid w:val="003D29FC"/>
    <w:rsid w:val="003E2042"/>
    <w:rsid w:val="003F7C31"/>
    <w:rsid w:val="003F7FC9"/>
    <w:rsid w:val="004017A5"/>
    <w:rsid w:val="00417DE0"/>
    <w:rsid w:val="00417E87"/>
    <w:rsid w:val="00420D2C"/>
    <w:rsid w:val="00421E8E"/>
    <w:rsid w:val="004222B0"/>
    <w:rsid w:val="00425910"/>
    <w:rsid w:val="004263BB"/>
    <w:rsid w:val="00436322"/>
    <w:rsid w:val="004405DC"/>
    <w:rsid w:val="00445D61"/>
    <w:rsid w:val="00446506"/>
    <w:rsid w:val="00456099"/>
    <w:rsid w:val="00457EF6"/>
    <w:rsid w:val="00463843"/>
    <w:rsid w:val="00465DEF"/>
    <w:rsid w:val="00470C7D"/>
    <w:rsid w:val="004716CB"/>
    <w:rsid w:val="004859EB"/>
    <w:rsid w:val="004905FD"/>
    <w:rsid w:val="00490E60"/>
    <w:rsid w:val="00494E53"/>
    <w:rsid w:val="004A4C12"/>
    <w:rsid w:val="004A7AA3"/>
    <w:rsid w:val="004B0A39"/>
    <w:rsid w:val="004B12C6"/>
    <w:rsid w:val="004B55C5"/>
    <w:rsid w:val="004B5DBF"/>
    <w:rsid w:val="004C5934"/>
    <w:rsid w:val="004D06E7"/>
    <w:rsid w:val="004D2978"/>
    <w:rsid w:val="004D360C"/>
    <w:rsid w:val="004D4228"/>
    <w:rsid w:val="004E21A6"/>
    <w:rsid w:val="004F7426"/>
    <w:rsid w:val="0050006C"/>
    <w:rsid w:val="005069E5"/>
    <w:rsid w:val="005071BC"/>
    <w:rsid w:val="00523B5D"/>
    <w:rsid w:val="00533CBD"/>
    <w:rsid w:val="0053594A"/>
    <w:rsid w:val="0054111C"/>
    <w:rsid w:val="00546680"/>
    <w:rsid w:val="00547000"/>
    <w:rsid w:val="00547D21"/>
    <w:rsid w:val="005553B2"/>
    <w:rsid w:val="005569D8"/>
    <w:rsid w:val="00557BA7"/>
    <w:rsid w:val="005626F1"/>
    <w:rsid w:val="00563151"/>
    <w:rsid w:val="0056436B"/>
    <w:rsid w:val="00565181"/>
    <w:rsid w:val="00566BC6"/>
    <w:rsid w:val="0057053F"/>
    <w:rsid w:val="00572FF3"/>
    <w:rsid w:val="00574E9C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EB2"/>
    <w:rsid w:val="005E3C77"/>
    <w:rsid w:val="00601DAE"/>
    <w:rsid w:val="00603A6E"/>
    <w:rsid w:val="006066B4"/>
    <w:rsid w:val="00607DE1"/>
    <w:rsid w:val="00610065"/>
    <w:rsid w:val="00610EF5"/>
    <w:rsid w:val="00633FC6"/>
    <w:rsid w:val="006417C8"/>
    <w:rsid w:val="006431D8"/>
    <w:rsid w:val="00643876"/>
    <w:rsid w:val="006533C9"/>
    <w:rsid w:val="006728E4"/>
    <w:rsid w:val="006751F1"/>
    <w:rsid w:val="00675AF5"/>
    <w:rsid w:val="00675E57"/>
    <w:rsid w:val="00680272"/>
    <w:rsid w:val="0068106C"/>
    <w:rsid w:val="00696532"/>
    <w:rsid w:val="006A0590"/>
    <w:rsid w:val="006A18DD"/>
    <w:rsid w:val="006A589B"/>
    <w:rsid w:val="006B226B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1A89"/>
    <w:rsid w:val="006F297A"/>
    <w:rsid w:val="00703D1A"/>
    <w:rsid w:val="007124A0"/>
    <w:rsid w:val="00712AAD"/>
    <w:rsid w:val="00716006"/>
    <w:rsid w:val="00716F9D"/>
    <w:rsid w:val="00724B56"/>
    <w:rsid w:val="00732DD7"/>
    <w:rsid w:val="007417D5"/>
    <w:rsid w:val="00753CA0"/>
    <w:rsid w:val="00772E3D"/>
    <w:rsid w:val="007778DC"/>
    <w:rsid w:val="007A0F4C"/>
    <w:rsid w:val="007A7064"/>
    <w:rsid w:val="007B39A7"/>
    <w:rsid w:val="007B698B"/>
    <w:rsid w:val="007C4ED0"/>
    <w:rsid w:val="007D334A"/>
    <w:rsid w:val="007D4B3C"/>
    <w:rsid w:val="007E2398"/>
    <w:rsid w:val="007F5F0C"/>
    <w:rsid w:val="00801EA6"/>
    <w:rsid w:val="0080306F"/>
    <w:rsid w:val="00804074"/>
    <w:rsid w:val="0081188D"/>
    <w:rsid w:val="00814036"/>
    <w:rsid w:val="00814FF3"/>
    <w:rsid w:val="00815ED5"/>
    <w:rsid w:val="008324AF"/>
    <w:rsid w:val="008332C0"/>
    <w:rsid w:val="0084092C"/>
    <w:rsid w:val="00863443"/>
    <w:rsid w:val="00870E13"/>
    <w:rsid w:val="008744F9"/>
    <w:rsid w:val="00885279"/>
    <w:rsid w:val="0088539D"/>
    <w:rsid w:val="008A6D84"/>
    <w:rsid w:val="008B4A06"/>
    <w:rsid w:val="008B5F90"/>
    <w:rsid w:val="008C3524"/>
    <w:rsid w:val="008C4CE5"/>
    <w:rsid w:val="008D32EC"/>
    <w:rsid w:val="008E052B"/>
    <w:rsid w:val="008E3729"/>
    <w:rsid w:val="008E649D"/>
    <w:rsid w:val="008F2626"/>
    <w:rsid w:val="00900F0B"/>
    <w:rsid w:val="00904E15"/>
    <w:rsid w:val="00912828"/>
    <w:rsid w:val="00921635"/>
    <w:rsid w:val="0092799C"/>
    <w:rsid w:val="009325BF"/>
    <w:rsid w:val="00932B89"/>
    <w:rsid w:val="0093571C"/>
    <w:rsid w:val="00942914"/>
    <w:rsid w:val="00944A03"/>
    <w:rsid w:val="00945F82"/>
    <w:rsid w:val="00953BDB"/>
    <w:rsid w:val="00961967"/>
    <w:rsid w:val="00976397"/>
    <w:rsid w:val="00977C4E"/>
    <w:rsid w:val="00990527"/>
    <w:rsid w:val="009A05BB"/>
    <w:rsid w:val="009A1101"/>
    <w:rsid w:val="009A6FD7"/>
    <w:rsid w:val="009A74C3"/>
    <w:rsid w:val="009B39BB"/>
    <w:rsid w:val="009C160D"/>
    <w:rsid w:val="009C3AD8"/>
    <w:rsid w:val="009C5FAF"/>
    <w:rsid w:val="009D09F2"/>
    <w:rsid w:val="009D351D"/>
    <w:rsid w:val="009D5265"/>
    <w:rsid w:val="009D5272"/>
    <w:rsid w:val="009E665B"/>
    <w:rsid w:val="009F0895"/>
    <w:rsid w:val="00A0555D"/>
    <w:rsid w:val="00A16302"/>
    <w:rsid w:val="00A23225"/>
    <w:rsid w:val="00A26D8A"/>
    <w:rsid w:val="00A2705D"/>
    <w:rsid w:val="00A30E8E"/>
    <w:rsid w:val="00A3176E"/>
    <w:rsid w:val="00A47F6A"/>
    <w:rsid w:val="00A6307E"/>
    <w:rsid w:val="00A63EFB"/>
    <w:rsid w:val="00A65D46"/>
    <w:rsid w:val="00A71315"/>
    <w:rsid w:val="00A720DD"/>
    <w:rsid w:val="00A7255A"/>
    <w:rsid w:val="00A72732"/>
    <w:rsid w:val="00A73C22"/>
    <w:rsid w:val="00A752A9"/>
    <w:rsid w:val="00A839D0"/>
    <w:rsid w:val="00AA074C"/>
    <w:rsid w:val="00AA5E46"/>
    <w:rsid w:val="00AB29B0"/>
    <w:rsid w:val="00AB79B3"/>
    <w:rsid w:val="00AC0812"/>
    <w:rsid w:val="00AC1EDC"/>
    <w:rsid w:val="00AD05F7"/>
    <w:rsid w:val="00AD6FC3"/>
    <w:rsid w:val="00AE0239"/>
    <w:rsid w:val="00AE35DA"/>
    <w:rsid w:val="00AE54BF"/>
    <w:rsid w:val="00AE6CFF"/>
    <w:rsid w:val="00AE6DD3"/>
    <w:rsid w:val="00AE7063"/>
    <w:rsid w:val="00AF0435"/>
    <w:rsid w:val="00AF0571"/>
    <w:rsid w:val="00AF1B54"/>
    <w:rsid w:val="00AF2CE0"/>
    <w:rsid w:val="00B01573"/>
    <w:rsid w:val="00B048C9"/>
    <w:rsid w:val="00B0551B"/>
    <w:rsid w:val="00B2688F"/>
    <w:rsid w:val="00B36F4E"/>
    <w:rsid w:val="00B54830"/>
    <w:rsid w:val="00B5524F"/>
    <w:rsid w:val="00B564CD"/>
    <w:rsid w:val="00B727E9"/>
    <w:rsid w:val="00B7379B"/>
    <w:rsid w:val="00B7591C"/>
    <w:rsid w:val="00B76B9E"/>
    <w:rsid w:val="00B80D16"/>
    <w:rsid w:val="00B924B7"/>
    <w:rsid w:val="00B947B8"/>
    <w:rsid w:val="00B97571"/>
    <w:rsid w:val="00BA6CBA"/>
    <w:rsid w:val="00BB578B"/>
    <w:rsid w:val="00BB5CB3"/>
    <w:rsid w:val="00BD00E2"/>
    <w:rsid w:val="00BD2275"/>
    <w:rsid w:val="00BD344B"/>
    <w:rsid w:val="00BE02EB"/>
    <w:rsid w:val="00BE5592"/>
    <w:rsid w:val="00BE7D06"/>
    <w:rsid w:val="00BF4CC4"/>
    <w:rsid w:val="00BF7654"/>
    <w:rsid w:val="00C00010"/>
    <w:rsid w:val="00C032B0"/>
    <w:rsid w:val="00C10CE2"/>
    <w:rsid w:val="00C212D9"/>
    <w:rsid w:val="00C23ECF"/>
    <w:rsid w:val="00C429BA"/>
    <w:rsid w:val="00C502D0"/>
    <w:rsid w:val="00C54EE2"/>
    <w:rsid w:val="00C602F8"/>
    <w:rsid w:val="00C62AAC"/>
    <w:rsid w:val="00C717E6"/>
    <w:rsid w:val="00CA06B5"/>
    <w:rsid w:val="00CB2ABF"/>
    <w:rsid w:val="00CD07CC"/>
    <w:rsid w:val="00CD2E33"/>
    <w:rsid w:val="00CD7423"/>
    <w:rsid w:val="00CF5ECD"/>
    <w:rsid w:val="00D02A90"/>
    <w:rsid w:val="00D04A2D"/>
    <w:rsid w:val="00D06D79"/>
    <w:rsid w:val="00D07D3C"/>
    <w:rsid w:val="00D17A60"/>
    <w:rsid w:val="00D20892"/>
    <w:rsid w:val="00D225BF"/>
    <w:rsid w:val="00D22CD1"/>
    <w:rsid w:val="00D26670"/>
    <w:rsid w:val="00D30220"/>
    <w:rsid w:val="00D34FFF"/>
    <w:rsid w:val="00D56EFA"/>
    <w:rsid w:val="00D76211"/>
    <w:rsid w:val="00D8093A"/>
    <w:rsid w:val="00D83C1E"/>
    <w:rsid w:val="00D949B5"/>
    <w:rsid w:val="00D9504A"/>
    <w:rsid w:val="00DA7FD3"/>
    <w:rsid w:val="00DB6148"/>
    <w:rsid w:val="00DD4E71"/>
    <w:rsid w:val="00DE1C80"/>
    <w:rsid w:val="00DE63AE"/>
    <w:rsid w:val="00DF29E0"/>
    <w:rsid w:val="00DF5B26"/>
    <w:rsid w:val="00E02036"/>
    <w:rsid w:val="00E105E3"/>
    <w:rsid w:val="00E22576"/>
    <w:rsid w:val="00E22C8E"/>
    <w:rsid w:val="00E24198"/>
    <w:rsid w:val="00E26865"/>
    <w:rsid w:val="00E33796"/>
    <w:rsid w:val="00E3603C"/>
    <w:rsid w:val="00E37D31"/>
    <w:rsid w:val="00E40C12"/>
    <w:rsid w:val="00E44C47"/>
    <w:rsid w:val="00E4608C"/>
    <w:rsid w:val="00E479EC"/>
    <w:rsid w:val="00E53C0B"/>
    <w:rsid w:val="00E542F8"/>
    <w:rsid w:val="00E60293"/>
    <w:rsid w:val="00E64C0A"/>
    <w:rsid w:val="00E65ADC"/>
    <w:rsid w:val="00E827C7"/>
    <w:rsid w:val="00E84D10"/>
    <w:rsid w:val="00E9142B"/>
    <w:rsid w:val="00E91F94"/>
    <w:rsid w:val="00E96948"/>
    <w:rsid w:val="00EA008B"/>
    <w:rsid w:val="00EA7C46"/>
    <w:rsid w:val="00EB1E84"/>
    <w:rsid w:val="00EB655F"/>
    <w:rsid w:val="00EC610B"/>
    <w:rsid w:val="00ED186B"/>
    <w:rsid w:val="00ED31AC"/>
    <w:rsid w:val="00ED6E68"/>
    <w:rsid w:val="00F005DF"/>
    <w:rsid w:val="00F0241D"/>
    <w:rsid w:val="00F02E04"/>
    <w:rsid w:val="00F23B39"/>
    <w:rsid w:val="00F25E4E"/>
    <w:rsid w:val="00F43A28"/>
    <w:rsid w:val="00F44360"/>
    <w:rsid w:val="00F4568C"/>
    <w:rsid w:val="00F841C8"/>
    <w:rsid w:val="00F846B4"/>
    <w:rsid w:val="00F85754"/>
    <w:rsid w:val="00FB1459"/>
    <w:rsid w:val="00FB7676"/>
    <w:rsid w:val="00FD1107"/>
    <w:rsid w:val="00FD260E"/>
    <w:rsid w:val="00FD65C9"/>
    <w:rsid w:val="00FF1002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2B3BF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C63FC-BE82-49F8-84B3-B444A258B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2</Pages>
  <Words>421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89</cp:revision>
  <cp:lastPrinted>2020-03-19T11:45:00Z</cp:lastPrinted>
  <dcterms:created xsi:type="dcterms:W3CDTF">2019-10-02T16:41:00Z</dcterms:created>
  <dcterms:modified xsi:type="dcterms:W3CDTF">2020-03-19T12:04:00Z</dcterms:modified>
</cp:coreProperties>
</file>