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254E9C" w14:textId="77777777" w:rsidR="00F85FBA" w:rsidRDefault="00F85FBA" w:rsidP="00EB6121">
      <w:pPr>
        <w:jc w:val="both"/>
        <w:rPr>
          <w:b/>
          <w:sz w:val="24"/>
          <w:u w:val="single"/>
        </w:rPr>
      </w:pPr>
    </w:p>
    <w:p w14:paraId="68457768" w14:textId="63FEC755" w:rsidR="00F85FBA" w:rsidRPr="00F85FBA" w:rsidRDefault="00F85FBA" w:rsidP="00F85FBA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85FBA">
        <w:rPr>
          <w:rFonts w:ascii="Times New Roman" w:hAnsi="Times New Roman" w:cs="Times New Roman"/>
          <w:b/>
          <w:sz w:val="24"/>
          <w:szCs w:val="24"/>
          <w:u w:val="single"/>
        </w:rPr>
        <w:t xml:space="preserve">PORTARIA Nº </w:t>
      </w:r>
      <w:r w:rsidR="003A4898">
        <w:rPr>
          <w:rFonts w:ascii="Times New Roman" w:hAnsi="Times New Roman" w:cs="Times New Roman"/>
          <w:b/>
          <w:sz w:val="24"/>
          <w:szCs w:val="24"/>
          <w:u w:val="single"/>
        </w:rPr>
        <w:t>891</w:t>
      </w:r>
      <w:r w:rsidRPr="00F85FBA">
        <w:rPr>
          <w:rFonts w:ascii="Times New Roman" w:hAnsi="Times New Roman" w:cs="Times New Roman"/>
          <w:b/>
          <w:sz w:val="24"/>
          <w:szCs w:val="24"/>
          <w:u w:val="single"/>
        </w:rPr>
        <w:t>/202</w:t>
      </w:r>
      <w:r w:rsidR="003A4898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Pr="00F85FBA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3A4898">
        <w:rPr>
          <w:rFonts w:ascii="Times New Roman" w:hAnsi="Times New Roman" w:cs="Times New Roman"/>
          <w:b/>
          <w:sz w:val="24"/>
          <w:szCs w:val="24"/>
          <w:u w:val="single"/>
        </w:rPr>
        <w:t>03</w:t>
      </w:r>
      <w:r w:rsidRPr="00F85FBA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3A4898">
        <w:rPr>
          <w:rFonts w:ascii="Times New Roman" w:hAnsi="Times New Roman" w:cs="Times New Roman"/>
          <w:b/>
          <w:sz w:val="24"/>
          <w:szCs w:val="24"/>
          <w:u w:val="single"/>
        </w:rPr>
        <w:t>JUNHO</w:t>
      </w:r>
      <w:r w:rsidRPr="00F85FBA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202</w:t>
      </w:r>
      <w:r w:rsidR="003A4898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</w:p>
    <w:p w14:paraId="4C02CE96" w14:textId="77777777" w:rsidR="00F85FBA" w:rsidRPr="00F85FBA" w:rsidRDefault="00F85FBA" w:rsidP="00F85FB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5ACF7A7" w14:textId="131C64BB" w:rsidR="00A20E44" w:rsidRDefault="003A4898" w:rsidP="00A20E44">
      <w:pPr>
        <w:ind w:firstLine="1440"/>
        <w:jc w:val="both"/>
      </w:pPr>
      <w:r w:rsidRPr="0028421C">
        <w:rPr>
          <w:b/>
          <w:sz w:val="28"/>
          <w:szCs w:val="28"/>
          <w:u w:val="single"/>
        </w:rPr>
        <w:t>VANDERLEI MARCOS PULGA BAIOTO</w:t>
      </w:r>
      <w:r w:rsidR="00F85FBA" w:rsidRPr="00F85FBA">
        <w:rPr>
          <w:rFonts w:ascii="Times New Roman" w:hAnsi="Times New Roman" w:cs="Times New Roman"/>
          <w:sz w:val="24"/>
          <w:szCs w:val="24"/>
        </w:rPr>
        <w:t>,</w:t>
      </w:r>
      <w:r w:rsidR="00F85FBA" w:rsidRPr="00F85FB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85FBA" w:rsidRPr="005E58F1">
        <w:rPr>
          <w:rFonts w:ascii="Times New Roman" w:hAnsi="Times New Roman" w:cs="Times New Roman"/>
          <w:sz w:val="24"/>
          <w:szCs w:val="24"/>
        </w:rPr>
        <w:t>Presidente da Câmara Municipal de Campo Novo do Parecis, Estado de Mato Grosso, no uso de suas atribuições legais conferidas pelo art. 39, II, do Regimento Interno desta Casa</w:t>
      </w:r>
      <w:r w:rsidR="00A20E44" w:rsidRPr="005E58F1">
        <w:rPr>
          <w:rFonts w:ascii="Times New Roman" w:hAnsi="Times New Roman" w:cs="Times New Roman"/>
        </w:rPr>
        <w:t xml:space="preserve"> e, em conformidade com o disposto no § 2°, art. 2º, da Lei Municipal nº 306/93 c/</w:t>
      </w:r>
      <w:proofErr w:type="gramStart"/>
      <w:r w:rsidR="00A20E44" w:rsidRPr="005E58F1">
        <w:rPr>
          <w:rFonts w:ascii="Times New Roman" w:hAnsi="Times New Roman" w:cs="Times New Roman"/>
        </w:rPr>
        <w:t>c</w:t>
      </w:r>
      <w:proofErr w:type="gramEnd"/>
      <w:r w:rsidR="00A20E44" w:rsidRPr="005E58F1">
        <w:rPr>
          <w:rFonts w:ascii="Times New Roman" w:hAnsi="Times New Roman" w:cs="Times New Roman"/>
        </w:rPr>
        <w:t xml:space="preserve"> o art. 97 da Lei Municipal nº 1.130/2006,</w:t>
      </w:r>
    </w:p>
    <w:p w14:paraId="278B723C" w14:textId="711BCF18" w:rsidR="00F85FBA" w:rsidRPr="00F85FBA" w:rsidRDefault="00F85FBA" w:rsidP="00A20E4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D213F2A" w14:textId="4DACC219" w:rsidR="00187F10" w:rsidRDefault="00F85FBA" w:rsidP="00F85FB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85FBA">
        <w:rPr>
          <w:rFonts w:ascii="Times New Roman" w:hAnsi="Times New Roman" w:cs="Times New Roman"/>
          <w:sz w:val="24"/>
          <w:szCs w:val="24"/>
        </w:rPr>
        <w:tab/>
      </w:r>
      <w:r w:rsidRPr="00F85FBA">
        <w:rPr>
          <w:rFonts w:ascii="Times New Roman" w:hAnsi="Times New Roman" w:cs="Times New Roman"/>
          <w:sz w:val="24"/>
          <w:szCs w:val="24"/>
        </w:rPr>
        <w:tab/>
      </w:r>
      <w:r w:rsidRPr="00F85FBA">
        <w:rPr>
          <w:rFonts w:ascii="Times New Roman" w:hAnsi="Times New Roman" w:cs="Times New Roman"/>
          <w:b/>
          <w:sz w:val="24"/>
          <w:szCs w:val="24"/>
        </w:rPr>
        <w:t>RESOLVE:</w:t>
      </w:r>
    </w:p>
    <w:p w14:paraId="0905B4C4" w14:textId="77777777" w:rsidR="00827B15" w:rsidRPr="00827B15" w:rsidRDefault="00827B15" w:rsidP="00827B15">
      <w:pPr>
        <w:pStyle w:val="PargrafodaLista"/>
        <w:ind w:left="1800"/>
        <w:jc w:val="both"/>
        <w:rPr>
          <w:rFonts w:ascii="Times New Roman" w:hAnsi="Times New Roman" w:cs="Times New Roman"/>
          <w:sz w:val="24"/>
          <w:szCs w:val="24"/>
        </w:rPr>
      </w:pPr>
    </w:p>
    <w:p w14:paraId="2177F8EF" w14:textId="5E4ED84E" w:rsidR="00827B15" w:rsidRPr="00827B15" w:rsidRDefault="00827B15" w:rsidP="00827B15">
      <w:pPr>
        <w:pStyle w:val="PargrafodaList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7B15">
        <w:rPr>
          <w:rFonts w:ascii="Times New Roman" w:hAnsi="Times New Roman" w:cs="Times New Roman"/>
          <w:b/>
          <w:sz w:val="24"/>
          <w:szCs w:val="24"/>
        </w:rPr>
        <w:t>CONCEDER,</w:t>
      </w:r>
      <w:r w:rsidR="003A4898">
        <w:rPr>
          <w:rFonts w:ascii="Times New Roman" w:hAnsi="Times New Roman" w:cs="Times New Roman"/>
          <w:sz w:val="24"/>
          <w:szCs w:val="24"/>
        </w:rPr>
        <w:t xml:space="preserve"> a partir de 10/06</w:t>
      </w:r>
      <w:r w:rsidRPr="00827B15">
        <w:rPr>
          <w:rFonts w:ascii="Times New Roman" w:hAnsi="Times New Roman" w:cs="Times New Roman"/>
          <w:sz w:val="24"/>
          <w:szCs w:val="24"/>
        </w:rPr>
        <w:t>/2023</w:t>
      </w:r>
      <w:r>
        <w:rPr>
          <w:rFonts w:ascii="Times New Roman" w:hAnsi="Times New Roman" w:cs="Times New Roman"/>
          <w:sz w:val="24"/>
          <w:szCs w:val="24"/>
        </w:rPr>
        <w:t>, conforme requerimento em anexo,</w:t>
      </w:r>
      <w:r w:rsidRPr="00827B15">
        <w:rPr>
          <w:rFonts w:ascii="Times New Roman" w:hAnsi="Times New Roman" w:cs="Times New Roman"/>
          <w:sz w:val="24"/>
          <w:szCs w:val="24"/>
        </w:rPr>
        <w:t xml:space="preserve"> ao servidor </w:t>
      </w:r>
      <w:r>
        <w:rPr>
          <w:rFonts w:ascii="Times New Roman" w:hAnsi="Times New Roman" w:cs="Times New Roman"/>
          <w:b/>
          <w:sz w:val="24"/>
          <w:szCs w:val="24"/>
        </w:rPr>
        <w:t>CLAUDIO ROBERTO DA SILVA</w:t>
      </w:r>
      <w:r w:rsidRPr="00827B15"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ocupante </w:t>
      </w:r>
      <w:r w:rsidR="003A4898">
        <w:rPr>
          <w:rFonts w:ascii="Times New Roman" w:hAnsi="Times New Roman" w:cs="Times New Roman"/>
          <w:sz w:val="24"/>
          <w:szCs w:val="24"/>
        </w:rPr>
        <w:t>do cargo de Chefe da Divisão de Licitações e Contratos Administrativos</w:t>
      </w:r>
      <w:r w:rsidRPr="00827B15">
        <w:rPr>
          <w:rFonts w:ascii="Times New Roman" w:hAnsi="Times New Roman" w:cs="Times New Roman"/>
          <w:sz w:val="24"/>
          <w:szCs w:val="24"/>
        </w:rPr>
        <w:t>, do quadro de pessoal em comissão, desta Câmara Municipal</w:t>
      </w:r>
      <w:r w:rsidR="003A4898">
        <w:rPr>
          <w:rFonts w:ascii="Times New Roman" w:hAnsi="Times New Roman" w:cs="Times New Roman"/>
          <w:sz w:val="24"/>
          <w:szCs w:val="24"/>
        </w:rPr>
        <w:t>, matrícula funcional nº 210</w:t>
      </w:r>
      <w:r w:rsidRPr="00827B15">
        <w:rPr>
          <w:rFonts w:ascii="Times New Roman" w:hAnsi="Times New Roman" w:cs="Times New Roman"/>
          <w:sz w:val="24"/>
          <w:szCs w:val="24"/>
        </w:rPr>
        <w:t xml:space="preserve">, 20 (vinte) dias de férias </w:t>
      </w:r>
      <w:r w:rsidR="003A4898">
        <w:rPr>
          <w:rFonts w:ascii="Times New Roman" w:hAnsi="Times New Roman" w:cs="Times New Roman"/>
          <w:sz w:val="24"/>
          <w:szCs w:val="24"/>
        </w:rPr>
        <w:t>regulamentares, no período de 10/06/2024 a 29/06/2024</w:t>
      </w:r>
      <w:r w:rsidRPr="00827B15">
        <w:rPr>
          <w:rFonts w:ascii="Times New Roman" w:hAnsi="Times New Roman" w:cs="Times New Roman"/>
          <w:sz w:val="24"/>
          <w:szCs w:val="24"/>
        </w:rPr>
        <w:t>, refe</w:t>
      </w:r>
      <w:r w:rsidR="003A4898">
        <w:rPr>
          <w:rFonts w:ascii="Times New Roman" w:hAnsi="Times New Roman" w:cs="Times New Roman"/>
          <w:sz w:val="24"/>
          <w:szCs w:val="24"/>
        </w:rPr>
        <w:t>rente ao período aquisitivo 2023/2024</w:t>
      </w:r>
      <w:r w:rsidRPr="00827B15">
        <w:rPr>
          <w:rFonts w:ascii="Times New Roman" w:hAnsi="Times New Roman" w:cs="Times New Roman"/>
          <w:sz w:val="24"/>
          <w:szCs w:val="24"/>
        </w:rPr>
        <w:t>, convertendo-se um terço em abono pecuniário.</w:t>
      </w:r>
    </w:p>
    <w:p w14:paraId="54F1C0F2" w14:textId="77777777" w:rsidR="00F47968" w:rsidRPr="00B67621" w:rsidRDefault="00F47968" w:rsidP="00864768">
      <w:pPr>
        <w:ind w:left="708" w:firstLine="708"/>
        <w:jc w:val="both"/>
        <w:rPr>
          <w:rFonts w:ascii="Times New Roman" w:hAnsi="Times New Roman" w:cs="Times New Roman"/>
        </w:rPr>
      </w:pPr>
    </w:p>
    <w:p w14:paraId="4FEE7095" w14:textId="77777777" w:rsidR="00F85FBA" w:rsidRPr="00F85FBA" w:rsidRDefault="00F85FBA" w:rsidP="00F85FBA">
      <w:pPr>
        <w:ind w:left="1410"/>
        <w:jc w:val="both"/>
        <w:rPr>
          <w:rFonts w:ascii="Times New Roman" w:hAnsi="Times New Roman" w:cs="Times New Roman"/>
          <w:sz w:val="24"/>
          <w:szCs w:val="24"/>
        </w:rPr>
      </w:pPr>
      <w:r w:rsidRPr="00F85FBA">
        <w:rPr>
          <w:rFonts w:ascii="Times New Roman" w:hAnsi="Times New Roman" w:cs="Times New Roman"/>
          <w:sz w:val="24"/>
          <w:szCs w:val="24"/>
        </w:rPr>
        <w:t>Registre-se, Publique-se, Cumpra-se.</w:t>
      </w:r>
    </w:p>
    <w:p w14:paraId="2A004221" w14:textId="77777777" w:rsidR="00F85FBA" w:rsidRDefault="00F85FBA" w:rsidP="00827B15">
      <w:pPr>
        <w:pStyle w:val="Recuodecorpodetexto"/>
        <w:ind w:left="0"/>
        <w:jc w:val="left"/>
      </w:pPr>
    </w:p>
    <w:p w14:paraId="66F5ACE0" w14:textId="77777777" w:rsidR="00F85FBA" w:rsidRDefault="00F85FBA" w:rsidP="00F85FBA">
      <w:pPr>
        <w:pStyle w:val="Recuodecorpodetexto"/>
        <w:ind w:left="0" w:firstLine="1410"/>
      </w:pPr>
    </w:p>
    <w:p w14:paraId="79F5F2C0" w14:textId="6C2D6AE4" w:rsidR="00F85FBA" w:rsidRPr="00EB6121" w:rsidRDefault="00F85FBA" w:rsidP="00EB6121">
      <w:pPr>
        <w:pStyle w:val="Recuodecorpodetexto"/>
        <w:ind w:left="0" w:firstLine="1410"/>
        <w:jc w:val="left"/>
        <w:rPr>
          <w:b w:val="0"/>
          <w:bCs w:val="0"/>
        </w:rPr>
      </w:pPr>
      <w:r w:rsidRPr="00EB6121">
        <w:rPr>
          <w:b w:val="0"/>
          <w:bCs w:val="0"/>
        </w:rPr>
        <w:t xml:space="preserve">Gabinete da Presidência da Câmara Municipal de Campo Novo do Parecis, em </w:t>
      </w:r>
      <w:r w:rsidR="003A4898">
        <w:rPr>
          <w:b w:val="0"/>
          <w:bCs w:val="0"/>
        </w:rPr>
        <w:t>03</w:t>
      </w:r>
      <w:r w:rsidRPr="00EB6121">
        <w:rPr>
          <w:b w:val="0"/>
          <w:bCs w:val="0"/>
        </w:rPr>
        <w:t xml:space="preserve"> de </w:t>
      </w:r>
      <w:r w:rsidR="003A4898">
        <w:rPr>
          <w:b w:val="0"/>
          <w:bCs w:val="0"/>
        </w:rPr>
        <w:t>junho</w:t>
      </w:r>
      <w:r w:rsidRPr="00EB6121">
        <w:rPr>
          <w:b w:val="0"/>
          <w:bCs w:val="0"/>
        </w:rPr>
        <w:t xml:space="preserve"> de 202</w:t>
      </w:r>
      <w:r w:rsidR="003A4898">
        <w:rPr>
          <w:b w:val="0"/>
          <w:bCs w:val="0"/>
        </w:rPr>
        <w:t>4</w:t>
      </w:r>
      <w:r w:rsidRPr="00EB6121">
        <w:rPr>
          <w:b w:val="0"/>
          <w:bCs w:val="0"/>
        </w:rPr>
        <w:t>.</w:t>
      </w:r>
    </w:p>
    <w:p w14:paraId="6B6EA6BC" w14:textId="77777777" w:rsidR="00F85FBA" w:rsidRPr="00EB6121" w:rsidRDefault="00F85FBA" w:rsidP="00EB6121">
      <w:pPr>
        <w:pStyle w:val="Recuodecorpodetexto"/>
        <w:ind w:left="0" w:firstLine="1410"/>
        <w:jc w:val="left"/>
        <w:rPr>
          <w:b w:val="0"/>
          <w:bCs w:val="0"/>
        </w:rPr>
      </w:pPr>
    </w:p>
    <w:p w14:paraId="4941A24C" w14:textId="77777777" w:rsidR="00F85FBA" w:rsidRPr="00F85FBA" w:rsidRDefault="00F85FBA" w:rsidP="00827B15">
      <w:pPr>
        <w:pStyle w:val="Recuodecorpodetexto"/>
        <w:ind w:left="0"/>
        <w:jc w:val="left"/>
      </w:pPr>
    </w:p>
    <w:p w14:paraId="5800C37F" w14:textId="0329E8EB" w:rsidR="00EB6121" w:rsidRDefault="00EB6121" w:rsidP="00EB6121">
      <w:pPr>
        <w:ind w:left="708" w:right="-427"/>
        <w:jc w:val="center"/>
      </w:pPr>
    </w:p>
    <w:p w14:paraId="74AA67BE" w14:textId="77777777" w:rsidR="006F7DCC" w:rsidRDefault="006F7DCC" w:rsidP="00EB6121">
      <w:pPr>
        <w:ind w:left="708" w:right="-427"/>
        <w:jc w:val="center"/>
      </w:pPr>
    </w:p>
    <w:p w14:paraId="4CF5DFDA" w14:textId="77777777" w:rsidR="00827B15" w:rsidRDefault="00827B15" w:rsidP="00EB6121">
      <w:pPr>
        <w:ind w:left="708" w:right="-427"/>
        <w:jc w:val="center"/>
      </w:pPr>
    </w:p>
    <w:p w14:paraId="7B369840" w14:textId="58F53DD3" w:rsidR="00EB6121" w:rsidRPr="00EB6121" w:rsidRDefault="003A4898" w:rsidP="00EB6121">
      <w:pPr>
        <w:spacing w:after="0"/>
        <w:ind w:left="709" w:right="-42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4898">
        <w:rPr>
          <w:rFonts w:ascii="Times New Roman" w:hAnsi="Times New Roman" w:cs="Times New Roman"/>
          <w:b/>
          <w:sz w:val="24"/>
          <w:szCs w:val="24"/>
        </w:rPr>
        <w:t>Ver.</w:t>
      </w:r>
      <w:r>
        <w:rPr>
          <w:b/>
          <w:sz w:val="28"/>
          <w:szCs w:val="28"/>
        </w:rPr>
        <w:t xml:space="preserve"> </w:t>
      </w:r>
      <w:bookmarkStart w:id="0" w:name="_GoBack"/>
      <w:bookmarkEnd w:id="0"/>
      <w:r w:rsidRPr="003A4898">
        <w:rPr>
          <w:b/>
          <w:sz w:val="28"/>
          <w:szCs w:val="28"/>
        </w:rPr>
        <w:t>VANDERLEI MARCOS PULGA BAIOTO</w:t>
      </w:r>
    </w:p>
    <w:p w14:paraId="3291CF60" w14:textId="6924E354" w:rsidR="00F15A75" w:rsidRPr="00F85FBA" w:rsidRDefault="00F85FBA" w:rsidP="00187F10">
      <w:pPr>
        <w:spacing w:after="0"/>
        <w:ind w:left="709" w:right="-425"/>
        <w:jc w:val="center"/>
        <w:rPr>
          <w:rFonts w:ascii="Times New Roman" w:hAnsi="Times New Roman" w:cs="Times New Roman"/>
          <w:sz w:val="24"/>
          <w:szCs w:val="24"/>
        </w:rPr>
      </w:pPr>
      <w:r w:rsidRPr="00EB6121">
        <w:rPr>
          <w:rFonts w:ascii="Times New Roman" w:hAnsi="Times New Roman" w:cs="Times New Roman"/>
          <w:sz w:val="24"/>
          <w:szCs w:val="24"/>
        </w:rPr>
        <w:t>Presidente</w:t>
      </w:r>
    </w:p>
    <w:sectPr w:rsidR="00F15A75" w:rsidRPr="00F85FBA" w:rsidSect="00C54F9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E75717" w14:textId="77777777" w:rsidR="00D6726A" w:rsidRDefault="00D6726A" w:rsidP="004C6A93">
      <w:pPr>
        <w:spacing w:after="0" w:line="240" w:lineRule="auto"/>
      </w:pPr>
      <w:r>
        <w:separator/>
      </w:r>
    </w:p>
  </w:endnote>
  <w:endnote w:type="continuationSeparator" w:id="0">
    <w:p w14:paraId="49232F88" w14:textId="77777777" w:rsidR="00D6726A" w:rsidRDefault="00D6726A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9C207C" w14:textId="77777777" w:rsidR="00AD49F5" w:rsidRDefault="00AD49F5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8F3B23" w14:textId="38AEC36E" w:rsidR="004C6A93" w:rsidRDefault="004C6A93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458C3E" w14:textId="77777777" w:rsidR="00AD49F5" w:rsidRDefault="00AD49F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F0283EF" w14:textId="77777777" w:rsidR="00D6726A" w:rsidRDefault="00D6726A" w:rsidP="004C6A93">
      <w:pPr>
        <w:spacing w:after="0" w:line="240" w:lineRule="auto"/>
      </w:pPr>
      <w:r>
        <w:separator/>
      </w:r>
    </w:p>
  </w:footnote>
  <w:footnote w:type="continuationSeparator" w:id="0">
    <w:p w14:paraId="32618F3B" w14:textId="77777777" w:rsidR="00D6726A" w:rsidRDefault="00D6726A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4EA034" w14:textId="77777777" w:rsidR="00AD49F5" w:rsidRDefault="00AD49F5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3DEFBD" w14:textId="65CB09E7" w:rsidR="004C6A93" w:rsidRDefault="004C6A93" w:rsidP="00957E1A">
    <w:pPr>
      <w:pStyle w:val="Cabealho"/>
      <w:jc w:val="center"/>
    </w:pPr>
  </w:p>
  <w:p w14:paraId="2822D47E" w14:textId="77777777" w:rsidR="004C6A93" w:rsidRDefault="004C6A93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CF38DE" w14:textId="77777777" w:rsidR="00AD49F5" w:rsidRDefault="00AD49F5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700B67"/>
    <w:multiLevelType w:val="hybridMultilevel"/>
    <w:tmpl w:val="E82C6C44"/>
    <w:lvl w:ilvl="0" w:tplc="6E5A0C58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" w15:restartNumberingAfterBreak="0">
    <w:nsid w:val="572908C6"/>
    <w:multiLevelType w:val="hybridMultilevel"/>
    <w:tmpl w:val="E4FAF342"/>
    <w:lvl w:ilvl="0" w:tplc="43E61B40">
      <w:start w:val="1"/>
      <w:numFmt w:val="decimal"/>
      <w:lvlText w:val="%1-"/>
      <w:lvlJc w:val="left"/>
      <w:pPr>
        <w:ind w:left="180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A93"/>
    <w:rsid w:val="000D1A99"/>
    <w:rsid w:val="000E1D42"/>
    <w:rsid w:val="00187F10"/>
    <w:rsid w:val="001A610B"/>
    <w:rsid w:val="00214D84"/>
    <w:rsid w:val="002D26BD"/>
    <w:rsid w:val="00332344"/>
    <w:rsid w:val="003A4898"/>
    <w:rsid w:val="003D6BC5"/>
    <w:rsid w:val="003E681C"/>
    <w:rsid w:val="004C6A93"/>
    <w:rsid w:val="005971D3"/>
    <w:rsid w:val="005E58F1"/>
    <w:rsid w:val="00621C56"/>
    <w:rsid w:val="00693CD1"/>
    <w:rsid w:val="006A53B7"/>
    <w:rsid w:val="006B04EA"/>
    <w:rsid w:val="006E25DC"/>
    <w:rsid w:val="006F7DCC"/>
    <w:rsid w:val="007076A6"/>
    <w:rsid w:val="00745295"/>
    <w:rsid w:val="007740A6"/>
    <w:rsid w:val="007A5032"/>
    <w:rsid w:val="007C55C2"/>
    <w:rsid w:val="00825710"/>
    <w:rsid w:val="00827B15"/>
    <w:rsid w:val="008449B9"/>
    <w:rsid w:val="0086399A"/>
    <w:rsid w:val="00864768"/>
    <w:rsid w:val="0087142C"/>
    <w:rsid w:val="008A5BFB"/>
    <w:rsid w:val="00957E1A"/>
    <w:rsid w:val="00985B90"/>
    <w:rsid w:val="0099633E"/>
    <w:rsid w:val="00A20E44"/>
    <w:rsid w:val="00A85CCF"/>
    <w:rsid w:val="00AD49F5"/>
    <w:rsid w:val="00B27E2B"/>
    <w:rsid w:val="00B327D3"/>
    <w:rsid w:val="00B41166"/>
    <w:rsid w:val="00BC1C4D"/>
    <w:rsid w:val="00BF0033"/>
    <w:rsid w:val="00C32120"/>
    <w:rsid w:val="00C54F94"/>
    <w:rsid w:val="00C75F50"/>
    <w:rsid w:val="00C91FC5"/>
    <w:rsid w:val="00CB4FB1"/>
    <w:rsid w:val="00D6726A"/>
    <w:rsid w:val="00D92D7E"/>
    <w:rsid w:val="00DA4435"/>
    <w:rsid w:val="00DC2368"/>
    <w:rsid w:val="00DE6B00"/>
    <w:rsid w:val="00E546C0"/>
    <w:rsid w:val="00EB6121"/>
    <w:rsid w:val="00EC7662"/>
    <w:rsid w:val="00ED2F0B"/>
    <w:rsid w:val="00EE42EA"/>
    <w:rsid w:val="00F15A75"/>
    <w:rsid w:val="00F459EF"/>
    <w:rsid w:val="00F47968"/>
    <w:rsid w:val="00F50DC1"/>
    <w:rsid w:val="00F54D4F"/>
    <w:rsid w:val="00F70E2A"/>
    <w:rsid w:val="00F8539A"/>
    <w:rsid w:val="00F85FBA"/>
    <w:rsid w:val="00FC1C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6304CF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ecxmsonormal">
    <w:name w:val="ecxmsonormal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cxmsobodytextindent2">
    <w:name w:val="ecxmsobodytextindent2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85CCF"/>
    <w:rPr>
      <w:b/>
      <w:bCs/>
    </w:rPr>
  </w:style>
  <w:style w:type="paragraph" w:styleId="PargrafodaLista">
    <w:name w:val="List Paragraph"/>
    <w:basedOn w:val="Normal"/>
    <w:uiPriority w:val="34"/>
    <w:qFormat/>
    <w:rsid w:val="00827B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72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158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Nair RH</cp:lastModifiedBy>
  <cp:revision>18</cp:revision>
  <cp:lastPrinted>2022-01-31T18:25:00Z</cp:lastPrinted>
  <dcterms:created xsi:type="dcterms:W3CDTF">2020-06-09T18:22:00Z</dcterms:created>
  <dcterms:modified xsi:type="dcterms:W3CDTF">2024-06-03T13:02:00Z</dcterms:modified>
</cp:coreProperties>
</file>