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2858312E" w:rsidR="001B76E9" w:rsidRPr="00461AEE" w:rsidRDefault="001B76E9" w:rsidP="0079092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2160E07B" w:rsidR="007303CF" w:rsidRPr="00461AEE" w:rsidRDefault="00461AEE" w:rsidP="0079092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153DD1" wp14:editId="2D3BF6AE">
            <wp:simplePos x="0" y="0"/>
            <wp:positionH relativeFrom="margin">
              <wp:align>right</wp:align>
            </wp:positionH>
            <wp:positionV relativeFrom="paragraph">
              <wp:posOffset>120650</wp:posOffset>
            </wp:positionV>
            <wp:extent cx="1819275" cy="675969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675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461AEE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97434E">
        <w:rPr>
          <w:rFonts w:ascii="Arial" w:hAnsi="Arial" w:cs="Arial"/>
          <w:b/>
          <w:sz w:val="22"/>
          <w:szCs w:val="22"/>
          <w:lang w:val="pt-BR"/>
        </w:rPr>
        <w:t xml:space="preserve"> 688</w:t>
      </w:r>
      <w:r w:rsidR="007303CF" w:rsidRPr="00461AEE">
        <w:rPr>
          <w:rFonts w:ascii="Arial" w:hAnsi="Arial" w:cs="Arial"/>
          <w:b/>
          <w:sz w:val="22"/>
          <w:szCs w:val="22"/>
          <w:lang w:val="pt-BR"/>
        </w:rPr>
        <w:t>/2025</w:t>
      </w:r>
      <w:r w:rsidR="007303CF" w:rsidRPr="00461AEE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05415C38" w:rsidR="007303CF" w:rsidRPr="00461AEE" w:rsidRDefault="007303CF" w:rsidP="00790921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461AEE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461AEE">
        <w:rPr>
          <w:rFonts w:ascii="Arial" w:hAnsi="Arial" w:cs="Arial"/>
          <w:noProof/>
          <w:sz w:val="22"/>
          <w:szCs w:val="22"/>
        </w:rPr>
        <w:t xml:space="preserve"> </w:t>
      </w:r>
    </w:p>
    <w:p w14:paraId="440D5F46" w14:textId="378753EB" w:rsidR="007303CF" w:rsidRPr="00461AEE" w:rsidRDefault="007303CF" w:rsidP="00790921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61AEE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325EC203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61AE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461AE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4DFD82F8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61AE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F413DFA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61AE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0687FDF9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6EC9D531" w:rsidR="007303CF" w:rsidRPr="00461AEE" w:rsidRDefault="007303CF" w:rsidP="0079092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61AE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46AEA278" w:rsidR="007303CF" w:rsidRPr="00461AEE" w:rsidRDefault="007303CF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461AEE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="00461AEE" w:rsidRPr="00461AEE">
        <w:rPr>
          <w:rStyle w:val="Forte"/>
          <w:rFonts w:ascii="Arial" w:hAnsi="Arial" w:cs="Arial"/>
          <w:sz w:val="22"/>
          <w:szCs w:val="22"/>
        </w:rPr>
        <w:t>INDICAR</w:t>
      </w:r>
      <w:r w:rsidR="00461AEE" w:rsidRPr="00461AEE">
        <w:rPr>
          <w:rFonts w:ascii="Arial" w:hAnsi="Arial" w:cs="Arial"/>
          <w:sz w:val="22"/>
          <w:szCs w:val="22"/>
        </w:rPr>
        <w:t xml:space="preserve">, após ouvido o plenário, que seja encaminhado </w:t>
      </w:r>
      <w:r w:rsidR="00461AEE" w:rsidRPr="00461AEE">
        <w:rPr>
          <w:rStyle w:val="Forte"/>
          <w:rFonts w:ascii="Arial" w:hAnsi="Arial" w:cs="Arial"/>
          <w:b w:val="0"/>
          <w:bCs w:val="0"/>
          <w:sz w:val="22"/>
          <w:szCs w:val="22"/>
        </w:rPr>
        <w:t>ofício ao Poder Executivo Municipal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, </w:t>
      </w:r>
      <w:r w:rsidR="00461AEE" w:rsidRPr="00461AEE">
        <w:rPr>
          <w:rFonts w:ascii="Arial" w:hAnsi="Arial" w:cs="Arial"/>
          <w:sz w:val="22"/>
          <w:szCs w:val="22"/>
        </w:rPr>
        <w:t>para que, por meio da Secretaria competente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, </w:t>
      </w:r>
      <w:r w:rsidR="00461AEE" w:rsidRPr="00461AEE">
        <w:rPr>
          <w:rStyle w:val="Forte"/>
          <w:rFonts w:ascii="Arial" w:hAnsi="Arial" w:cs="Arial"/>
          <w:b w:val="0"/>
          <w:bCs w:val="0"/>
          <w:sz w:val="22"/>
          <w:szCs w:val="22"/>
        </w:rPr>
        <w:t>realize o asfaltamento da Avenida Paraná</w:t>
      </w:r>
      <w:r w:rsidR="00461AEE" w:rsidRPr="00461AEE">
        <w:rPr>
          <w:rFonts w:ascii="Arial" w:hAnsi="Arial" w:cs="Arial"/>
          <w:sz w:val="22"/>
          <w:szCs w:val="22"/>
        </w:rPr>
        <w:t>, no trecho compreendido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 </w:t>
      </w:r>
      <w:r w:rsidR="00461AEE" w:rsidRPr="00461AEE">
        <w:rPr>
          <w:rStyle w:val="Forte"/>
          <w:rFonts w:ascii="Arial" w:hAnsi="Arial" w:cs="Arial"/>
          <w:b w:val="0"/>
          <w:bCs w:val="0"/>
          <w:sz w:val="22"/>
          <w:szCs w:val="22"/>
        </w:rPr>
        <w:t>entre a Rua Tenente Camargo e a Rua Ponta Grossa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, </w:t>
      </w:r>
      <w:r w:rsidR="00461AEE" w:rsidRPr="00461AEE">
        <w:rPr>
          <w:rFonts w:ascii="Arial" w:hAnsi="Arial" w:cs="Arial"/>
          <w:sz w:val="22"/>
          <w:szCs w:val="22"/>
        </w:rPr>
        <w:t>bem como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 </w:t>
      </w:r>
      <w:r w:rsidR="00461AEE" w:rsidRPr="00461AEE">
        <w:rPr>
          <w:rStyle w:val="Forte"/>
          <w:rFonts w:ascii="Arial" w:hAnsi="Arial" w:cs="Arial"/>
          <w:b w:val="0"/>
          <w:bCs w:val="0"/>
          <w:sz w:val="22"/>
          <w:szCs w:val="22"/>
        </w:rPr>
        <w:t>a construção de um muro de contenção</w:t>
      </w:r>
      <w:r w:rsidR="00461AEE" w:rsidRPr="00461AEE">
        <w:rPr>
          <w:rFonts w:ascii="Arial" w:hAnsi="Arial" w:cs="Arial"/>
          <w:b/>
          <w:bCs/>
          <w:sz w:val="22"/>
          <w:szCs w:val="22"/>
        </w:rPr>
        <w:t xml:space="preserve"> </w:t>
      </w:r>
      <w:r w:rsidR="00461AEE" w:rsidRPr="00461AEE">
        <w:rPr>
          <w:rFonts w:ascii="Arial" w:hAnsi="Arial" w:cs="Arial"/>
          <w:sz w:val="22"/>
          <w:szCs w:val="22"/>
        </w:rPr>
        <w:t>no local.</w:t>
      </w:r>
    </w:p>
    <w:p w14:paraId="52DC504D" w14:textId="77777777" w:rsidR="007303CF" w:rsidRPr="00461AEE" w:rsidRDefault="007303CF" w:rsidP="00790921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461AEE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237E19D" w14:textId="7CA07D54" w:rsidR="00790921" w:rsidRPr="00461AEE" w:rsidRDefault="00461AEE" w:rsidP="0079092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461AEE">
        <w:rPr>
          <w:rFonts w:ascii="Arial" w:hAnsi="Arial" w:cs="Arial"/>
          <w:sz w:val="22"/>
          <w:szCs w:val="22"/>
        </w:rPr>
        <w:t>A referida via apresenta grande fluxo de veículos e pedestres, sendo uma importante ligação entre bairros da cidade. O asfaltamento trará melhorias significativas na mobilidade urbana, segurança e qualidade de vida dos moradores. Já a construção do muro de contenção é necessária para garantir a estabilidade do terreno, prevenindo deslizamentos e oferecendo maior segurança aos usuários da via.</w:t>
      </w:r>
    </w:p>
    <w:p w14:paraId="5CFAC86A" w14:textId="1F7499D5" w:rsidR="007303CF" w:rsidRPr="00461AEE" w:rsidRDefault="007303CF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461AE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E3F54" w:rsidRPr="00461AEE">
        <w:rPr>
          <w:rFonts w:ascii="Arial" w:hAnsi="Arial" w:cs="Arial"/>
          <w:sz w:val="22"/>
          <w:szCs w:val="22"/>
        </w:rPr>
        <w:t>2</w:t>
      </w:r>
      <w:r w:rsidR="00790921" w:rsidRPr="00461AEE">
        <w:rPr>
          <w:rFonts w:ascii="Arial" w:hAnsi="Arial" w:cs="Arial"/>
          <w:sz w:val="22"/>
          <w:szCs w:val="22"/>
        </w:rPr>
        <w:t>5</w:t>
      </w:r>
      <w:r w:rsidRPr="00461AEE">
        <w:rPr>
          <w:rFonts w:ascii="Arial" w:hAnsi="Arial" w:cs="Arial"/>
          <w:sz w:val="22"/>
          <w:szCs w:val="22"/>
        </w:rPr>
        <w:t xml:space="preserve"> de </w:t>
      </w:r>
      <w:r w:rsidR="005B2E15" w:rsidRPr="00461AEE">
        <w:rPr>
          <w:rFonts w:ascii="Arial" w:hAnsi="Arial" w:cs="Arial"/>
          <w:sz w:val="22"/>
          <w:szCs w:val="22"/>
        </w:rPr>
        <w:t>setembro</w:t>
      </w:r>
      <w:r w:rsidRPr="00461AEE">
        <w:rPr>
          <w:rFonts w:ascii="Arial" w:hAnsi="Arial" w:cs="Arial"/>
          <w:sz w:val="22"/>
          <w:szCs w:val="22"/>
        </w:rPr>
        <w:t xml:space="preserve"> de 2025. </w:t>
      </w:r>
    </w:p>
    <w:p w14:paraId="573E4649" w14:textId="77777777" w:rsidR="00790921" w:rsidRPr="00461AEE" w:rsidRDefault="00790921" w:rsidP="00790921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1BE76360" w14:textId="591A8422" w:rsidR="007303CF" w:rsidRPr="00461AEE" w:rsidRDefault="007303CF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461AEE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462F78B3" w:rsidR="00825C2F" w:rsidRPr="00461AEE" w:rsidRDefault="007303CF" w:rsidP="0079092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461AEE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461AEE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461A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97434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97434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97434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326086"/>
    <w:rsid w:val="0042640A"/>
    <w:rsid w:val="00461AEE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1595B"/>
    <w:rsid w:val="007303CF"/>
    <w:rsid w:val="00737B6B"/>
    <w:rsid w:val="00740600"/>
    <w:rsid w:val="00746672"/>
    <w:rsid w:val="00786899"/>
    <w:rsid w:val="00790921"/>
    <w:rsid w:val="007D248B"/>
    <w:rsid w:val="007E3189"/>
    <w:rsid w:val="007E528E"/>
    <w:rsid w:val="00825C2F"/>
    <w:rsid w:val="00827F4A"/>
    <w:rsid w:val="008963FD"/>
    <w:rsid w:val="008E77D2"/>
    <w:rsid w:val="00961302"/>
    <w:rsid w:val="0097434E"/>
    <w:rsid w:val="009C3798"/>
    <w:rsid w:val="009C71A7"/>
    <w:rsid w:val="00A219EB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D2CA1"/>
    <w:rsid w:val="00CE3F54"/>
    <w:rsid w:val="00CF79F2"/>
    <w:rsid w:val="00DE3614"/>
    <w:rsid w:val="00E26865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2025-09-25T17:52:00Z</cp:lastPrinted>
  <dcterms:created xsi:type="dcterms:W3CDTF">2025-10-16T18:20:00Z</dcterms:created>
  <dcterms:modified xsi:type="dcterms:W3CDTF">2025-12-09T12:30:00Z</dcterms:modified>
</cp:coreProperties>
</file>