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7051A32" w:rsidR="00B26E71" w:rsidRPr="005C470C" w:rsidRDefault="00EE62F9" w:rsidP="00457ABD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6E3D3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CD1DF0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C60C25">
        <w:rPr>
          <w:rFonts w:eastAsia="Arial"/>
          <w:b/>
          <w:color w:val="000000"/>
          <w:sz w:val="24"/>
          <w:szCs w:val="24"/>
          <w:u w:val="single"/>
          <w:lang w:val="pt-BR"/>
        </w:rPr>
        <w:t>22</w:t>
      </w:r>
      <w:bookmarkStart w:id="0" w:name="_GoBack"/>
      <w:bookmarkEnd w:id="0"/>
      <w:r w:rsidR="003E2FC7">
        <w:rPr>
          <w:rFonts w:eastAsia="Arial"/>
          <w:b/>
          <w:color w:val="000000"/>
          <w:sz w:val="24"/>
          <w:szCs w:val="24"/>
          <w:u w:val="single"/>
          <w:lang w:val="pt-BR"/>
        </w:rPr>
        <w:t>, de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C60C25">
        <w:rPr>
          <w:rFonts w:eastAsia="Arial"/>
          <w:b/>
          <w:color w:val="000000"/>
          <w:sz w:val="24"/>
          <w:szCs w:val="24"/>
          <w:u w:val="single"/>
          <w:lang w:val="pt-BR"/>
        </w:rPr>
        <w:t>07</w:t>
      </w:r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C60C25">
        <w:rPr>
          <w:rFonts w:eastAsia="Arial"/>
          <w:b/>
          <w:color w:val="000000"/>
          <w:sz w:val="24"/>
          <w:szCs w:val="24"/>
          <w:u w:val="single"/>
          <w:lang w:val="pt-BR"/>
        </w:rPr>
        <w:t>dezembro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009F5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</w:p>
    <w:p w14:paraId="2CA7E204" w14:textId="77777777" w:rsidR="005F3FFC" w:rsidRDefault="005F3FFC" w:rsidP="00457ABD">
      <w:pPr>
        <w:spacing w:line="360" w:lineRule="auto"/>
        <w:ind w:right="197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CFB21BE" w14:textId="77777777" w:rsidR="00A009F5" w:rsidRDefault="00A009F5" w:rsidP="00457ABD">
      <w:pPr>
        <w:spacing w:line="360" w:lineRule="auto"/>
        <w:ind w:right="197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4391E" w14:textId="41090389" w:rsidR="00AD501A" w:rsidRDefault="005438D3" w:rsidP="00457ABD">
      <w:pPr>
        <w:spacing w:line="360" w:lineRule="auto"/>
        <w:ind w:left="3969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BC6D2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56707B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o </w:t>
      </w:r>
      <w:r w:rsidR="006C0602">
        <w:rPr>
          <w:rFonts w:eastAsia="Arial"/>
          <w:color w:val="000000"/>
          <w:spacing w:val="-5"/>
          <w:sz w:val="24"/>
          <w:szCs w:val="24"/>
          <w:lang w:val="pt-BR"/>
        </w:rPr>
        <w:t>Poder Executivo</w:t>
      </w:r>
      <w:r w:rsidR="0056707B">
        <w:rPr>
          <w:rFonts w:eastAsia="Arial"/>
          <w:color w:val="000000"/>
          <w:spacing w:val="-5"/>
          <w:sz w:val="24"/>
          <w:szCs w:val="24"/>
          <w:lang w:val="pt-BR"/>
        </w:rPr>
        <w:t xml:space="preserve"> a receber em doação área de imóvel rural para</w:t>
      </w:r>
      <w:r w:rsidR="00610016">
        <w:rPr>
          <w:rFonts w:eastAsia="Arial"/>
          <w:color w:val="000000"/>
          <w:spacing w:val="-5"/>
          <w:sz w:val="24"/>
          <w:szCs w:val="24"/>
          <w:lang w:val="pt-BR"/>
        </w:rPr>
        <w:t xml:space="preserve"> fins de</w:t>
      </w:r>
      <w:r w:rsidR="0056707B">
        <w:rPr>
          <w:rFonts w:eastAsia="Arial"/>
          <w:color w:val="000000"/>
          <w:spacing w:val="-5"/>
          <w:sz w:val="24"/>
          <w:szCs w:val="24"/>
          <w:lang w:val="pt-BR"/>
        </w:rPr>
        <w:t xml:space="preserve"> regularização de estrada municipal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594A46A5" w14:textId="77777777" w:rsidR="00A009F5" w:rsidRDefault="00A009F5" w:rsidP="00457ABD">
      <w:pPr>
        <w:spacing w:line="360" w:lineRule="auto"/>
        <w:ind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457ABD">
      <w:pPr>
        <w:spacing w:line="360" w:lineRule="auto"/>
        <w:ind w:right="197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3B8D2446" w:rsidR="00B260CB" w:rsidRPr="00AD501A" w:rsidRDefault="00B260CB" w:rsidP="00457ABD">
      <w:pPr>
        <w:spacing w:line="360" w:lineRule="auto"/>
        <w:ind w:right="197" w:firstLine="708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7E7C9B">
        <w:rPr>
          <w:sz w:val="24"/>
          <w:szCs w:val="24"/>
          <w:lang w:val="pt-BR"/>
        </w:rPr>
        <w:t>, 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CD1DF0">
        <w:rPr>
          <w:sz w:val="24"/>
          <w:szCs w:val="24"/>
          <w:lang w:val="pt-BR"/>
        </w:rPr>
        <w:t>Lei:</w:t>
      </w:r>
    </w:p>
    <w:p w14:paraId="0D564DBD" w14:textId="77777777" w:rsidR="00056606" w:rsidRPr="00AD501A" w:rsidRDefault="00056606" w:rsidP="00457ABD">
      <w:pPr>
        <w:ind w:right="197"/>
        <w:jc w:val="both"/>
        <w:rPr>
          <w:sz w:val="24"/>
          <w:szCs w:val="24"/>
          <w:lang w:val="pt-BR"/>
        </w:rPr>
      </w:pPr>
    </w:p>
    <w:p w14:paraId="72E02957" w14:textId="48E1941E" w:rsidR="00824DB1" w:rsidRDefault="008C4256" w:rsidP="00457ABD">
      <w:pPr>
        <w:spacing w:line="360" w:lineRule="auto"/>
        <w:ind w:right="197" w:firstLine="708"/>
        <w:jc w:val="both"/>
        <w:textAlignment w:val="baseline"/>
        <w:rPr>
          <w:sz w:val="24"/>
          <w:szCs w:val="24"/>
        </w:rPr>
      </w:pPr>
      <w:r w:rsidRPr="00594E11">
        <w:rPr>
          <w:b/>
          <w:sz w:val="24"/>
          <w:szCs w:val="24"/>
        </w:rPr>
        <w:t>Art.</w:t>
      </w:r>
      <w:r w:rsidR="00594E11" w:rsidRPr="00594E11">
        <w:rPr>
          <w:b/>
          <w:sz w:val="24"/>
          <w:szCs w:val="24"/>
        </w:rPr>
        <w:t xml:space="preserve"> 1</w:t>
      </w:r>
      <w:r w:rsidR="00594E1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6C0602">
        <w:rPr>
          <w:sz w:val="24"/>
          <w:szCs w:val="24"/>
        </w:rPr>
        <w:t xml:space="preserve">Fica o Poder Executivo </w:t>
      </w:r>
      <w:r w:rsidR="0056707B">
        <w:rPr>
          <w:sz w:val="24"/>
          <w:szCs w:val="24"/>
        </w:rPr>
        <w:t>autorizado a receber em doação, sem ônus ao Município, para fins de regularização de estrada municipal</w:t>
      </w:r>
      <w:r w:rsidR="00824DB1">
        <w:rPr>
          <w:sz w:val="24"/>
          <w:szCs w:val="24"/>
        </w:rPr>
        <w:t>, o imóvel rural abaixo descrito:</w:t>
      </w:r>
    </w:p>
    <w:p w14:paraId="1958E038" w14:textId="77777777" w:rsidR="00824DB1" w:rsidRDefault="00824DB1" w:rsidP="00457ABD">
      <w:pPr>
        <w:spacing w:line="360" w:lineRule="auto"/>
        <w:ind w:right="197"/>
        <w:jc w:val="both"/>
        <w:textAlignment w:val="baseline"/>
        <w:rPr>
          <w:sz w:val="24"/>
          <w:szCs w:val="24"/>
        </w:rPr>
      </w:pPr>
    </w:p>
    <w:p w14:paraId="20D151E0" w14:textId="679FF9DF" w:rsidR="00A35D1A" w:rsidRPr="00AF5957" w:rsidRDefault="00824DB1" w:rsidP="00457ABD">
      <w:pPr>
        <w:spacing w:line="360" w:lineRule="auto"/>
        <w:ind w:left="709" w:right="197"/>
        <w:jc w:val="both"/>
        <w:textAlignment w:val="baseline"/>
        <w:rPr>
          <w:sz w:val="24"/>
          <w:szCs w:val="24"/>
        </w:rPr>
      </w:pPr>
      <w:r w:rsidRPr="00AF5957">
        <w:rPr>
          <w:sz w:val="24"/>
          <w:szCs w:val="24"/>
        </w:rPr>
        <w:t>IMÓVEL RURAL – LOTE Nº 148-A e 148-B DA GLEBA A, localizado neste Município e Comarca de Formosa do Oeste, Estado do Paraná, com a área de 1.621 m</w:t>
      </w:r>
      <w:r w:rsidRPr="00AF5957">
        <w:rPr>
          <w:sz w:val="24"/>
          <w:szCs w:val="24"/>
          <w:vertAlign w:val="superscript"/>
        </w:rPr>
        <w:t xml:space="preserve">2 </w:t>
      </w:r>
      <w:r w:rsidRPr="00AF5957">
        <w:rPr>
          <w:sz w:val="24"/>
          <w:szCs w:val="24"/>
        </w:rPr>
        <w:t xml:space="preserve">(um mil seiscentos e vinte um metros quadrados), equivalents a 0,07 alqueires paulistas, ou sejam, 00,1621 ha, </w:t>
      </w:r>
      <w:r w:rsidR="00AF5957" w:rsidRPr="00AF5957">
        <w:rPr>
          <w:sz w:val="24"/>
          <w:szCs w:val="24"/>
        </w:rPr>
        <w:t xml:space="preserve">com divisas e confrontações descritas na Matrícula nº 25.466, do Serviço de Registro de Imóveis da Comarca de Formosa do Oeste, Estado do Paraná. </w:t>
      </w:r>
    </w:p>
    <w:p w14:paraId="32DE3492" w14:textId="77777777" w:rsidR="003E2FC7" w:rsidRDefault="003E2FC7" w:rsidP="00457ABD">
      <w:pPr>
        <w:spacing w:line="360" w:lineRule="auto"/>
        <w:ind w:right="197"/>
        <w:jc w:val="both"/>
        <w:textAlignment w:val="baseline"/>
        <w:rPr>
          <w:sz w:val="24"/>
          <w:szCs w:val="24"/>
        </w:rPr>
      </w:pPr>
    </w:p>
    <w:p w14:paraId="273AEAFE" w14:textId="1B949724" w:rsidR="00AF5957" w:rsidRDefault="00AF5957" w:rsidP="00457ABD">
      <w:pPr>
        <w:spacing w:line="360" w:lineRule="auto"/>
        <w:ind w:left="709" w:right="197"/>
        <w:jc w:val="both"/>
        <w:textAlignment w:val="baseline"/>
        <w:rPr>
          <w:sz w:val="24"/>
          <w:szCs w:val="24"/>
        </w:rPr>
      </w:pPr>
      <w:r w:rsidRPr="00AF5957">
        <w:rPr>
          <w:b/>
          <w:sz w:val="24"/>
          <w:szCs w:val="24"/>
        </w:rPr>
        <w:t>Art. 2º</w:t>
      </w:r>
      <w:r>
        <w:rPr>
          <w:sz w:val="24"/>
          <w:szCs w:val="24"/>
        </w:rPr>
        <w:t xml:space="preserve"> Fica declarado de utilidade pública o imóvel da presente doaç</w:t>
      </w:r>
      <w:r w:rsidR="006C0602">
        <w:rPr>
          <w:sz w:val="24"/>
          <w:szCs w:val="24"/>
        </w:rPr>
        <w:t>ão</w:t>
      </w:r>
      <w:r>
        <w:rPr>
          <w:sz w:val="24"/>
          <w:szCs w:val="24"/>
        </w:rPr>
        <w:t xml:space="preserve">. </w:t>
      </w:r>
    </w:p>
    <w:p w14:paraId="5143589D" w14:textId="77777777" w:rsidR="00AF5957" w:rsidRDefault="00AF5957" w:rsidP="00457ABD">
      <w:pPr>
        <w:spacing w:line="360" w:lineRule="auto"/>
        <w:ind w:right="197"/>
        <w:jc w:val="both"/>
        <w:textAlignment w:val="baseline"/>
        <w:rPr>
          <w:sz w:val="24"/>
          <w:szCs w:val="24"/>
        </w:rPr>
      </w:pPr>
    </w:p>
    <w:p w14:paraId="1FAB53A2" w14:textId="110DE543" w:rsidR="00AF5957" w:rsidRDefault="00AF5957" w:rsidP="00457ABD">
      <w:pPr>
        <w:spacing w:line="360" w:lineRule="auto"/>
        <w:ind w:right="197" w:firstLine="709"/>
        <w:jc w:val="both"/>
        <w:textAlignment w:val="baseline"/>
        <w:rPr>
          <w:sz w:val="24"/>
          <w:szCs w:val="24"/>
        </w:rPr>
      </w:pPr>
      <w:r w:rsidRPr="006C0602">
        <w:rPr>
          <w:b/>
          <w:sz w:val="24"/>
          <w:szCs w:val="24"/>
        </w:rPr>
        <w:t>Art. 3º</w:t>
      </w:r>
      <w:r>
        <w:rPr>
          <w:sz w:val="24"/>
          <w:szCs w:val="24"/>
        </w:rPr>
        <w:t xml:space="preserve"> </w:t>
      </w:r>
      <w:r w:rsidR="006C0602">
        <w:rPr>
          <w:sz w:val="24"/>
          <w:szCs w:val="24"/>
        </w:rPr>
        <w:t xml:space="preserve">As despesas decorrentes para lavratura de escritura pública e registro serão de responsabilidade do municipio. </w:t>
      </w:r>
    </w:p>
    <w:p w14:paraId="7DFBC6A3" w14:textId="77777777" w:rsidR="006C0602" w:rsidRPr="00AD501A" w:rsidRDefault="006C0602" w:rsidP="00457ABD">
      <w:pPr>
        <w:spacing w:line="360" w:lineRule="auto"/>
        <w:ind w:right="197" w:firstLine="709"/>
        <w:jc w:val="both"/>
        <w:textAlignment w:val="baseline"/>
        <w:rPr>
          <w:sz w:val="24"/>
          <w:szCs w:val="24"/>
        </w:rPr>
      </w:pPr>
    </w:p>
    <w:p w14:paraId="7A8EB600" w14:textId="5D20EF1D" w:rsidR="005C470C" w:rsidRPr="00AD501A" w:rsidRDefault="00407665" w:rsidP="00457ABD">
      <w:pPr>
        <w:ind w:right="197" w:firstLine="709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6C0602">
        <w:rPr>
          <w:b/>
          <w:sz w:val="24"/>
          <w:szCs w:val="24"/>
        </w:rPr>
        <w:t>4</w:t>
      </w:r>
      <w:r w:rsidR="00DC3979" w:rsidRPr="00A009F5">
        <w:rPr>
          <w:b/>
          <w:sz w:val="24"/>
          <w:szCs w:val="24"/>
        </w:rPr>
        <w:t>º</w:t>
      </w:r>
      <w:r w:rsidR="00DC3979" w:rsidRPr="00DC3979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 xml:space="preserve">Esta Lei entra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457ABD">
      <w:pPr>
        <w:spacing w:line="360" w:lineRule="auto"/>
        <w:ind w:right="197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0FD1E2" w14:textId="54E68743" w:rsidR="00E444DD" w:rsidRPr="00CD1DF0" w:rsidRDefault="00E50CE5" w:rsidP="00457ABD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este, </w:t>
      </w:r>
      <w:r w:rsidR="00457ABD">
        <w:rPr>
          <w:rFonts w:eastAsia="Arial"/>
          <w:color w:val="000000"/>
          <w:spacing w:val="-5"/>
          <w:sz w:val="24"/>
          <w:szCs w:val="24"/>
          <w:lang w:val="pt-BR"/>
        </w:rPr>
        <w:t>07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457ABD">
        <w:rPr>
          <w:rFonts w:eastAsia="Arial"/>
          <w:color w:val="000000"/>
          <w:spacing w:val="-5"/>
          <w:sz w:val="24"/>
          <w:szCs w:val="24"/>
          <w:lang w:val="pt-BR"/>
        </w:rPr>
        <w:t>dezembro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A009F5" w:rsidRPr="00CD1DF0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85F7050" w14:textId="77777777" w:rsidR="006F4620" w:rsidRDefault="006F4620" w:rsidP="00457ABD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65CAB8" w14:textId="74075547" w:rsidR="00E444DD" w:rsidRPr="00EB7644" w:rsidRDefault="006F4620" w:rsidP="00457ABD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241EE384" w:rsidR="00496C73" w:rsidRPr="00696F2F" w:rsidRDefault="00E444DD" w:rsidP="00457ABD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L</w:t>
      </w:r>
      <w:r w:rsidR="00496C73"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uiz Antonio Domingos de Aguiar</w:t>
      </w:r>
    </w:p>
    <w:p w14:paraId="315CC357" w14:textId="00560F82" w:rsidR="009642FD" w:rsidRDefault="009642FD" w:rsidP="00457ABD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6810854D" w14:textId="77777777" w:rsidR="008A4027" w:rsidRDefault="008A4027" w:rsidP="00457ABD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sectPr w:rsidR="008A4027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4B1DC" w14:textId="77777777" w:rsidR="00BF07FE" w:rsidRDefault="00BF07FE" w:rsidP="004C73E9">
      <w:r>
        <w:separator/>
      </w:r>
    </w:p>
  </w:endnote>
  <w:endnote w:type="continuationSeparator" w:id="0">
    <w:p w14:paraId="357DFA03" w14:textId="77777777" w:rsidR="00BF07FE" w:rsidRDefault="00BF07FE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7FE" w:rsidRPr="00BF07FE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BF07FE">
          <w:fldChar w:fldCharType="begin"/>
        </w:r>
        <w:r w:rsidR="00BF07FE">
          <w:instrText xml:space="preserve"> NUMPAGES  \* Arabic  \* MERGEFORMAT </w:instrText>
        </w:r>
        <w:r w:rsidR="00BF07FE">
          <w:fldChar w:fldCharType="separate"/>
        </w:r>
        <w:r w:rsidR="00BF07FE">
          <w:rPr>
            <w:noProof/>
          </w:rPr>
          <w:t>1</w:t>
        </w:r>
        <w:r w:rsidR="00BF07FE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1629A" w14:textId="77777777" w:rsidR="00BF07FE" w:rsidRDefault="00BF07FE" w:rsidP="004C73E9">
      <w:r>
        <w:separator/>
      </w:r>
    </w:p>
  </w:footnote>
  <w:footnote w:type="continuationSeparator" w:id="0">
    <w:p w14:paraId="4B63A29A" w14:textId="77777777" w:rsidR="00BF07FE" w:rsidRDefault="00BF07FE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0B0B"/>
    <w:rsid w:val="00044314"/>
    <w:rsid w:val="00045E79"/>
    <w:rsid w:val="00056606"/>
    <w:rsid w:val="00062FFD"/>
    <w:rsid w:val="00071BFB"/>
    <w:rsid w:val="00072F29"/>
    <w:rsid w:val="00080A16"/>
    <w:rsid w:val="00082BF7"/>
    <w:rsid w:val="0009648A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0525B"/>
    <w:rsid w:val="001138EC"/>
    <w:rsid w:val="00114F0E"/>
    <w:rsid w:val="00114F2E"/>
    <w:rsid w:val="0011647C"/>
    <w:rsid w:val="00117EF2"/>
    <w:rsid w:val="00122D45"/>
    <w:rsid w:val="001256D3"/>
    <w:rsid w:val="00126EFC"/>
    <w:rsid w:val="00132FE5"/>
    <w:rsid w:val="00143D07"/>
    <w:rsid w:val="00162E1E"/>
    <w:rsid w:val="00165DEB"/>
    <w:rsid w:val="0018699B"/>
    <w:rsid w:val="001879C9"/>
    <w:rsid w:val="0019369D"/>
    <w:rsid w:val="001B3AF1"/>
    <w:rsid w:val="001B4214"/>
    <w:rsid w:val="001B577A"/>
    <w:rsid w:val="001C45C3"/>
    <w:rsid w:val="001D6265"/>
    <w:rsid w:val="001D6E35"/>
    <w:rsid w:val="001E28C5"/>
    <w:rsid w:val="001E61DD"/>
    <w:rsid w:val="001F6DBF"/>
    <w:rsid w:val="00204514"/>
    <w:rsid w:val="00204B6F"/>
    <w:rsid w:val="00205DEF"/>
    <w:rsid w:val="002119A5"/>
    <w:rsid w:val="00224DDF"/>
    <w:rsid w:val="0022693A"/>
    <w:rsid w:val="002319E3"/>
    <w:rsid w:val="00232927"/>
    <w:rsid w:val="002329E5"/>
    <w:rsid w:val="002432D1"/>
    <w:rsid w:val="00246CC4"/>
    <w:rsid w:val="002522C6"/>
    <w:rsid w:val="002600AD"/>
    <w:rsid w:val="00261177"/>
    <w:rsid w:val="00261763"/>
    <w:rsid w:val="002813B6"/>
    <w:rsid w:val="0029071F"/>
    <w:rsid w:val="00291901"/>
    <w:rsid w:val="00293CC2"/>
    <w:rsid w:val="002A41C9"/>
    <w:rsid w:val="002A5BED"/>
    <w:rsid w:val="002A7681"/>
    <w:rsid w:val="002B49C2"/>
    <w:rsid w:val="002B78DB"/>
    <w:rsid w:val="002C2A04"/>
    <w:rsid w:val="002C2C2C"/>
    <w:rsid w:val="002D0DD3"/>
    <w:rsid w:val="002D77FF"/>
    <w:rsid w:val="002E2390"/>
    <w:rsid w:val="00300E82"/>
    <w:rsid w:val="00302038"/>
    <w:rsid w:val="003024D7"/>
    <w:rsid w:val="00307CE5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33C4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6417"/>
    <w:rsid w:val="003875CA"/>
    <w:rsid w:val="00393A1B"/>
    <w:rsid w:val="003A707B"/>
    <w:rsid w:val="003B2CEE"/>
    <w:rsid w:val="003B7921"/>
    <w:rsid w:val="003C4D1D"/>
    <w:rsid w:val="003C656D"/>
    <w:rsid w:val="003D3262"/>
    <w:rsid w:val="003E1BB6"/>
    <w:rsid w:val="003E2FC7"/>
    <w:rsid w:val="003E6ADA"/>
    <w:rsid w:val="003F656F"/>
    <w:rsid w:val="00407665"/>
    <w:rsid w:val="00412A78"/>
    <w:rsid w:val="004306B4"/>
    <w:rsid w:val="00430E00"/>
    <w:rsid w:val="0044014A"/>
    <w:rsid w:val="0044213E"/>
    <w:rsid w:val="00446B96"/>
    <w:rsid w:val="00447EF6"/>
    <w:rsid w:val="004519F3"/>
    <w:rsid w:val="00457ABD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2632"/>
    <w:rsid w:val="005431D8"/>
    <w:rsid w:val="005438D3"/>
    <w:rsid w:val="00545F71"/>
    <w:rsid w:val="0055231E"/>
    <w:rsid w:val="00553D72"/>
    <w:rsid w:val="00554500"/>
    <w:rsid w:val="00561C51"/>
    <w:rsid w:val="00564B6E"/>
    <w:rsid w:val="00564E02"/>
    <w:rsid w:val="0056631A"/>
    <w:rsid w:val="0056707B"/>
    <w:rsid w:val="005734D2"/>
    <w:rsid w:val="00577F93"/>
    <w:rsid w:val="00580466"/>
    <w:rsid w:val="00584EE8"/>
    <w:rsid w:val="00585D9C"/>
    <w:rsid w:val="00587C79"/>
    <w:rsid w:val="00594E11"/>
    <w:rsid w:val="00595C2D"/>
    <w:rsid w:val="00596287"/>
    <w:rsid w:val="005972E0"/>
    <w:rsid w:val="005A38A8"/>
    <w:rsid w:val="005B154B"/>
    <w:rsid w:val="005B2839"/>
    <w:rsid w:val="005B38BD"/>
    <w:rsid w:val="005B3BDA"/>
    <w:rsid w:val="005C470C"/>
    <w:rsid w:val="005C4711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0016"/>
    <w:rsid w:val="00611982"/>
    <w:rsid w:val="00621304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10B"/>
    <w:rsid w:val="006749A7"/>
    <w:rsid w:val="00682FF8"/>
    <w:rsid w:val="00684F41"/>
    <w:rsid w:val="00685907"/>
    <w:rsid w:val="00696F2F"/>
    <w:rsid w:val="006A2F5C"/>
    <w:rsid w:val="006A7D79"/>
    <w:rsid w:val="006B68E5"/>
    <w:rsid w:val="006C0602"/>
    <w:rsid w:val="006C59F2"/>
    <w:rsid w:val="006C62E5"/>
    <w:rsid w:val="006C6931"/>
    <w:rsid w:val="006D5BA4"/>
    <w:rsid w:val="006E3D37"/>
    <w:rsid w:val="006E510A"/>
    <w:rsid w:val="006F4620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76999"/>
    <w:rsid w:val="0078569F"/>
    <w:rsid w:val="00787645"/>
    <w:rsid w:val="00793231"/>
    <w:rsid w:val="00795E81"/>
    <w:rsid w:val="00797934"/>
    <w:rsid w:val="007B17CF"/>
    <w:rsid w:val="007B7049"/>
    <w:rsid w:val="007C463B"/>
    <w:rsid w:val="007D0CB1"/>
    <w:rsid w:val="007D1023"/>
    <w:rsid w:val="007E0086"/>
    <w:rsid w:val="007E7C9B"/>
    <w:rsid w:val="007F37F6"/>
    <w:rsid w:val="00804C9A"/>
    <w:rsid w:val="008115AE"/>
    <w:rsid w:val="00814244"/>
    <w:rsid w:val="0082339E"/>
    <w:rsid w:val="00824BCC"/>
    <w:rsid w:val="00824DB1"/>
    <w:rsid w:val="0082736B"/>
    <w:rsid w:val="00830451"/>
    <w:rsid w:val="00831EED"/>
    <w:rsid w:val="00833375"/>
    <w:rsid w:val="00835692"/>
    <w:rsid w:val="008400EB"/>
    <w:rsid w:val="0084300F"/>
    <w:rsid w:val="00853C07"/>
    <w:rsid w:val="00856ECA"/>
    <w:rsid w:val="0086075D"/>
    <w:rsid w:val="00871D8D"/>
    <w:rsid w:val="00876138"/>
    <w:rsid w:val="00881BA1"/>
    <w:rsid w:val="00883C63"/>
    <w:rsid w:val="008852AD"/>
    <w:rsid w:val="008A28A9"/>
    <w:rsid w:val="008A4027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05530"/>
    <w:rsid w:val="00906675"/>
    <w:rsid w:val="00911F6B"/>
    <w:rsid w:val="00923B79"/>
    <w:rsid w:val="00927B6A"/>
    <w:rsid w:val="00941904"/>
    <w:rsid w:val="009421AC"/>
    <w:rsid w:val="009470FB"/>
    <w:rsid w:val="00954BF9"/>
    <w:rsid w:val="0095567D"/>
    <w:rsid w:val="009642FD"/>
    <w:rsid w:val="00966CE5"/>
    <w:rsid w:val="00967FCF"/>
    <w:rsid w:val="00974ECC"/>
    <w:rsid w:val="00982D0A"/>
    <w:rsid w:val="00987B7E"/>
    <w:rsid w:val="009A5FE9"/>
    <w:rsid w:val="009B2493"/>
    <w:rsid w:val="009C605A"/>
    <w:rsid w:val="009D2369"/>
    <w:rsid w:val="009D6C5C"/>
    <w:rsid w:val="009D7E50"/>
    <w:rsid w:val="009E0D49"/>
    <w:rsid w:val="009E2FAB"/>
    <w:rsid w:val="009E3370"/>
    <w:rsid w:val="009E5624"/>
    <w:rsid w:val="009F1210"/>
    <w:rsid w:val="00A009F5"/>
    <w:rsid w:val="00A11AE3"/>
    <w:rsid w:val="00A30DDC"/>
    <w:rsid w:val="00A33303"/>
    <w:rsid w:val="00A3339C"/>
    <w:rsid w:val="00A35D1A"/>
    <w:rsid w:val="00A42881"/>
    <w:rsid w:val="00A45D13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334"/>
    <w:rsid w:val="00AF475E"/>
    <w:rsid w:val="00AF5957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37CC3"/>
    <w:rsid w:val="00B4071D"/>
    <w:rsid w:val="00B45997"/>
    <w:rsid w:val="00B505DC"/>
    <w:rsid w:val="00B67B38"/>
    <w:rsid w:val="00B715EA"/>
    <w:rsid w:val="00B74B6F"/>
    <w:rsid w:val="00B95F0A"/>
    <w:rsid w:val="00BC043A"/>
    <w:rsid w:val="00BC0DE0"/>
    <w:rsid w:val="00BC4E54"/>
    <w:rsid w:val="00BC506B"/>
    <w:rsid w:val="00BC6D2D"/>
    <w:rsid w:val="00BD28F3"/>
    <w:rsid w:val="00BF07FE"/>
    <w:rsid w:val="00BF293C"/>
    <w:rsid w:val="00BF710F"/>
    <w:rsid w:val="00C02F09"/>
    <w:rsid w:val="00C05018"/>
    <w:rsid w:val="00C05080"/>
    <w:rsid w:val="00C055AE"/>
    <w:rsid w:val="00C12A26"/>
    <w:rsid w:val="00C16E3A"/>
    <w:rsid w:val="00C25F55"/>
    <w:rsid w:val="00C2649F"/>
    <w:rsid w:val="00C26AFC"/>
    <w:rsid w:val="00C31B0F"/>
    <w:rsid w:val="00C441C8"/>
    <w:rsid w:val="00C53B14"/>
    <w:rsid w:val="00C60C25"/>
    <w:rsid w:val="00C65C3C"/>
    <w:rsid w:val="00C77567"/>
    <w:rsid w:val="00C81066"/>
    <w:rsid w:val="00C81E9A"/>
    <w:rsid w:val="00C86FF7"/>
    <w:rsid w:val="00C8714E"/>
    <w:rsid w:val="00C94BE4"/>
    <w:rsid w:val="00CA4E3A"/>
    <w:rsid w:val="00CB13A4"/>
    <w:rsid w:val="00CB35C4"/>
    <w:rsid w:val="00CB7B73"/>
    <w:rsid w:val="00CC0A09"/>
    <w:rsid w:val="00CC5B62"/>
    <w:rsid w:val="00CD0ACD"/>
    <w:rsid w:val="00CD1DF0"/>
    <w:rsid w:val="00CE2A5D"/>
    <w:rsid w:val="00CF0374"/>
    <w:rsid w:val="00CF4CC1"/>
    <w:rsid w:val="00CF62CA"/>
    <w:rsid w:val="00CF666C"/>
    <w:rsid w:val="00D01890"/>
    <w:rsid w:val="00D04401"/>
    <w:rsid w:val="00D12ADA"/>
    <w:rsid w:val="00D24094"/>
    <w:rsid w:val="00D3257C"/>
    <w:rsid w:val="00D51133"/>
    <w:rsid w:val="00D51FCA"/>
    <w:rsid w:val="00D679A6"/>
    <w:rsid w:val="00D708B9"/>
    <w:rsid w:val="00D75F78"/>
    <w:rsid w:val="00D76DE1"/>
    <w:rsid w:val="00D908B8"/>
    <w:rsid w:val="00DA0594"/>
    <w:rsid w:val="00DA4715"/>
    <w:rsid w:val="00DB3078"/>
    <w:rsid w:val="00DB7300"/>
    <w:rsid w:val="00DC3979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444DD"/>
    <w:rsid w:val="00E50CE5"/>
    <w:rsid w:val="00E50D4A"/>
    <w:rsid w:val="00E55691"/>
    <w:rsid w:val="00E62B02"/>
    <w:rsid w:val="00E64E37"/>
    <w:rsid w:val="00E70C8B"/>
    <w:rsid w:val="00E76204"/>
    <w:rsid w:val="00E810B5"/>
    <w:rsid w:val="00E95660"/>
    <w:rsid w:val="00E97385"/>
    <w:rsid w:val="00E97E07"/>
    <w:rsid w:val="00EB07EF"/>
    <w:rsid w:val="00EB3B37"/>
    <w:rsid w:val="00EB7644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23228"/>
    <w:rsid w:val="00F37892"/>
    <w:rsid w:val="00F4568B"/>
    <w:rsid w:val="00F47F48"/>
    <w:rsid w:val="00F53C94"/>
    <w:rsid w:val="00F72668"/>
    <w:rsid w:val="00F76AE2"/>
    <w:rsid w:val="00FA072A"/>
    <w:rsid w:val="00FA5C42"/>
    <w:rsid w:val="00FB2CFD"/>
    <w:rsid w:val="00FB752E"/>
    <w:rsid w:val="00FB7E7C"/>
    <w:rsid w:val="00FC3302"/>
    <w:rsid w:val="00FD0E74"/>
    <w:rsid w:val="00FD1D5F"/>
    <w:rsid w:val="00FD2FB4"/>
    <w:rsid w:val="00FE3F36"/>
    <w:rsid w:val="00F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1">
    <w:name w:val="heading 1"/>
    <w:basedOn w:val="Normal"/>
    <w:next w:val="Normal"/>
    <w:link w:val="Ttulo1Char"/>
    <w:uiPriority w:val="9"/>
    <w:qFormat/>
    <w:rsid w:val="00FE3F3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E3F3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23BED-6F9E-4CC3-B4A3-0C0E3131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7</cp:revision>
  <cp:lastPrinted>2023-12-07T14:38:00Z</cp:lastPrinted>
  <dcterms:created xsi:type="dcterms:W3CDTF">2023-12-06T14:37:00Z</dcterms:created>
  <dcterms:modified xsi:type="dcterms:W3CDTF">2023-12-07T14:38:00Z</dcterms:modified>
</cp:coreProperties>
</file>