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96C" w:rsidRPr="00CE0C1A" w:rsidRDefault="002C696C" w:rsidP="00CE0C1A">
      <w:pPr>
        <w:jc w:val="both"/>
        <w:rPr>
          <w:b/>
          <w:color w:val="000000"/>
          <w:sz w:val="27"/>
          <w:szCs w:val="27"/>
        </w:rPr>
      </w:pPr>
      <w:r w:rsidRPr="00CE0C1A">
        <w:rPr>
          <w:b/>
          <w:color w:val="000000"/>
          <w:sz w:val="27"/>
          <w:szCs w:val="27"/>
        </w:rPr>
        <w:t>INDICAÇÃO N° 244/2017</w:t>
      </w:r>
    </w:p>
    <w:p w:rsidR="002C696C" w:rsidRPr="00CE0C1A" w:rsidRDefault="002C696C" w:rsidP="00CE0C1A">
      <w:pPr>
        <w:jc w:val="both"/>
        <w:rPr>
          <w:b/>
          <w:color w:val="000000"/>
          <w:sz w:val="27"/>
          <w:szCs w:val="27"/>
        </w:rPr>
      </w:pPr>
      <w:r w:rsidRPr="00CE0C1A">
        <w:rPr>
          <w:b/>
          <w:color w:val="000000"/>
          <w:sz w:val="27"/>
          <w:szCs w:val="27"/>
        </w:rPr>
        <w:t>AUTORES: JOÃO MACHADO NETO</w:t>
      </w:r>
    </w:p>
    <w:p w:rsidR="002C696C" w:rsidRDefault="00CE0C1A" w:rsidP="00CE0C1A">
      <w:pPr>
        <w:jc w:val="both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 xml:space="preserve">                    </w:t>
      </w:r>
      <w:r w:rsidR="002C696C" w:rsidRPr="00CE0C1A">
        <w:rPr>
          <w:b/>
          <w:color w:val="000000"/>
          <w:sz w:val="27"/>
          <w:szCs w:val="27"/>
        </w:rPr>
        <w:t>PAULO CESAR TRINDADE</w:t>
      </w:r>
    </w:p>
    <w:p w:rsidR="00CE0C1A" w:rsidRPr="00CE0C1A" w:rsidRDefault="00CE0C1A" w:rsidP="00CE0C1A">
      <w:pPr>
        <w:jc w:val="both"/>
        <w:rPr>
          <w:b/>
          <w:color w:val="000000"/>
          <w:sz w:val="27"/>
          <w:szCs w:val="27"/>
        </w:rPr>
      </w:pPr>
    </w:p>
    <w:p w:rsidR="002C696C" w:rsidRDefault="002C696C" w:rsidP="002C696C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00C30">
        <w:rPr>
          <w:color w:val="000000"/>
          <w:sz w:val="27"/>
          <w:szCs w:val="27"/>
        </w:rPr>
        <w:t>Senhor Presidente</w:t>
      </w:r>
    </w:p>
    <w:p w:rsidR="00CE0C1A" w:rsidRPr="00900C30" w:rsidRDefault="00CE0C1A" w:rsidP="002C696C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</w:p>
    <w:p w:rsidR="002C696C" w:rsidRPr="00900C30" w:rsidRDefault="00CE0C1A" w:rsidP="002C696C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</w:t>
      </w:r>
      <w:r w:rsidR="002C696C" w:rsidRPr="00900C30">
        <w:rPr>
          <w:color w:val="000000"/>
          <w:sz w:val="27"/>
          <w:szCs w:val="27"/>
        </w:rPr>
        <w:t xml:space="preserve">De acordo com o Regimento Interno desta Casa de Leis e depois de ouvido </w:t>
      </w:r>
      <w:proofErr w:type="gramStart"/>
      <w:r w:rsidR="002C696C" w:rsidRPr="00900C30">
        <w:rPr>
          <w:color w:val="000000"/>
          <w:sz w:val="27"/>
          <w:szCs w:val="27"/>
        </w:rPr>
        <w:t>o soberano plenário, solicito</w:t>
      </w:r>
      <w:proofErr w:type="gramEnd"/>
      <w:r w:rsidR="002C696C" w:rsidRPr="00900C30">
        <w:rPr>
          <w:color w:val="000000"/>
          <w:sz w:val="27"/>
          <w:szCs w:val="27"/>
        </w:rPr>
        <w:t xml:space="preserve"> a V. Exa., que seja encaminhado expediente a Secretária Municipal de Saúde com cópia ao Prefeito Municipal mostrando a necessidade de equipar o Hospital Municipal Dr. Daercio de Oliv</w:t>
      </w:r>
      <w:r w:rsidR="00941578">
        <w:rPr>
          <w:color w:val="000000"/>
          <w:sz w:val="27"/>
          <w:szCs w:val="27"/>
        </w:rPr>
        <w:t>eira Moraes com cadeiras leito</w:t>
      </w:r>
      <w:r w:rsidR="002C696C" w:rsidRPr="00900C30">
        <w:rPr>
          <w:color w:val="000000"/>
          <w:sz w:val="27"/>
          <w:szCs w:val="27"/>
        </w:rPr>
        <w:t xml:space="preserve"> para atender os acompanhante de paciente internados.</w:t>
      </w:r>
    </w:p>
    <w:p w:rsidR="002C696C" w:rsidRPr="00CE0C1A" w:rsidRDefault="002C696C" w:rsidP="00CE0C1A">
      <w:pPr>
        <w:spacing w:before="100" w:beforeAutospacing="1" w:after="100" w:afterAutospacing="1"/>
        <w:jc w:val="center"/>
        <w:rPr>
          <w:b/>
          <w:color w:val="000000"/>
          <w:sz w:val="27"/>
          <w:szCs w:val="27"/>
        </w:rPr>
      </w:pPr>
      <w:r w:rsidRPr="00CE0C1A">
        <w:rPr>
          <w:b/>
          <w:color w:val="000000"/>
          <w:sz w:val="27"/>
          <w:szCs w:val="27"/>
        </w:rPr>
        <w:t>J U S T I F I C A T I V A</w:t>
      </w:r>
    </w:p>
    <w:p w:rsidR="002C696C" w:rsidRDefault="00CE0C1A" w:rsidP="002C696C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</w:t>
      </w:r>
      <w:r w:rsidR="002C696C" w:rsidRPr="00900C30">
        <w:rPr>
          <w:color w:val="000000"/>
          <w:sz w:val="27"/>
          <w:szCs w:val="27"/>
        </w:rPr>
        <w:t>Este nosso pedido se justifica pelo fato de que muitas vezes existe paciente que não pode ficar sem acompanhantes e o hospital está lota</w:t>
      </w:r>
      <w:r w:rsidR="00941578">
        <w:rPr>
          <w:color w:val="000000"/>
          <w:sz w:val="27"/>
          <w:szCs w:val="27"/>
        </w:rPr>
        <w:t>do precisa-se de cadeira leito</w:t>
      </w:r>
      <w:bookmarkStart w:id="0" w:name="_GoBack"/>
      <w:bookmarkEnd w:id="0"/>
      <w:r w:rsidR="002C696C" w:rsidRPr="00900C30">
        <w:rPr>
          <w:color w:val="000000"/>
          <w:sz w:val="27"/>
          <w:szCs w:val="27"/>
        </w:rPr>
        <w:t xml:space="preserve"> para proporcionar mais confortos aos acompanhantes para ter um local para passar a noite. Assim peço o apoio dos nobres pares desta Casa de Leis para a aprovação desta nossa indicação.</w:t>
      </w:r>
    </w:p>
    <w:p w:rsidR="00CE0C1A" w:rsidRPr="00900C30" w:rsidRDefault="00CE0C1A" w:rsidP="002C696C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</w:p>
    <w:p w:rsidR="002C696C" w:rsidRPr="00900C30" w:rsidRDefault="002C696C" w:rsidP="00CE0C1A">
      <w:pPr>
        <w:jc w:val="center"/>
        <w:rPr>
          <w:color w:val="000000"/>
          <w:sz w:val="27"/>
          <w:szCs w:val="27"/>
        </w:rPr>
      </w:pPr>
      <w:r w:rsidRPr="00900C30">
        <w:rPr>
          <w:color w:val="000000"/>
          <w:sz w:val="27"/>
          <w:szCs w:val="27"/>
        </w:rPr>
        <w:t>Sala das Sessões da Câmara Municipal</w:t>
      </w:r>
    </w:p>
    <w:p w:rsidR="002C696C" w:rsidRPr="00900C30" w:rsidRDefault="002C696C" w:rsidP="00CE0C1A">
      <w:pPr>
        <w:jc w:val="center"/>
        <w:rPr>
          <w:color w:val="000000"/>
          <w:sz w:val="27"/>
          <w:szCs w:val="27"/>
        </w:rPr>
      </w:pPr>
      <w:r w:rsidRPr="00900C30">
        <w:rPr>
          <w:color w:val="000000"/>
          <w:sz w:val="27"/>
          <w:szCs w:val="27"/>
        </w:rPr>
        <w:t xml:space="preserve">Palácio Adiel </w:t>
      </w:r>
      <w:r w:rsidR="00CE0C1A" w:rsidRPr="00900C30">
        <w:rPr>
          <w:color w:val="000000"/>
          <w:sz w:val="27"/>
          <w:szCs w:val="27"/>
        </w:rPr>
        <w:t>Antônio</w:t>
      </w:r>
      <w:r w:rsidRPr="00900C30">
        <w:rPr>
          <w:color w:val="000000"/>
          <w:sz w:val="27"/>
          <w:szCs w:val="27"/>
        </w:rPr>
        <w:t xml:space="preserve"> Ribeiro</w:t>
      </w:r>
    </w:p>
    <w:p w:rsidR="002C696C" w:rsidRDefault="00CE0C1A" w:rsidP="00CE0C1A">
      <w:pPr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Nova Xavantina-MT</w:t>
      </w:r>
      <w:r w:rsidR="002C696C" w:rsidRPr="00900C30">
        <w:rPr>
          <w:color w:val="000000"/>
          <w:sz w:val="27"/>
          <w:szCs w:val="27"/>
        </w:rPr>
        <w:t>, 25 de Setembro de 2017.</w:t>
      </w:r>
    </w:p>
    <w:p w:rsidR="00CE0C1A" w:rsidRDefault="00CE0C1A" w:rsidP="00CE0C1A">
      <w:pPr>
        <w:jc w:val="center"/>
        <w:rPr>
          <w:color w:val="000000"/>
          <w:sz w:val="27"/>
          <w:szCs w:val="27"/>
        </w:rPr>
      </w:pPr>
    </w:p>
    <w:p w:rsidR="00CE0C1A" w:rsidRPr="00900C30" w:rsidRDefault="00CE0C1A" w:rsidP="00CE0C1A">
      <w:pPr>
        <w:jc w:val="center"/>
        <w:rPr>
          <w:color w:val="000000"/>
          <w:sz w:val="27"/>
          <w:szCs w:val="27"/>
        </w:rPr>
      </w:pPr>
    </w:p>
    <w:p w:rsidR="002C696C" w:rsidRPr="00900C30" w:rsidRDefault="002C696C" w:rsidP="00CE0C1A">
      <w:pPr>
        <w:jc w:val="center"/>
        <w:rPr>
          <w:color w:val="000000"/>
          <w:sz w:val="27"/>
          <w:szCs w:val="27"/>
        </w:rPr>
      </w:pPr>
      <w:r w:rsidRPr="00900C30">
        <w:rPr>
          <w:color w:val="000000"/>
          <w:sz w:val="27"/>
          <w:szCs w:val="27"/>
        </w:rPr>
        <w:t>João Machado Neto</w:t>
      </w:r>
    </w:p>
    <w:p w:rsidR="002C696C" w:rsidRDefault="002C696C" w:rsidP="00CE0C1A">
      <w:pPr>
        <w:jc w:val="center"/>
        <w:rPr>
          <w:color w:val="000000"/>
          <w:sz w:val="27"/>
          <w:szCs w:val="27"/>
        </w:rPr>
      </w:pPr>
      <w:r w:rsidRPr="00900C30">
        <w:rPr>
          <w:color w:val="000000"/>
          <w:sz w:val="27"/>
          <w:szCs w:val="27"/>
        </w:rPr>
        <w:t>Vereador</w:t>
      </w:r>
    </w:p>
    <w:p w:rsidR="00CE0C1A" w:rsidRDefault="00CE0C1A" w:rsidP="00CE0C1A">
      <w:pPr>
        <w:jc w:val="center"/>
        <w:rPr>
          <w:color w:val="000000"/>
          <w:sz w:val="27"/>
          <w:szCs w:val="27"/>
        </w:rPr>
      </w:pPr>
    </w:p>
    <w:p w:rsidR="00CE0C1A" w:rsidRDefault="00CE0C1A" w:rsidP="00CE0C1A">
      <w:pPr>
        <w:jc w:val="center"/>
        <w:rPr>
          <w:color w:val="000000"/>
          <w:sz w:val="27"/>
          <w:szCs w:val="27"/>
        </w:rPr>
      </w:pPr>
    </w:p>
    <w:p w:rsidR="00CE0C1A" w:rsidRPr="00900C30" w:rsidRDefault="00CE0C1A" w:rsidP="00CE0C1A">
      <w:pPr>
        <w:jc w:val="center"/>
        <w:rPr>
          <w:color w:val="000000"/>
          <w:sz w:val="27"/>
          <w:szCs w:val="27"/>
        </w:rPr>
      </w:pPr>
    </w:p>
    <w:p w:rsidR="002C696C" w:rsidRPr="00900C30" w:rsidRDefault="002C696C" w:rsidP="00CE0C1A">
      <w:pPr>
        <w:jc w:val="center"/>
        <w:rPr>
          <w:color w:val="000000"/>
          <w:sz w:val="27"/>
          <w:szCs w:val="27"/>
        </w:rPr>
      </w:pPr>
      <w:r w:rsidRPr="00900C30">
        <w:rPr>
          <w:color w:val="000000"/>
          <w:sz w:val="27"/>
          <w:szCs w:val="27"/>
        </w:rPr>
        <w:t>Paulo Cesar Trindade</w:t>
      </w:r>
    </w:p>
    <w:p w:rsidR="002C696C" w:rsidRPr="00900C30" w:rsidRDefault="002C696C" w:rsidP="00CE0C1A">
      <w:pPr>
        <w:jc w:val="center"/>
        <w:rPr>
          <w:color w:val="000000"/>
          <w:sz w:val="27"/>
          <w:szCs w:val="27"/>
        </w:rPr>
      </w:pPr>
      <w:r w:rsidRPr="00900C30">
        <w:rPr>
          <w:color w:val="000000"/>
          <w:sz w:val="27"/>
          <w:szCs w:val="27"/>
        </w:rPr>
        <w:t>Vereador</w:t>
      </w:r>
    </w:p>
    <w:p w:rsidR="00814833" w:rsidRDefault="00814833"/>
    <w:sectPr w:rsidR="0081483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96C"/>
    <w:rsid w:val="002C696C"/>
    <w:rsid w:val="00814833"/>
    <w:rsid w:val="00941578"/>
    <w:rsid w:val="00CE0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69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69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915</Characters>
  <Application>Microsoft Office Word</Application>
  <DocSecurity>0</DocSecurity>
  <Lines>7</Lines>
  <Paragraphs>2</Paragraphs>
  <ScaleCrop>false</ScaleCrop>
  <Company/>
  <LinksUpToDate>false</LinksUpToDate>
  <CharactersWithSpaces>1082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</cp:revision>
  <dcterms:created xsi:type="dcterms:W3CDTF">2017-09-25T20:01:00Z</dcterms:created>
  <dcterms:modified xsi:type="dcterms:W3CDTF">2017-09-26T19:50:00Z</dcterms:modified>
</cp:coreProperties>
</file>