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4F9" w:rsidRPr="009F6EDC" w:rsidRDefault="005C34F9" w:rsidP="00010FF3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10FF3">
        <w:rPr>
          <w:rFonts w:ascii="Arial" w:hAnsi="Arial" w:cs="Arial"/>
          <w:b/>
          <w:color w:val="000000" w:themeColor="text1"/>
          <w:sz w:val="24"/>
          <w:szCs w:val="24"/>
        </w:rPr>
        <w:t>PROJETO DE LEI LEGISLATIVO Nº 00</w:t>
      </w:r>
      <w:r w:rsidR="00052B68">
        <w:rPr>
          <w:rFonts w:ascii="Arial" w:hAnsi="Arial" w:cs="Arial"/>
          <w:b/>
          <w:color w:val="000000" w:themeColor="text1"/>
          <w:sz w:val="24"/>
          <w:szCs w:val="24"/>
        </w:rPr>
        <w:t>4</w:t>
      </w:r>
      <w:r w:rsidR="002E7195" w:rsidRPr="00010FF3">
        <w:rPr>
          <w:rFonts w:ascii="Arial" w:hAnsi="Arial" w:cs="Arial"/>
          <w:b/>
          <w:color w:val="000000" w:themeColor="text1"/>
          <w:sz w:val="24"/>
          <w:szCs w:val="24"/>
        </w:rPr>
        <w:t>/20</w:t>
      </w:r>
      <w:r w:rsidR="00250DCE" w:rsidRPr="00010FF3">
        <w:rPr>
          <w:rFonts w:ascii="Arial" w:hAnsi="Arial" w:cs="Arial"/>
          <w:b/>
          <w:color w:val="000000" w:themeColor="text1"/>
          <w:sz w:val="24"/>
          <w:szCs w:val="24"/>
        </w:rPr>
        <w:t>20</w:t>
      </w:r>
    </w:p>
    <w:p w:rsidR="005C34F9" w:rsidRPr="009F6EDC" w:rsidRDefault="002E7195" w:rsidP="00DD1469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9F6EDC">
        <w:rPr>
          <w:rFonts w:ascii="Arial" w:hAnsi="Arial" w:cs="Arial"/>
          <w:b/>
          <w:color w:val="000000" w:themeColor="text1"/>
          <w:sz w:val="24"/>
          <w:szCs w:val="24"/>
        </w:rPr>
        <w:t xml:space="preserve">De </w:t>
      </w:r>
      <w:r w:rsidR="009F6EDC" w:rsidRPr="009F6EDC">
        <w:rPr>
          <w:rFonts w:ascii="Arial" w:hAnsi="Arial" w:cs="Arial"/>
          <w:b/>
          <w:color w:val="000000" w:themeColor="text1"/>
          <w:sz w:val="24"/>
          <w:szCs w:val="24"/>
        </w:rPr>
        <w:t>04</w:t>
      </w:r>
      <w:r w:rsidR="005C34F9" w:rsidRPr="009F6EDC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 w:rsidR="009F6EDC" w:rsidRPr="009F6EDC">
        <w:rPr>
          <w:rFonts w:ascii="Arial" w:hAnsi="Arial" w:cs="Arial"/>
          <w:b/>
          <w:color w:val="000000" w:themeColor="text1"/>
          <w:sz w:val="24"/>
          <w:szCs w:val="24"/>
        </w:rPr>
        <w:t>novembro</w:t>
      </w:r>
      <w:r w:rsidR="00250DCE" w:rsidRPr="009F6EDC">
        <w:rPr>
          <w:rFonts w:ascii="Arial" w:hAnsi="Arial" w:cs="Arial"/>
          <w:b/>
          <w:color w:val="000000" w:themeColor="text1"/>
          <w:sz w:val="24"/>
          <w:szCs w:val="24"/>
        </w:rPr>
        <w:t xml:space="preserve"> de 2.020</w:t>
      </w:r>
    </w:p>
    <w:p w:rsidR="005C34F9" w:rsidRPr="009F6EDC" w:rsidRDefault="005C34F9" w:rsidP="00344E4C">
      <w:pPr>
        <w:pStyle w:val="Ttulo6"/>
        <w:spacing w:before="136" w:after="136"/>
        <w:ind w:firstLine="2268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9F6EDC">
        <w:rPr>
          <w:rFonts w:ascii="Arial" w:hAnsi="Arial" w:cs="Arial"/>
          <w:color w:val="000000" w:themeColor="text1"/>
          <w:sz w:val="24"/>
          <w:szCs w:val="24"/>
        </w:rPr>
        <w:t xml:space="preserve">AUTORES: </w:t>
      </w:r>
      <w:r w:rsidR="00DD1469" w:rsidRPr="009F6EDC">
        <w:rPr>
          <w:rFonts w:ascii="Arial" w:hAnsi="Arial" w:cs="Arial"/>
          <w:color w:val="000000" w:themeColor="text1"/>
          <w:sz w:val="24"/>
          <w:szCs w:val="24"/>
        </w:rPr>
        <w:t>Cleomar Eterno de Cam</w:t>
      </w:r>
      <w:r w:rsidR="00133C79" w:rsidRPr="009F6EDC">
        <w:rPr>
          <w:rFonts w:ascii="Arial" w:hAnsi="Arial" w:cs="Arial"/>
          <w:color w:val="000000" w:themeColor="text1"/>
          <w:sz w:val="24"/>
          <w:szCs w:val="24"/>
        </w:rPr>
        <w:t>p</w:t>
      </w:r>
      <w:r w:rsidR="00DD1469" w:rsidRPr="009F6EDC">
        <w:rPr>
          <w:rFonts w:ascii="Arial" w:hAnsi="Arial" w:cs="Arial"/>
          <w:color w:val="000000" w:themeColor="text1"/>
          <w:sz w:val="24"/>
          <w:szCs w:val="24"/>
        </w:rPr>
        <w:t>os</w:t>
      </w:r>
    </w:p>
    <w:p w:rsidR="005C34F9" w:rsidRPr="009F6EDC" w:rsidRDefault="005C34F9" w:rsidP="00344E4C">
      <w:pPr>
        <w:pStyle w:val="Ttulo3"/>
        <w:spacing w:before="0" w:after="0"/>
        <w:ind w:left="3969" w:firstLine="2268"/>
        <w:jc w:val="both"/>
        <w:rPr>
          <w:rFonts w:cs="Arial"/>
          <w:color w:val="000000" w:themeColor="text1"/>
          <w:sz w:val="24"/>
          <w:szCs w:val="24"/>
        </w:rPr>
      </w:pPr>
    </w:p>
    <w:p w:rsidR="005C34F9" w:rsidRPr="009F6EDC" w:rsidRDefault="005C34F9" w:rsidP="00E23006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Arial" w:hAnsi="Arial" w:cs="Arial"/>
          <w:color w:val="000000" w:themeColor="text1"/>
        </w:rPr>
      </w:pPr>
      <w:r w:rsidRPr="009F6EDC">
        <w:rPr>
          <w:rFonts w:ascii="Arial" w:hAnsi="Arial" w:cs="Arial"/>
          <w:b/>
          <w:color w:val="000000" w:themeColor="text1"/>
        </w:rPr>
        <w:t>SÚMULA:</w:t>
      </w:r>
      <w:r w:rsidR="00C80D91" w:rsidRPr="009F6EDC">
        <w:rPr>
          <w:rFonts w:ascii="Arial" w:hAnsi="Arial" w:cs="Arial"/>
          <w:b/>
          <w:color w:val="000000" w:themeColor="text1"/>
        </w:rPr>
        <w:t xml:space="preserve"> </w:t>
      </w:r>
      <w:r w:rsidR="009F6EDC" w:rsidRPr="009F6EDC">
        <w:rPr>
          <w:rFonts w:ascii="Arial" w:hAnsi="Arial" w:cs="Arial"/>
        </w:rPr>
        <w:t>Determina a obrigatoriedade de os agentes políticos eleitos utilizarem Serviço Único de Saúde-SUS durante o mandato eletivo</w:t>
      </w:r>
      <w:r w:rsidR="00297EE7" w:rsidRPr="009F6EDC">
        <w:rPr>
          <w:rFonts w:ascii="Arial" w:hAnsi="Arial" w:cs="Arial"/>
          <w:color w:val="000000" w:themeColor="text1"/>
        </w:rPr>
        <w:t>.</w:t>
      </w:r>
    </w:p>
    <w:p w:rsidR="005C34F9" w:rsidRPr="009F6EDC" w:rsidRDefault="005C34F9" w:rsidP="00344E4C">
      <w:pPr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F6EDC" w:rsidRPr="009F6EDC" w:rsidRDefault="009F6EDC" w:rsidP="009F6EDC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9F6EDC">
        <w:rPr>
          <w:rFonts w:ascii="Arial" w:hAnsi="Arial" w:cs="Arial"/>
          <w:b/>
          <w:sz w:val="24"/>
          <w:szCs w:val="24"/>
        </w:rPr>
        <w:t>Art. 1º.</w:t>
      </w:r>
      <w:r w:rsidRPr="009F6EDC">
        <w:rPr>
          <w:rFonts w:ascii="Arial" w:hAnsi="Arial" w:cs="Arial"/>
          <w:sz w:val="24"/>
          <w:szCs w:val="24"/>
        </w:rPr>
        <w:t xml:space="preserve"> Os agentes públicos eleitos para os Poderes Executivos e Legislativos municipais e seus parentes consanguíneos ou afins em 1º grau ficam obrigados utilizarem o serviço público hospitalar em caso de doenças ou enfermidades. </w:t>
      </w:r>
    </w:p>
    <w:p w:rsidR="009F6EDC" w:rsidRPr="009F6EDC" w:rsidRDefault="009F6EDC" w:rsidP="009F6EDC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9F6EDC">
        <w:rPr>
          <w:rFonts w:ascii="Arial" w:hAnsi="Arial" w:cs="Arial"/>
          <w:b/>
          <w:sz w:val="24"/>
          <w:szCs w:val="24"/>
        </w:rPr>
        <w:t>Parágrafo único.</w:t>
      </w:r>
      <w:r w:rsidRPr="009F6EDC">
        <w:rPr>
          <w:rFonts w:ascii="Arial" w:hAnsi="Arial" w:cs="Arial"/>
          <w:sz w:val="24"/>
          <w:szCs w:val="24"/>
        </w:rPr>
        <w:t xml:space="preserve"> Essa obrigatoriedade aplica-se enquanto durar o mandato eletivo. </w:t>
      </w:r>
    </w:p>
    <w:p w:rsidR="009F6EDC" w:rsidRPr="009F6EDC" w:rsidRDefault="009F6EDC" w:rsidP="009F6EDC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9F6EDC">
        <w:rPr>
          <w:rFonts w:ascii="Arial" w:hAnsi="Arial" w:cs="Arial"/>
          <w:b/>
          <w:sz w:val="24"/>
          <w:szCs w:val="24"/>
        </w:rPr>
        <w:t>Art. 2º</w:t>
      </w:r>
      <w:r w:rsidRPr="009F6EDC">
        <w:rPr>
          <w:rFonts w:ascii="Arial" w:hAnsi="Arial" w:cs="Arial"/>
          <w:sz w:val="24"/>
          <w:szCs w:val="24"/>
        </w:rPr>
        <w:t xml:space="preserve">. Fica proibido o ressarcimento de gastos hospitalares, bem como o pagamento de auxílio saúde. </w:t>
      </w:r>
    </w:p>
    <w:p w:rsidR="003522FA" w:rsidRPr="009F6EDC" w:rsidRDefault="003522FA" w:rsidP="009F6EDC">
      <w:pPr>
        <w:spacing w:after="0" w:line="360" w:lineRule="auto"/>
        <w:ind w:firstLine="2268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2E7195" w:rsidRPr="009F6EDC" w:rsidRDefault="009F6EDC" w:rsidP="009F6EDC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6EDC">
        <w:rPr>
          <w:rFonts w:ascii="Arial" w:hAnsi="Arial" w:cs="Arial"/>
          <w:b/>
          <w:color w:val="000000" w:themeColor="text1"/>
          <w:sz w:val="24"/>
          <w:szCs w:val="24"/>
        </w:rPr>
        <w:t>Art. 3</w:t>
      </w:r>
      <w:r w:rsidR="002E7195" w:rsidRPr="009F6EDC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2E7195" w:rsidRPr="009F6EDC">
        <w:rPr>
          <w:rFonts w:ascii="Arial" w:hAnsi="Arial" w:cs="Arial"/>
          <w:color w:val="000000" w:themeColor="text1"/>
          <w:sz w:val="24"/>
          <w:szCs w:val="24"/>
        </w:rPr>
        <w:t xml:space="preserve">  Esta Lei entra em vigor após a sua publicação</w:t>
      </w:r>
      <w:r w:rsidR="00250DCE" w:rsidRPr="009F6EDC">
        <w:rPr>
          <w:rFonts w:ascii="Arial" w:hAnsi="Arial" w:cs="Arial"/>
          <w:color w:val="000000" w:themeColor="text1"/>
          <w:sz w:val="24"/>
          <w:szCs w:val="24"/>
        </w:rPr>
        <w:t>, revogadas as disposições em contrário</w:t>
      </w:r>
      <w:r w:rsidR="002E7195" w:rsidRPr="009F6EDC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3206F7" w:rsidRPr="009F6EDC" w:rsidRDefault="003206F7" w:rsidP="009F6EDC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6EDC">
        <w:rPr>
          <w:rFonts w:ascii="Arial" w:hAnsi="Arial" w:cs="Arial"/>
          <w:color w:val="000000" w:themeColor="text1"/>
          <w:sz w:val="24"/>
          <w:szCs w:val="24"/>
        </w:rPr>
        <w:t xml:space="preserve">Câmara Municipal de </w:t>
      </w:r>
      <w:proofErr w:type="spellStart"/>
      <w:r w:rsidRPr="009F6EDC">
        <w:rPr>
          <w:rFonts w:ascii="Arial" w:hAnsi="Arial" w:cs="Arial"/>
          <w:color w:val="000000" w:themeColor="text1"/>
          <w:sz w:val="24"/>
          <w:szCs w:val="24"/>
        </w:rPr>
        <w:t>Tap</w:t>
      </w:r>
      <w:r w:rsidR="00334752" w:rsidRPr="009F6EDC">
        <w:rPr>
          <w:rFonts w:ascii="Arial" w:hAnsi="Arial" w:cs="Arial"/>
          <w:color w:val="000000" w:themeColor="text1"/>
          <w:sz w:val="24"/>
          <w:szCs w:val="24"/>
        </w:rPr>
        <w:t>urah</w:t>
      </w:r>
      <w:proofErr w:type="spellEnd"/>
      <w:r w:rsidR="00334752" w:rsidRPr="009F6EDC">
        <w:rPr>
          <w:rFonts w:ascii="Arial" w:hAnsi="Arial" w:cs="Arial"/>
          <w:color w:val="000000" w:themeColor="text1"/>
          <w:sz w:val="24"/>
          <w:szCs w:val="24"/>
        </w:rPr>
        <w:t xml:space="preserve">, Estado de Mato Grosso, aos </w:t>
      </w:r>
      <w:r w:rsidR="009F6EDC" w:rsidRPr="009F6EDC">
        <w:rPr>
          <w:rFonts w:ascii="Arial" w:hAnsi="Arial" w:cs="Arial"/>
          <w:color w:val="000000" w:themeColor="text1"/>
          <w:sz w:val="24"/>
          <w:szCs w:val="24"/>
        </w:rPr>
        <w:t>quatro</w:t>
      </w:r>
      <w:r w:rsidR="00250DCE" w:rsidRPr="009F6ED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34752" w:rsidRPr="009F6EDC">
        <w:rPr>
          <w:rFonts w:ascii="Arial" w:hAnsi="Arial" w:cs="Arial"/>
          <w:color w:val="000000" w:themeColor="text1"/>
          <w:sz w:val="24"/>
          <w:szCs w:val="24"/>
        </w:rPr>
        <w:t xml:space="preserve">dias do mês de </w:t>
      </w:r>
      <w:r w:rsidR="009F6EDC" w:rsidRPr="009F6EDC">
        <w:rPr>
          <w:rFonts w:ascii="Arial" w:hAnsi="Arial" w:cs="Arial"/>
          <w:color w:val="000000" w:themeColor="text1"/>
          <w:sz w:val="24"/>
          <w:szCs w:val="24"/>
        </w:rPr>
        <w:t>novembro</w:t>
      </w:r>
      <w:r w:rsidR="006D2E15" w:rsidRPr="009F6ED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920BB" w:rsidRPr="009F6EDC">
        <w:rPr>
          <w:rFonts w:ascii="Arial" w:hAnsi="Arial" w:cs="Arial"/>
          <w:color w:val="000000" w:themeColor="text1"/>
          <w:sz w:val="24"/>
          <w:szCs w:val="24"/>
        </w:rPr>
        <w:t>de 2.0</w:t>
      </w:r>
      <w:r w:rsidR="00250DCE" w:rsidRPr="009F6EDC">
        <w:rPr>
          <w:rFonts w:ascii="Arial" w:hAnsi="Arial" w:cs="Arial"/>
          <w:color w:val="000000" w:themeColor="text1"/>
          <w:sz w:val="24"/>
          <w:szCs w:val="24"/>
        </w:rPr>
        <w:t>20</w:t>
      </w:r>
      <w:r w:rsidRPr="009F6EDC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3920BB" w:rsidRPr="009F6EDC" w:rsidRDefault="003920BB">
      <w:pPr>
        <w:rPr>
          <w:rFonts w:ascii="Arial" w:hAnsi="Arial" w:cs="Arial"/>
          <w:color w:val="000000" w:themeColor="text1"/>
          <w:sz w:val="24"/>
          <w:szCs w:val="24"/>
        </w:rPr>
      </w:pPr>
      <w:r w:rsidRPr="009F6EDC"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:rsidR="003920BB" w:rsidRPr="00C80D91" w:rsidRDefault="003920BB" w:rsidP="003920BB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</w:p>
    <w:p w:rsidR="00970A5F" w:rsidRPr="00C80D91" w:rsidRDefault="003206F7" w:rsidP="00970A5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C80D91">
        <w:rPr>
          <w:rFonts w:ascii="Arial" w:hAnsi="Arial" w:cs="Arial"/>
          <w:b/>
          <w:bCs/>
          <w:iCs/>
          <w:color w:val="000000" w:themeColor="text1"/>
        </w:rPr>
        <w:t>M</w:t>
      </w:r>
      <w:r w:rsidR="00334752" w:rsidRPr="00C80D91">
        <w:rPr>
          <w:rFonts w:ascii="Arial" w:hAnsi="Arial" w:cs="Arial"/>
          <w:b/>
          <w:bCs/>
          <w:iCs/>
          <w:color w:val="000000" w:themeColor="text1"/>
        </w:rPr>
        <w:t xml:space="preserve">ENSAGEM AO PROJETO DE LEI </w:t>
      </w:r>
      <w:r w:rsidR="00052B68">
        <w:rPr>
          <w:rFonts w:ascii="Arial" w:hAnsi="Arial" w:cs="Arial"/>
          <w:b/>
          <w:bCs/>
          <w:iCs/>
          <w:color w:val="000000" w:themeColor="text1"/>
        </w:rPr>
        <w:t>COMPLEMENTAR LEGISLATIVO n° 004/2020</w:t>
      </w:r>
      <w:r w:rsidRPr="00C80D91">
        <w:rPr>
          <w:rFonts w:ascii="Arial" w:hAnsi="Arial" w:cs="Arial"/>
          <w:b/>
          <w:bCs/>
          <w:iCs/>
          <w:color w:val="000000" w:themeColor="text1"/>
        </w:rPr>
        <w:t xml:space="preserve"> – </w:t>
      </w:r>
      <w:r w:rsidR="00052B68" w:rsidRPr="009F6EDC">
        <w:rPr>
          <w:rFonts w:ascii="Arial" w:hAnsi="Arial" w:cs="Arial"/>
        </w:rPr>
        <w:t>Determina a obrigatoriedade de os agentes políticos eleitos utilizarem Serviço Único de Saúde-SUS durante o mandato eletivo</w:t>
      </w:r>
      <w:r w:rsidR="00970A5F" w:rsidRPr="00C80D91">
        <w:rPr>
          <w:rFonts w:ascii="Arial" w:hAnsi="Arial" w:cs="Arial"/>
          <w:color w:val="000000" w:themeColor="text1"/>
        </w:rPr>
        <w:t>.</w:t>
      </w:r>
      <w:bookmarkStart w:id="0" w:name="_GoBack"/>
      <w:bookmarkEnd w:id="0"/>
    </w:p>
    <w:p w:rsidR="003920BB" w:rsidRPr="00C80D91" w:rsidRDefault="00334752" w:rsidP="003920BB">
      <w:pPr>
        <w:spacing w:after="120"/>
        <w:jc w:val="both"/>
        <w:rPr>
          <w:rFonts w:ascii="Arial" w:hAnsi="Arial" w:cs="Arial"/>
          <w:color w:val="000000" w:themeColor="text1"/>
        </w:rPr>
      </w:pPr>
      <w:r w:rsidRPr="00C80D91">
        <w:rPr>
          <w:rFonts w:ascii="Arial" w:hAnsi="Arial" w:cs="Arial"/>
          <w:color w:val="000000" w:themeColor="text1"/>
        </w:rPr>
        <w:t>.</w:t>
      </w:r>
    </w:p>
    <w:p w:rsidR="003206F7" w:rsidRPr="00C80D91" w:rsidRDefault="003206F7" w:rsidP="003206F7">
      <w:pPr>
        <w:spacing w:after="120"/>
        <w:rPr>
          <w:rFonts w:ascii="Arial" w:hAnsi="Arial" w:cs="Arial"/>
          <w:b/>
          <w:color w:val="000000" w:themeColor="text1"/>
        </w:rPr>
      </w:pPr>
    </w:p>
    <w:p w:rsidR="003206F7" w:rsidRPr="00C80D91" w:rsidRDefault="003206F7" w:rsidP="003206F7">
      <w:pPr>
        <w:spacing w:after="120"/>
        <w:jc w:val="center"/>
        <w:rPr>
          <w:rFonts w:ascii="Arial" w:hAnsi="Arial" w:cs="Arial"/>
          <w:b/>
          <w:i/>
          <w:color w:val="000000" w:themeColor="text1"/>
          <w:u w:val="single"/>
        </w:rPr>
      </w:pPr>
      <w:r w:rsidRPr="00C80D91">
        <w:rPr>
          <w:rFonts w:ascii="Arial" w:hAnsi="Arial" w:cs="Arial"/>
          <w:b/>
          <w:i/>
          <w:color w:val="000000" w:themeColor="text1"/>
          <w:u w:val="single"/>
        </w:rPr>
        <w:t>JUSTIFICATIVA</w:t>
      </w:r>
    </w:p>
    <w:p w:rsidR="00E23006" w:rsidRPr="00C80D91" w:rsidRDefault="00E23006" w:rsidP="00E23006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</w:rPr>
      </w:pPr>
    </w:p>
    <w:p w:rsidR="00250DCE" w:rsidRPr="0044301B" w:rsidRDefault="00970A5F" w:rsidP="00F029C6">
      <w:pPr>
        <w:spacing w:after="0" w:line="240" w:lineRule="auto"/>
        <w:ind w:firstLine="2268"/>
        <w:jc w:val="both"/>
        <w:rPr>
          <w:rFonts w:ascii="Arial" w:hAnsi="Arial" w:cs="Arial"/>
          <w:color w:val="000000" w:themeColor="text1"/>
        </w:rPr>
      </w:pPr>
      <w:r w:rsidRPr="0044301B">
        <w:rPr>
          <w:rFonts w:ascii="Arial" w:hAnsi="Arial" w:cs="Arial"/>
          <w:color w:val="000000" w:themeColor="text1"/>
        </w:rPr>
        <w:t>O presente projeto de lei</w:t>
      </w:r>
      <w:r w:rsidR="009F6EDC" w:rsidRPr="0044301B">
        <w:rPr>
          <w:rFonts w:ascii="Arial" w:hAnsi="Arial" w:cs="Arial"/>
          <w:color w:val="000000" w:themeColor="text1"/>
        </w:rPr>
        <w:t xml:space="preserve"> tem como objetivo demonstrar ao agente político como é depender unicamente do Sistema Único de Saúde, fazendo com a remuneração deste agente público não seja gasto com plano de saúde individual, podendo está economia do dinheiro público ser aplicado em setores que precisam urgentemente de investimentos como a saúde pública</w:t>
      </w:r>
      <w:r w:rsidR="00250DCE" w:rsidRPr="0044301B">
        <w:rPr>
          <w:rFonts w:ascii="Arial" w:hAnsi="Arial" w:cs="Arial"/>
          <w:color w:val="000000" w:themeColor="text1"/>
        </w:rPr>
        <w:t>.</w:t>
      </w:r>
    </w:p>
    <w:p w:rsidR="009F6EDC" w:rsidRPr="0044301B" w:rsidRDefault="009F6EDC" w:rsidP="00F029C6">
      <w:pPr>
        <w:spacing w:after="0" w:line="240" w:lineRule="auto"/>
        <w:ind w:firstLine="2268"/>
        <w:jc w:val="both"/>
        <w:rPr>
          <w:rFonts w:ascii="Arial" w:hAnsi="Arial" w:cs="Arial"/>
        </w:rPr>
      </w:pPr>
      <w:r w:rsidRPr="0044301B">
        <w:rPr>
          <w:rFonts w:ascii="Arial" w:hAnsi="Arial" w:cs="Arial"/>
        </w:rPr>
        <w:t>Os dirigentes</w:t>
      </w:r>
      <w:r w:rsidR="0044301B" w:rsidRPr="0044301B">
        <w:rPr>
          <w:rFonts w:ascii="Arial" w:hAnsi="Arial" w:cs="Arial"/>
        </w:rPr>
        <w:t xml:space="preserve"> dos poderes públicos</w:t>
      </w:r>
      <w:r w:rsidRPr="0044301B">
        <w:rPr>
          <w:rFonts w:ascii="Arial" w:hAnsi="Arial" w:cs="Arial"/>
        </w:rPr>
        <w:t xml:space="preserve"> não entende como é a realidade de ficar por meses ou até anos na fila do SUS por uma atendimento ou e procedimento especializado, a saúde pública vem sendo tratada com muito descaso</w:t>
      </w:r>
      <w:r w:rsidR="0044301B" w:rsidRPr="0044301B">
        <w:rPr>
          <w:rFonts w:ascii="Arial" w:hAnsi="Arial" w:cs="Arial"/>
        </w:rPr>
        <w:t xml:space="preserve"> nos últimos anos.</w:t>
      </w:r>
      <w:r w:rsidRPr="0044301B">
        <w:rPr>
          <w:rFonts w:ascii="Arial" w:hAnsi="Arial" w:cs="Arial"/>
        </w:rPr>
        <w:t xml:space="preserve"> </w:t>
      </w:r>
    </w:p>
    <w:p w:rsidR="0044301B" w:rsidRPr="0044301B" w:rsidRDefault="0044301B" w:rsidP="00F029C6">
      <w:pPr>
        <w:spacing w:after="0" w:line="240" w:lineRule="auto"/>
        <w:ind w:firstLine="2268"/>
        <w:jc w:val="both"/>
        <w:rPr>
          <w:rFonts w:ascii="Arial" w:hAnsi="Arial" w:cs="Arial"/>
        </w:rPr>
      </w:pPr>
      <w:r w:rsidRPr="0044301B">
        <w:rPr>
          <w:rFonts w:ascii="Arial" w:hAnsi="Arial" w:cs="Arial"/>
        </w:rPr>
        <w:t xml:space="preserve">Segundo levantamento feito pelo Deputado “Boca Aberta” - </w:t>
      </w:r>
      <w:r w:rsidR="009F6EDC" w:rsidRPr="0044301B">
        <w:rPr>
          <w:rFonts w:ascii="Arial" w:hAnsi="Arial" w:cs="Arial"/>
        </w:rPr>
        <w:t xml:space="preserve">Dentre os órgãos do Executivo, a Saúde aparece em quinto lugar na lista de prioridades no chamado “gasto nobre”. Em 2015, os investimentos relativos a obras e compras de aparelhos tiveram queda da ordem de 32%, se comparados ao mesmo período, em 2014. Entre janeiro de julho de 2015, os recursos para a construção de unidades de saúde e aquisição de equipamentos médicos caíram para R$ 1,7 bi. </w:t>
      </w:r>
    </w:p>
    <w:p w:rsidR="0044301B" w:rsidRPr="0044301B" w:rsidRDefault="0044301B" w:rsidP="00F029C6">
      <w:pPr>
        <w:spacing w:after="0" w:line="240" w:lineRule="auto"/>
        <w:ind w:firstLine="2268"/>
        <w:jc w:val="both"/>
        <w:rPr>
          <w:rFonts w:ascii="Arial" w:hAnsi="Arial" w:cs="Arial"/>
        </w:rPr>
      </w:pPr>
      <w:r w:rsidRPr="0044301B">
        <w:rPr>
          <w:rFonts w:ascii="Arial" w:hAnsi="Arial" w:cs="Arial"/>
        </w:rPr>
        <w:t>O</w:t>
      </w:r>
      <w:r w:rsidR="00F05C93">
        <w:rPr>
          <w:rFonts w:ascii="Arial" w:hAnsi="Arial" w:cs="Arial"/>
        </w:rPr>
        <w:t>s</w:t>
      </w:r>
      <w:r w:rsidRPr="0044301B">
        <w:rPr>
          <w:rFonts w:ascii="Arial" w:hAnsi="Arial" w:cs="Arial"/>
        </w:rPr>
        <w:t xml:space="preserve"> projeto</w:t>
      </w:r>
      <w:r w:rsidR="00F05C93">
        <w:rPr>
          <w:rFonts w:ascii="Arial" w:hAnsi="Arial" w:cs="Arial"/>
        </w:rPr>
        <w:t>s</w:t>
      </w:r>
      <w:r w:rsidRPr="0044301B">
        <w:rPr>
          <w:rFonts w:ascii="Arial" w:hAnsi="Arial" w:cs="Arial"/>
        </w:rPr>
        <w:t xml:space="preserve"> de lei 2142/2019</w:t>
      </w:r>
      <w:r w:rsidR="00F05C93">
        <w:rPr>
          <w:rFonts w:ascii="Arial" w:hAnsi="Arial" w:cs="Arial"/>
        </w:rPr>
        <w:t xml:space="preserve"> (Deputados Boca Aberta) e 5331/</w:t>
      </w:r>
      <w:proofErr w:type="gramStart"/>
      <w:r w:rsidR="00F05C93">
        <w:rPr>
          <w:rFonts w:ascii="Arial" w:hAnsi="Arial" w:cs="Arial"/>
        </w:rPr>
        <w:t>2016</w:t>
      </w:r>
      <w:r w:rsidRPr="0044301B">
        <w:rPr>
          <w:rFonts w:ascii="Arial" w:hAnsi="Arial" w:cs="Arial"/>
        </w:rPr>
        <w:t xml:space="preserve"> </w:t>
      </w:r>
      <w:r w:rsidR="00F05C93">
        <w:rPr>
          <w:rFonts w:ascii="Arial" w:hAnsi="Arial" w:cs="Arial"/>
        </w:rPr>
        <w:t xml:space="preserve"> (</w:t>
      </w:r>
      <w:proofErr w:type="gramEnd"/>
      <w:r w:rsidR="00F05C93">
        <w:rPr>
          <w:rFonts w:ascii="Arial" w:hAnsi="Arial" w:cs="Arial"/>
        </w:rPr>
        <w:t xml:space="preserve">Deputado Cabo </w:t>
      </w:r>
      <w:proofErr w:type="spellStart"/>
      <w:r w:rsidR="00F05C93">
        <w:rPr>
          <w:rFonts w:ascii="Arial" w:hAnsi="Arial" w:cs="Arial"/>
        </w:rPr>
        <w:t>Daciolo</w:t>
      </w:r>
      <w:proofErr w:type="spellEnd"/>
      <w:r w:rsidR="00F05C93">
        <w:rPr>
          <w:rFonts w:ascii="Arial" w:hAnsi="Arial" w:cs="Arial"/>
        </w:rPr>
        <w:t xml:space="preserve">) </w:t>
      </w:r>
      <w:r w:rsidRPr="0044301B">
        <w:rPr>
          <w:rFonts w:ascii="Arial" w:hAnsi="Arial" w:cs="Arial"/>
        </w:rPr>
        <w:t>que tramita</w:t>
      </w:r>
      <w:r w:rsidR="00F05C93">
        <w:rPr>
          <w:rFonts w:ascii="Arial" w:hAnsi="Arial" w:cs="Arial"/>
        </w:rPr>
        <w:t>m</w:t>
      </w:r>
      <w:r w:rsidRPr="0044301B">
        <w:rPr>
          <w:rFonts w:ascii="Arial" w:hAnsi="Arial" w:cs="Arial"/>
        </w:rPr>
        <w:t xml:space="preserve"> na Câmara Federal dos Deputados visa</w:t>
      </w:r>
      <w:r w:rsidR="00F05C93">
        <w:rPr>
          <w:rFonts w:ascii="Arial" w:hAnsi="Arial" w:cs="Arial"/>
        </w:rPr>
        <w:t>m</w:t>
      </w:r>
      <w:r w:rsidRPr="0044301B">
        <w:rPr>
          <w:rFonts w:ascii="Arial" w:hAnsi="Arial" w:cs="Arial"/>
        </w:rPr>
        <w:t xml:space="preserve"> obrigar os agentes públicos eleitor a utilizarem o SUS durante o seu mandato, nesta mesma linha este projeto de lei visa implementar no âmbito municipal de </w:t>
      </w:r>
      <w:proofErr w:type="spellStart"/>
      <w:r w:rsidRPr="0044301B">
        <w:rPr>
          <w:rFonts w:ascii="Arial" w:hAnsi="Arial" w:cs="Arial"/>
        </w:rPr>
        <w:t>Tapurah</w:t>
      </w:r>
      <w:proofErr w:type="spellEnd"/>
      <w:r w:rsidRPr="0044301B">
        <w:rPr>
          <w:rFonts w:ascii="Arial" w:hAnsi="Arial" w:cs="Arial"/>
        </w:rPr>
        <w:t xml:space="preserve"> a obrigatoriedade dos agentes políticos eleitos a utilizarem unicamente o SUS durante o seu mandato eletivo.</w:t>
      </w:r>
    </w:p>
    <w:p w:rsidR="0044301B" w:rsidRPr="0044301B" w:rsidRDefault="0044301B" w:rsidP="00F029C6">
      <w:pPr>
        <w:spacing w:after="0" w:line="240" w:lineRule="auto"/>
        <w:ind w:firstLine="2268"/>
        <w:jc w:val="both"/>
        <w:rPr>
          <w:rFonts w:ascii="Arial" w:hAnsi="Arial" w:cs="Arial"/>
        </w:rPr>
      </w:pPr>
      <w:r w:rsidRPr="0044301B">
        <w:rPr>
          <w:rFonts w:ascii="Arial" w:hAnsi="Arial" w:cs="Arial"/>
        </w:rPr>
        <w:t>Na justificativa do Projeto 2142/2019 que tramita na Câmara Federal tem dentre as suas justificativas o fato de o</w:t>
      </w:r>
      <w:r w:rsidR="009F6EDC" w:rsidRPr="0044301B">
        <w:rPr>
          <w:rFonts w:ascii="Arial" w:hAnsi="Arial" w:cs="Arial"/>
        </w:rPr>
        <w:t xml:space="preserve"> </w:t>
      </w:r>
      <w:proofErr w:type="gramStart"/>
      <w:r w:rsidR="009F6EDC" w:rsidRPr="0044301B">
        <w:rPr>
          <w:rFonts w:ascii="Arial" w:hAnsi="Arial" w:cs="Arial"/>
        </w:rPr>
        <w:t xml:space="preserve">SUS </w:t>
      </w:r>
      <w:r w:rsidRPr="0044301B">
        <w:rPr>
          <w:rFonts w:ascii="Arial" w:hAnsi="Arial" w:cs="Arial"/>
        </w:rPr>
        <w:t xml:space="preserve"> ter</w:t>
      </w:r>
      <w:proofErr w:type="gramEnd"/>
      <w:r w:rsidRPr="0044301B">
        <w:rPr>
          <w:rFonts w:ascii="Arial" w:hAnsi="Arial" w:cs="Arial"/>
        </w:rPr>
        <w:t xml:space="preserve"> </w:t>
      </w:r>
      <w:r w:rsidR="009F6EDC" w:rsidRPr="0044301B">
        <w:rPr>
          <w:rFonts w:ascii="Arial" w:hAnsi="Arial" w:cs="Arial"/>
        </w:rPr>
        <w:t>perd</w:t>
      </w:r>
      <w:r w:rsidRPr="0044301B">
        <w:rPr>
          <w:rFonts w:ascii="Arial" w:hAnsi="Arial" w:cs="Arial"/>
        </w:rPr>
        <w:t>ido</w:t>
      </w:r>
      <w:r w:rsidR="009F6EDC" w:rsidRPr="0044301B">
        <w:rPr>
          <w:rFonts w:ascii="Arial" w:hAnsi="Arial" w:cs="Arial"/>
        </w:rPr>
        <w:t xml:space="preserve"> 2</w:t>
      </w:r>
      <w:r w:rsidRPr="0044301B">
        <w:rPr>
          <w:rFonts w:ascii="Arial" w:hAnsi="Arial" w:cs="Arial"/>
        </w:rPr>
        <w:t>3 mil leitos nos últimos 5 anos, essa taxa de investimentos nos últimos ano demonstra o descaso e quem realmente perde com isso é a população de um modo geral e principalmente a</w:t>
      </w:r>
      <w:r w:rsidR="009F6EDC" w:rsidRPr="0044301B">
        <w:rPr>
          <w:rFonts w:ascii="Arial" w:hAnsi="Arial" w:cs="Arial"/>
        </w:rPr>
        <w:t xml:space="preserve"> população</w:t>
      </w:r>
      <w:r w:rsidRPr="0044301B">
        <w:rPr>
          <w:rFonts w:ascii="Arial" w:hAnsi="Arial" w:cs="Arial"/>
        </w:rPr>
        <w:t xml:space="preserve"> mais</w:t>
      </w:r>
      <w:r w:rsidR="009F6EDC" w:rsidRPr="0044301B">
        <w:rPr>
          <w:rFonts w:ascii="Arial" w:hAnsi="Arial" w:cs="Arial"/>
        </w:rPr>
        <w:t xml:space="preserve"> carente, visto que os políticos se internam nos melhores hospitais particulares do Brasil para realizarem qualquer tratamento médico. </w:t>
      </w:r>
    </w:p>
    <w:p w:rsidR="0044301B" w:rsidRPr="0044301B" w:rsidRDefault="0044301B" w:rsidP="00F029C6">
      <w:pPr>
        <w:spacing w:after="0" w:line="240" w:lineRule="auto"/>
        <w:ind w:firstLine="2268"/>
        <w:jc w:val="both"/>
        <w:rPr>
          <w:rFonts w:ascii="Arial" w:hAnsi="Arial" w:cs="Arial"/>
        </w:rPr>
      </w:pPr>
      <w:r w:rsidRPr="0044301B">
        <w:rPr>
          <w:rFonts w:ascii="Arial" w:hAnsi="Arial" w:cs="Arial"/>
        </w:rPr>
        <w:t>Assim esse</w:t>
      </w:r>
      <w:r w:rsidR="009F6EDC" w:rsidRPr="0044301B">
        <w:rPr>
          <w:rFonts w:ascii="Arial" w:hAnsi="Arial" w:cs="Arial"/>
        </w:rPr>
        <w:t xml:space="preserve"> descaso com a saúde pública </w:t>
      </w:r>
      <w:r w:rsidRPr="0044301B">
        <w:rPr>
          <w:rFonts w:ascii="Arial" w:hAnsi="Arial" w:cs="Arial"/>
        </w:rPr>
        <w:t>só</w:t>
      </w:r>
      <w:r w:rsidR="009F6EDC" w:rsidRPr="0044301B">
        <w:rPr>
          <w:rFonts w:ascii="Arial" w:hAnsi="Arial" w:cs="Arial"/>
        </w:rPr>
        <w:t xml:space="preserve"> vai ser alterado quando os agentes públicos eleitos para os Poderes Executivo e Legislativo forem obrigados a utilizar o serviço público hospitalar em caso de doenças ou enfermidades, enquanto durar o mandato eletivo. </w:t>
      </w:r>
    </w:p>
    <w:p w:rsidR="0044301B" w:rsidRDefault="0044301B" w:rsidP="00F029C6">
      <w:pPr>
        <w:spacing w:after="0" w:line="240" w:lineRule="auto"/>
        <w:ind w:firstLine="2268"/>
        <w:jc w:val="both"/>
        <w:rPr>
          <w:rFonts w:ascii="Arial" w:hAnsi="Arial" w:cs="Arial"/>
        </w:rPr>
      </w:pPr>
      <w:r w:rsidRPr="0044301B">
        <w:rPr>
          <w:rFonts w:ascii="Arial" w:hAnsi="Arial" w:cs="Arial"/>
        </w:rPr>
        <w:t>Importante ainda dispor que</w:t>
      </w:r>
      <w:r w:rsidR="009F6EDC" w:rsidRPr="0044301B">
        <w:rPr>
          <w:rFonts w:ascii="Arial" w:hAnsi="Arial" w:cs="Arial"/>
        </w:rPr>
        <w:t xml:space="preserve"> essa obrigatoriedade </w:t>
      </w:r>
      <w:r w:rsidRPr="0044301B">
        <w:rPr>
          <w:rFonts w:ascii="Arial" w:hAnsi="Arial" w:cs="Arial"/>
        </w:rPr>
        <w:t>deve ser aplicada</w:t>
      </w:r>
      <w:r w:rsidR="009F6EDC" w:rsidRPr="0044301B">
        <w:rPr>
          <w:rFonts w:ascii="Arial" w:hAnsi="Arial" w:cs="Arial"/>
        </w:rPr>
        <w:t xml:space="preserve"> </w:t>
      </w:r>
      <w:r w:rsidRPr="0044301B">
        <w:rPr>
          <w:rFonts w:ascii="Arial" w:hAnsi="Arial" w:cs="Arial"/>
        </w:rPr>
        <w:t>aos</w:t>
      </w:r>
      <w:r w:rsidR="009F6EDC" w:rsidRPr="0044301B">
        <w:rPr>
          <w:rFonts w:ascii="Arial" w:hAnsi="Arial" w:cs="Arial"/>
        </w:rPr>
        <w:t xml:space="preserve"> parentes consanguíneos ou afins em 1º grau</w:t>
      </w:r>
      <w:r w:rsidRPr="0044301B">
        <w:rPr>
          <w:rFonts w:ascii="Arial" w:hAnsi="Arial" w:cs="Arial"/>
        </w:rPr>
        <w:t xml:space="preserve"> do agente público eleito enquanto durar o mandato eletivo, bem como a proibição de</w:t>
      </w:r>
      <w:r w:rsidR="009F6EDC" w:rsidRPr="0044301B">
        <w:rPr>
          <w:rFonts w:ascii="Arial" w:hAnsi="Arial" w:cs="Arial"/>
        </w:rPr>
        <w:t xml:space="preserve"> ressarcimento de gastos hospitalares e o pagamento de auxílio saúde aos agentes públicos. </w:t>
      </w:r>
    </w:p>
    <w:p w:rsidR="0044301B" w:rsidRPr="0044301B" w:rsidRDefault="0044301B" w:rsidP="00F029C6">
      <w:pPr>
        <w:spacing w:after="0" w:line="24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Propostas legislativas como esta estão em tramitação em div</w:t>
      </w:r>
      <w:r w:rsidR="00F05C93">
        <w:rPr>
          <w:rFonts w:ascii="Arial" w:hAnsi="Arial" w:cs="Arial"/>
        </w:rPr>
        <w:t xml:space="preserve">ersos Estados e Municípios, como o exemplo do Projeto de autoria do vereador </w:t>
      </w:r>
      <w:proofErr w:type="spellStart"/>
      <w:r w:rsidR="00F05C93">
        <w:rPr>
          <w:rFonts w:ascii="Arial" w:hAnsi="Arial" w:cs="Arial"/>
        </w:rPr>
        <w:t>Zander</w:t>
      </w:r>
      <w:proofErr w:type="spellEnd"/>
      <w:r w:rsidR="00F05C93">
        <w:rPr>
          <w:rFonts w:ascii="Arial" w:hAnsi="Arial" w:cs="Arial"/>
        </w:rPr>
        <w:t xml:space="preserve"> Fábio que atua no Município de Goiânia-GO e os Projetos que tramitam na Câmara Federal, assim é necessário que sejam tomadas medidas no âmbito local e que não se espere somente uma lei federal para regulamentar tal assunto.</w:t>
      </w:r>
    </w:p>
    <w:p w:rsidR="003206F7" w:rsidRPr="0044301B" w:rsidRDefault="00E23006" w:rsidP="00F029C6">
      <w:pPr>
        <w:spacing w:after="0" w:line="240" w:lineRule="auto"/>
        <w:ind w:firstLine="2268"/>
        <w:jc w:val="both"/>
        <w:rPr>
          <w:rFonts w:ascii="Arial" w:hAnsi="Arial" w:cs="Arial"/>
          <w:color w:val="000000" w:themeColor="text1"/>
        </w:rPr>
      </w:pPr>
      <w:r w:rsidRPr="0044301B">
        <w:rPr>
          <w:rFonts w:ascii="Arial" w:hAnsi="Arial" w:cs="Arial"/>
          <w:color w:val="000000" w:themeColor="text1"/>
        </w:rPr>
        <w:t xml:space="preserve">A presente proposição se amolda dentro das competências da Câmara Municipal de vereadores prevista </w:t>
      </w:r>
      <w:r w:rsidR="003920BB" w:rsidRPr="0044301B">
        <w:rPr>
          <w:rFonts w:ascii="Arial" w:hAnsi="Arial" w:cs="Arial"/>
          <w:color w:val="000000" w:themeColor="text1"/>
        </w:rPr>
        <w:t>na</w:t>
      </w:r>
      <w:r w:rsidRPr="0044301B">
        <w:rPr>
          <w:rFonts w:ascii="Arial" w:hAnsi="Arial" w:cs="Arial"/>
          <w:color w:val="000000" w:themeColor="text1"/>
        </w:rPr>
        <w:t xml:space="preserve"> Lei Orgânica. Esse projeto além de respeitar a Lei Orgânica e a Constituição. Por isso a colaboração de todos os vereadores para aprovação desse projeto de lei é de extrema importância.</w:t>
      </w:r>
    </w:p>
    <w:sectPr w:rsidR="003206F7" w:rsidRPr="0044301B" w:rsidSect="00AC7692">
      <w:headerReference w:type="default" r:id="rId6"/>
      <w:pgSz w:w="11907" w:h="16840" w:code="9"/>
      <w:pgMar w:top="2268" w:right="851" w:bottom="1418" w:left="1134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17B" w:rsidRDefault="0069117B" w:rsidP="005C34F9">
      <w:pPr>
        <w:spacing w:after="0" w:line="240" w:lineRule="auto"/>
      </w:pPr>
      <w:r>
        <w:separator/>
      </w:r>
    </w:p>
  </w:endnote>
  <w:endnote w:type="continuationSeparator" w:id="0">
    <w:p w:rsidR="0069117B" w:rsidRDefault="0069117B" w:rsidP="005C3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17B" w:rsidRDefault="0069117B" w:rsidP="005C34F9">
      <w:pPr>
        <w:spacing w:after="0" w:line="240" w:lineRule="auto"/>
      </w:pPr>
      <w:r>
        <w:separator/>
      </w:r>
    </w:p>
  </w:footnote>
  <w:footnote w:type="continuationSeparator" w:id="0">
    <w:p w:rsidR="0069117B" w:rsidRDefault="0069117B" w:rsidP="005C3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1FA" w:rsidRPr="005F1955" w:rsidRDefault="00C231FA" w:rsidP="00C231FA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C231FA" w:rsidRPr="005F1955" w:rsidRDefault="00C231FA" w:rsidP="00C231FA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TEL: (066) 3547-1341</w:t>
    </w:r>
  </w:p>
  <w:p w:rsidR="005C34F9" w:rsidRDefault="005C34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4F9"/>
    <w:rsid w:val="00010FF3"/>
    <w:rsid w:val="00043AF7"/>
    <w:rsid w:val="00052B68"/>
    <w:rsid w:val="00053965"/>
    <w:rsid w:val="000569D2"/>
    <w:rsid w:val="000C660F"/>
    <w:rsid w:val="000D3588"/>
    <w:rsid w:val="000F3B37"/>
    <w:rsid w:val="001170C4"/>
    <w:rsid w:val="00123CB9"/>
    <w:rsid w:val="00133C79"/>
    <w:rsid w:val="00163231"/>
    <w:rsid w:val="001A7A2B"/>
    <w:rsid w:val="001B1049"/>
    <w:rsid w:val="001E4319"/>
    <w:rsid w:val="001E79BE"/>
    <w:rsid w:val="00250DCE"/>
    <w:rsid w:val="00282315"/>
    <w:rsid w:val="00297EE7"/>
    <w:rsid w:val="002E7195"/>
    <w:rsid w:val="002E7576"/>
    <w:rsid w:val="003206F7"/>
    <w:rsid w:val="00331E17"/>
    <w:rsid w:val="00334752"/>
    <w:rsid w:val="00344E4C"/>
    <w:rsid w:val="003522FA"/>
    <w:rsid w:val="00354A42"/>
    <w:rsid w:val="0037070C"/>
    <w:rsid w:val="003920BB"/>
    <w:rsid w:val="003B659D"/>
    <w:rsid w:val="003C6B95"/>
    <w:rsid w:val="003D16C1"/>
    <w:rsid w:val="0044301B"/>
    <w:rsid w:val="00443046"/>
    <w:rsid w:val="00450FB8"/>
    <w:rsid w:val="004631EA"/>
    <w:rsid w:val="004661B2"/>
    <w:rsid w:val="00470A40"/>
    <w:rsid w:val="004B1A43"/>
    <w:rsid w:val="004C499D"/>
    <w:rsid w:val="004D3554"/>
    <w:rsid w:val="004F0EE9"/>
    <w:rsid w:val="00504875"/>
    <w:rsid w:val="005138E9"/>
    <w:rsid w:val="00533C15"/>
    <w:rsid w:val="00542B14"/>
    <w:rsid w:val="0055126E"/>
    <w:rsid w:val="00553F31"/>
    <w:rsid w:val="005606DB"/>
    <w:rsid w:val="00586756"/>
    <w:rsid w:val="005A18F8"/>
    <w:rsid w:val="005A1AFA"/>
    <w:rsid w:val="005B31F0"/>
    <w:rsid w:val="005C34F9"/>
    <w:rsid w:val="0061403F"/>
    <w:rsid w:val="0063125C"/>
    <w:rsid w:val="0069117B"/>
    <w:rsid w:val="006D2E15"/>
    <w:rsid w:val="006D33DC"/>
    <w:rsid w:val="006D5BAF"/>
    <w:rsid w:val="006E0270"/>
    <w:rsid w:val="006E79DE"/>
    <w:rsid w:val="00747C9C"/>
    <w:rsid w:val="00754042"/>
    <w:rsid w:val="007801D7"/>
    <w:rsid w:val="0078376E"/>
    <w:rsid w:val="007A256E"/>
    <w:rsid w:val="007C5FD4"/>
    <w:rsid w:val="007E4E94"/>
    <w:rsid w:val="008138F0"/>
    <w:rsid w:val="00861514"/>
    <w:rsid w:val="008868D5"/>
    <w:rsid w:val="008F36A8"/>
    <w:rsid w:val="00902680"/>
    <w:rsid w:val="00970A5F"/>
    <w:rsid w:val="00971CAD"/>
    <w:rsid w:val="009C5D01"/>
    <w:rsid w:val="009D19B4"/>
    <w:rsid w:val="009D32B7"/>
    <w:rsid w:val="009D349D"/>
    <w:rsid w:val="009F6EDC"/>
    <w:rsid w:val="00A03706"/>
    <w:rsid w:val="00A2551A"/>
    <w:rsid w:val="00A42DA5"/>
    <w:rsid w:val="00A9280A"/>
    <w:rsid w:val="00AC7692"/>
    <w:rsid w:val="00AD3390"/>
    <w:rsid w:val="00AD7191"/>
    <w:rsid w:val="00B0116B"/>
    <w:rsid w:val="00B16738"/>
    <w:rsid w:val="00B70BD3"/>
    <w:rsid w:val="00BC7917"/>
    <w:rsid w:val="00BE0421"/>
    <w:rsid w:val="00C231B3"/>
    <w:rsid w:val="00C231FA"/>
    <w:rsid w:val="00C4056E"/>
    <w:rsid w:val="00C55AAD"/>
    <w:rsid w:val="00C634EB"/>
    <w:rsid w:val="00C67067"/>
    <w:rsid w:val="00C80D91"/>
    <w:rsid w:val="00CD3314"/>
    <w:rsid w:val="00D07E40"/>
    <w:rsid w:val="00D37116"/>
    <w:rsid w:val="00D63906"/>
    <w:rsid w:val="00D761FD"/>
    <w:rsid w:val="00DB194D"/>
    <w:rsid w:val="00DC05C8"/>
    <w:rsid w:val="00DC3EA3"/>
    <w:rsid w:val="00DD1469"/>
    <w:rsid w:val="00E03D84"/>
    <w:rsid w:val="00E23006"/>
    <w:rsid w:val="00E24CD2"/>
    <w:rsid w:val="00E56BD3"/>
    <w:rsid w:val="00E71660"/>
    <w:rsid w:val="00E73658"/>
    <w:rsid w:val="00EA79DB"/>
    <w:rsid w:val="00EB6CD2"/>
    <w:rsid w:val="00EC2DA6"/>
    <w:rsid w:val="00EF017B"/>
    <w:rsid w:val="00EF23F9"/>
    <w:rsid w:val="00F029C6"/>
    <w:rsid w:val="00F05C93"/>
    <w:rsid w:val="00F2393A"/>
    <w:rsid w:val="00F8410C"/>
    <w:rsid w:val="00F978B6"/>
    <w:rsid w:val="00FA0DCE"/>
    <w:rsid w:val="00FC602E"/>
    <w:rsid w:val="00FE624B"/>
    <w:rsid w:val="00FF2B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EF301F07-E8EB-480D-B3D7-9B9BFB732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71C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71C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5C34F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5C34F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C34F9"/>
    <w:rPr>
      <w:rFonts w:ascii="Arial" w:eastAsia="Times New Roman" w:hAnsi="Arial" w:cs="Times New Roman"/>
      <w:b/>
      <w:b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5C34F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C3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34F9"/>
  </w:style>
  <w:style w:type="paragraph" w:styleId="Rodap">
    <w:name w:val="footer"/>
    <w:basedOn w:val="Normal"/>
    <w:link w:val="RodapChar"/>
    <w:uiPriority w:val="99"/>
    <w:semiHidden/>
    <w:unhideWhenUsed/>
    <w:rsid w:val="005C3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C34F9"/>
  </w:style>
  <w:style w:type="paragraph" w:customStyle="1" w:styleId="Default">
    <w:name w:val="Default"/>
    <w:rsid w:val="005C34F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label">
    <w:name w:val="label"/>
    <w:basedOn w:val="Fontepargpadro"/>
    <w:rsid w:val="000C660F"/>
  </w:style>
  <w:style w:type="character" w:styleId="Hyperlink">
    <w:name w:val="Hyperlink"/>
    <w:basedOn w:val="Fontepargpadro"/>
    <w:uiPriority w:val="99"/>
    <w:semiHidden/>
    <w:unhideWhenUsed/>
    <w:rsid w:val="000C660F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971C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971C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4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4042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Fontepargpadro"/>
    <w:rsid w:val="00A0370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A0370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Juridico</cp:lastModifiedBy>
  <cp:revision>4</cp:revision>
  <cp:lastPrinted>2020-03-11T16:38:00Z</cp:lastPrinted>
  <dcterms:created xsi:type="dcterms:W3CDTF">2020-11-04T19:11:00Z</dcterms:created>
  <dcterms:modified xsi:type="dcterms:W3CDTF">2020-11-04T19:37:00Z</dcterms:modified>
</cp:coreProperties>
</file>