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D06CAB" w:rsidP="007F303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AO EXECUTIVO MUNICIPAL</w:t>
      </w:r>
      <w:r>
        <w:rPr>
          <w:rFonts w:ascii="Arial" w:hAnsi="Arial" w:cs="Arial"/>
          <w:b/>
          <w:sz w:val="22"/>
          <w:szCs w:val="22"/>
        </w:rPr>
        <w:t xml:space="preserve"> QUE FAÇA REVISÃO E MODERNIZAÇÃO DA LEI DE INCENTIVOS FISCAIS</w:t>
      </w:r>
      <w:r w:rsidR="007F3032">
        <w:rPr>
          <w:rFonts w:ascii="Arial" w:hAnsi="Arial" w:cs="Arial"/>
          <w:b/>
          <w:sz w:val="22"/>
          <w:szCs w:val="22"/>
        </w:rPr>
        <w:t xml:space="preserve"> (Lei </w:t>
      </w:r>
      <w:r w:rsidR="007F3032" w:rsidRPr="007F3032">
        <w:rPr>
          <w:rFonts w:ascii="Arial" w:hAnsi="Arial" w:cs="Arial"/>
          <w:b/>
          <w:sz w:val="22"/>
          <w:szCs w:val="22"/>
        </w:rPr>
        <w:t>Nº 3.445, DE 27 DE OUTUBRO DE 2010).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D7E72" w:rsidRDefault="001B166D" w:rsidP="00A47B41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FA3556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7F3032">
        <w:rPr>
          <w:rFonts w:ascii="Arial" w:hAnsi="Arial" w:cs="Arial"/>
          <w:sz w:val="22"/>
          <w:szCs w:val="22"/>
        </w:rPr>
        <w:t xml:space="preserve"> que faça a Revisão e Modernização da Lei de Incentivos Fiscais </w:t>
      </w:r>
      <w:r w:rsidR="007F3032" w:rsidRPr="007F3032">
        <w:rPr>
          <w:rFonts w:ascii="Arial" w:hAnsi="Arial" w:cs="Arial"/>
          <w:sz w:val="22"/>
          <w:szCs w:val="22"/>
        </w:rPr>
        <w:t>(Lei Nº 3.445, DE 27 DE OUTUBRO DE 2010).</w:t>
      </w:r>
      <w:r w:rsidR="007F3032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2803D6" w:rsidRDefault="007F3032" w:rsidP="00A47B41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Indica</w:t>
      </w:r>
      <w:r w:rsidR="00B142CF" w:rsidRPr="00B142CF">
        <w:rPr>
          <w:rFonts w:ascii="Arial" w:hAnsi="Arial" w:cs="Arial"/>
        </w:rPr>
        <w:t xml:space="preserve"> ao </w:t>
      </w:r>
      <w:r w:rsidR="00C700F3">
        <w:rPr>
          <w:rFonts w:ascii="Arial" w:hAnsi="Arial" w:cs="Arial"/>
        </w:rPr>
        <w:t>E</w:t>
      </w:r>
      <w:r w:rsidR="00B142CF" w:rsidRPr="00B142CF">
        <w:rPr>
          <w:rFonts w:ascii="Arial" w:hAnsi="Arial" w:cs="Arial"/>
        </w:rPr>
        <w:t>xecutivo</w:t>
      </w:r>
      <w:r w:rsidR="00C700F3">
        <w:rPr>
          <w:rFonts w:ascii="Arial" w:hAnsi="Arial" w:cs="Arial"/>
        </w:rPr>
        <w:t xml:space="preserve"> Municipal </w:t>
      </w:r>
      <w:r>
        <w:rPr>
          <w:rFonts w:ascii="Arial" w:hAnsi="Arial" w:cs="Arial"/>
        </w:rPr>
        <w:t>que faça Revisão e Modernização na Lei de Incentivos Fiscais</w:t>
      </w:r>
      <w:r w:rsidR="00884B65">
        <w:rPr>
          <w:rFonts w:ascii="Arial" w:hAnsi="Arial" w:cs="Arial"/>
        </w:rPr>
        <w:t xml:space="preserve">, </w:t>
      </w:r>
      <w:r w:rsidR="002803D6" w:rsidRPr="00A47B41">
        <w:rPr>
          <w:rFonts w:ascii="Arial" w:hAnsi="Arial" w:cs="Arial"/>
        </w:rPr>
        <w:t xml:space="preserve">que tem por objeto incentivar as empresas industriais, comerciais e prestadoras de serviços que pretendam instalar-se no </w:t>
      </w:r>
      <w:r w:rsidR="00A47B41">
        <w:rPr>
          <w:rFonts w:ascii="Arial" w:hAnsi="Arial" w:cs="Arial"/>
        </w:rPr>
        <w:t>m</w:t>
      </w:r>
      <w:r w:rsidR="002803D6" w:rsidRPr="00A47B41">
        <w:rPr>
          <w:rFonts w:ascii="Arial" w:hAnsi="Arial" w:cs="Arial"/>
        </w:rPr>
        <w:t>unicípio, bem como, as empresas já instaladas que pretendam fazer ampliação</w:t>
      </w:r>
      <w:r w:rsidR="00A47B41" w:rsidRPr="00A47B41">
        <w:rPr>
          <w:rFonts w:ascii="Arial" w:hAnsi="Arial" w:cs="Arial"/>
        </w:rPr>
        <w:t>.</w:t>
      </w:r>
    </w:p>
    <w:p w:rsidR="00A47B41" w:rsidRPr="00A47B41" w:rsidRDefault="00A47B41" w:rsidP="00A47B41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Essa Revisão e Modernização vêm no intuito de desburocratização da Lei, para ser um atrativo na chegada de novos investidores em nosso município</w:t>
      </w:r>
      <w:r w:rsidR="002B321A">
        <w:rPr>
          <w:rFonts w:ascii="Arial" w:hAnsi="Arial" w:cs="Arial"/>
        </w:rPr>
        <w:t xml:space="preserve"> e ampliação das empresas já existentes.</w:t>
      </w:r>
    </w:p>
    <w:p w:rsidR="00D64269" w:rsidRPr="007C2F4B" w:rsidRDefault="00E13744" w:rsidP="001D7E72">
      <w:pPr>
        <w:pStyle w:val="NormalWeb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9829DA">
        <w:rPr>
          <w:rFonts w:ascii="Arial" w:hAnsi="Arial" w:cs="Arial"/>
        </w:rPr>
        <w:t xml:space="preserve"> e o Secretário de </w:t>
      </w:r>
      <w:r w:rsidR="00884B65">
        <w:rPr>
          <w:rFonts w:ascii="Arial" w:hAnsi="Arial" w:cs="Arial"/>
        </w:rPr>
        <w:t>Indústria, Comercio e Serviços</w:t>
      </w:r>
      <w:r w:rsidR="009829DA">
        <w:rPr>
          <w:rFonts w:ascii="Arial" w:hAnsi="Arial" w:cs="Arial"/>
        </w:rPr>
        <w:t>.</w:t>
      </w:r>
    </w:p>
    <w:p w:rsidR="00A47B41" w:rsidRDefault="001B166D" w:rsidP="00A47B41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A47B41">
        <w:rPr>
          <w:rFonts w:ascii="Arial" w:hAnsi="Arial" w:cs="Arial"/>
        </w:rPr>
        <w:t>quatorze</w:t>
      </w:r>
      <w:r w:rsidR="00884B65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C744CC">
        <w:rPr>
          <w:rFonts w:ascii="Arial" w:hAnsi="Arial" w:cs="Arial"/>
        </w:rPr>
        <w:t>Janeiro</w:t>
      </w:r>
      <w:r w:rsidRPr="007C2F4B">
        <w:rPr>
          <w:rFonts w:ascii="Arial" w:hAnsi="Arial" w:cs="Arial"/>
        </w:rPr>
        <w:t xml:space="preserve"> do ano de dois mil e </w:t>
      </w:r>
      <w:r w:rsidR="00C744CC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</w:t>
      </w:r>
    </w:p>
    <w:p w:rsidR="00A47B41" w:rsidRDefault="00A47B41" w:rsidP="00A47B41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A47B41" w:rsidRDefault="00A47B41" w:rsidP="00A47B41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C123A4" w:rsidRDefault="00C123A4" w:rsidP="00A47B41">
      <w:pPr>
        <w:spacing w:line="276" w:lineRule="auto"/>
        <w:ind w:firstLine="184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  <w:r w:rsidR="00A47B41">
        <w:rPr>
          <w:rFonts w:ascii="Arial" w:hAnsi="Arial" w:cs="Arial"/>
          <w:b/>
        </w:rPr>
        <w:t xml:space="preserve">                MAURIZAN GODOI</w:t>
      </w:r>
    </w:p>
    <w:p w:rsidR="001B166D" w:rsidRPr="007C2F4B" w:rsidRDefault="00C123A4" w:rsidP="003A0DEF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  <w:r w:rsidR="00A47B41">
        <w:rPr>
          <w:rFonts w:ascii="Arial" w:hAnsi="Arial" w:cs="Arial"/>
          <w:b/>
        </w:rPr>
        <w:t xml:space="preserve">                                         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3D6" w:rsidRDefault="002803D6" w:rsidP="0028433E">
      <w:r>
        <w:separator/>
      </w:r>
    </w:p>
  </w:endnote>
  <w:endnote w:type="continuationSeparator" w:id="0">
    <w:p w:rsidR="002803D6" w:rsidRDefault="002803D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D6" w:rsidRPr="00391C48" w:rsidRDefault="002803D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2803D6" w:rsidRDefault="002803D6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D6" w:rsidRPr="00391C48" w:rsidRDefault="002803D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2803D6" w:rsidRPr="00AB50CC" w:rsidRDefault="002803D6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3D6" w:rsidRDefault="002803D6" w:rsidP="0028433E">
      <w:r>
        <w:separator/>
      </w:r>
    </w:p>
  </w:footnote>
  <w:footnote w:type="continuationSeparator" w:id="0">
    <w:p w:rsidR="002803D6" w:rsidRDefault="002803D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2803D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2803D6" w:rsidRDefault="002803D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0096647" r:id="rId2"/>
            </w:object>
          </w: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803D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803D6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FD1B0F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803D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803D6" w:rsidRPr="001F7A0C" w:rsidRDefault="002803D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803D6" w:rsidRPr="001F7A0C" w:rsidRDefault="002803D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03D6" w:rsidRPr="00FD1B0F" w:rsidRDefault="00FA3556" w:rsidP="00C744C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363</w:t>
          </w:r>
          <w:r w:rsidR="002803D6">
            <w:rPr>
              <w:rFonts w:ascii="Arial" w:hAnsi="Arial" w:cs="Arial"/>
              <w:b/>
              <w:bCs/>
            </w:rPr>
            <w:t>/2015</w:t>
          </w:r>
        </w:p>
      </w:tc>
    </w:tr>
    <w:tr w:rsidR="002803D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803D6" w:rsidRPr="001F7A0C" w:rsidRDefault="002803D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WELLINGTON BEZERRA – PR, MAURIZAN - </w:t>
          </w:r>
          <w:proofErr w:type="gramStart"/>
          <w:r>
            <w:rPr>
              <w:rFonts w:ascii="Arial" w:hAnsi="Arial" w:cs="Arial"/>
              <w:b/>
              <w:bCs/>
            </w:rPr>
            <w:t>PMDB</w:t>
          </w:r>
          <w:proofErr w:type="gramEnd"/>
        </w:p>
      </w:tc>
    </w:tr>
    <w:tr w:rsidR="002803D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03D6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803D6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803D6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03D6" w:rsidRPr="00F2782E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F2782E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03D6" w:rsidRDefault="002803D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5E25"/>
    <w:rsid w:val="00012D24"/>
    <w:rsid w:val="00016D02"/>
    <w:rsid w:val="0002380A"/>
    <w:rsid w:val="000A3198"/>
    <w:rsid w:val="000E0296"/>
    <w:rsid w:val="000E4ADF"/>
    <w:rsid w:val="000F427C"/>
    <w:rsid w:val="0018101F"/>
    <w:rsid w:val="00187B97"/>
    <w:rsid w:val="001B166D"/>
    <w:rsid w:val="001C1D06"/>
    <w:rsid w:val="001D7E72"/>
    <w:rsid w:val="0020549E"/>
    <w:rsid w:val="002438BB"/>
    <w:rsid w:val="00264F55"/>
    <w:rsid w:val="002803D6"/>
    <w:rsid w:val="0028433E"/>
    <w:rsid w:val="002913F6"/>
    <w:rsid w:val="00295818"/>
    <w:rsid w:val="002A550F"/>
    <w:rsid w:val="002B321A"/>
    <w:rsid w:val="002C3D94"/>
    <w:rsid w:val="002E6465"/>
    <w:rsid w:val="002F4708"/>
    <w:rsid w:val="00300941"/>
    <w:rsid w:val="003265F3"/>
    <w:rsid w:val="003334DD"/>
    <w:rsid w:val="00334280"/>
    <w:rsid w:val="00335420"/>
    <w:rsid w:val="00381490"/>
    <w:rsid w:val="003A0DEF"/>
    <w:rsid w:val="003D20C1"/>
    <w:rsid w:val="003E4914"/>
    <w:rsid w:val="003E5081"/>
    <w:rsid w:val="003F4FF4"/>
    <w:rsid w:val="00415D9C"/>
    <w:rsid w:val="00441C83"/>
    <w:rsid w:val="00444DC0"/>
    <w:rsid w:val="00455890"/>
    <w:rsid w:val="0047065B"/>
    <w:rsid w:val="00471504"/>
    <w:rsid w:val="00480180"/>
    <w:rsid w:val="004A4960"/>
    <w:rsid w:val="004E0FAA"/>
    <w:rsid w:val="004F06A4"/>
    <w:rsid w:val="004F79FE"/>
    <w:rsid w:val="0054233E"/>
    <w:rsid w:val="00543532"/>
    <w:rsid w:val="00552FA7"/>
    <w:rsid w:val="00556E7D"/>
    <w:rsid w:val="00561F0D"/>
    <w:rsid w:val="0056238D"/>
    <w:rsid w:val="005975E8"/>
    <w:rsid w:val="005A20AA"/>
    <w:rsid w:val="005B155E"/>
    <w:rsid w:val="005C03EE"/>
    <w:rsid w:val="005D57DA"/>
    <w:rsid w:val="005E1861"/>
    <w:rsid w:val="005E55F3"/>
    <w:rsid w:val="0061193D"/>
    <w:rsid w:val="00631B88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3032"/>
    <w:rsid w:val="007F72A7"/>
    <w:rsid w:val="0080037F"/>
    <w:rsid w:val="00873C6E"/>
    <w:rsid w:val="00880F4D"/>
    <w:rsid w:val="00881331"/>
    <w:rsid w:val="00884B65"/>
    <w:rsid w:val="008C46D2"/>
    <w:rsid w:val="009230B3"/>
    <w:rsid w:val="009829DA"/>
    <w:rsid w:val="009A124F"/>
    <w:rsid w:val="009D5ADF"/>
    <w:rsid w:val="009D5AF7"/>
    <w:rsid w:val="009F5B80"/>
    <w:rsid w:val="00A25B45"/>
    <w:rsid w:val="00A47B41"/>
    <w:rsid w:val="00AB4A56"/>
    <w:rsid w:val="00AB4F97"/>
    <w:rsid w:val="00AB58D5"/>
    <w:rsid w:val="00AC5ECC"/>
    <w:rsid w:val="00B05AC9"/>
    <w:rsid w:val="00B071AF"/>
    <w:rsid w:val="00B142CF"/>
    <w:rsid w:val="00B94C39"/>
    <w:rsid w:val="00BA4CD8"/>
    <w:rsid w:val="00BB40F8"/>
    <w:rsid w:val="00BC0AF7"/>
    <w:rsid w:val="00BE5654"/>
    <w:rsid w:val="00BF7EDB"/>
    <w:rsid w:val="00C123A4"/>
    <w:rsid w:val="00C45528"/>
    <w:rsid w:val="00C50ACC"/>
    <w:rsid w:val="00C51BA2"/>
    <w:rsid w:val="00C536DC"/>
    <w:rsid w:val="00C700F3"/>
    <w:rsid w:val="00C744CC"/>
    <w:rsid w:val="00CA1F75"/>
    <w:rsid w:val="00CB3288"/>
    <w:rsid w:val="00CD26D7"/>
    <w:rsid w:val="00CF4B71"/>
    <w:rsid w:val="00D06CAB"/>
    <w:rsid w:val="00D15B4D"/>
    <w:rsid w:val="00D17E10"/>
    <w:rsid w:val="00D5215E"/>
    <w:rsid w:val="00D64269"/>
    <w:rsid w:val="00D75518"/>
    <w:rsid w:val="00D75AF4"/>
    <w:rsid w:val="00D80B4D"/>
    <w:rsid w:val="00D835B8"/>
    <w:rsid w:val="00DC4F04"/>
    <w:rsid w:val="00DD407A"/>
    <w:rsid w:val="00E13744"/>
    <w:rsid w:val="00E4586B"/>
    <w:rsid w:val="00E8472C"/>
    <w:rsid w:val="00E86B72"/>
    <w:rsid w:val="00E921FE"/>
    <w:rsid w:val="00E95B83"/>
    <w:rsid w:val="00EA5E73"/>
    <w:rsid w:val="00EB1CE4"/>
    <w:rsid w:val="00EB2526"/>
    <w:rsid w:val="00EB6039"/>
    <w:rsid w:val="00ED4881"/>
    <w:rsid w:val="00F26DA6"/>
    <w:rsid w:val="00F2753D"/>
    <w:rsid w:val="00F44C5F"/>
    <w:rsid w:val="00F507F3"/>
    <w:rsid w:val="00FA3556"/>
    <w:rsid w:val="00FC47F6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5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6</cp:revision>
  <cp:lastPrinted>2014-10-28T12:01:00Z</cp:lastPrinted>
  <dcterms:created xsi:type="dcterms:W3CDTF">2015-04-09T11:37:00Z</dcterms:created>
  <dcterms:modified xsi:type="dcterms:W3CDTF">2015-04-09T18:58:00Z</dcterms:modified>
</cp:coreProperties>
</file>