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D9085D" w:rsidRPr="006373CD" w:rsidRDefault="006373CD" w:rsidP="00F91BC7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 w:rsidRPr="006373CD">
        <w:rPr>
          <w:rFonts w:ascii="Times New Roman" w:hAnsi="Times New Roman"/>
          <w:b/>
          <w:bCs/>
          <w:sz w:val="24"/>
          <w:szCs w:val="28"/>
        </w:rPr>
        <w:t>LEI ORDINÁRIA Nº 1.643, DE 15 DE JANEIRO DE 2021</w:t>
      </w:r>
      <w:r w:rsidR="00E55E53">
        <w:rPr>
          <w:rFonts w:ascii="Times New Roman" w:hAnsi="Times New Roman"/>
          <w:b/>
          <w:bCs/>
          <w:sz w:val="24"/>
          <w:szCs w:val="28"/>
        </w:rPr>
        <w:t>.</w:t>
      </w:r>
    </w:p>
    <w:p w:rsidR="00E74A0C" w:rsidRPr="006373CD" w:rsidRDefault="00E74A0C" w:rsidP="00E74A0C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bookmarkStart w:id="0" w:name="_GoBack"/>
      <w:bookmarkEnd w:id="0"/>
    </w:p>
    <w:p w:rsidR="00E74A0C" w:rsidRPr="006373CD" w:rsidRDefault="00327822" w:rsidP="00E74A0C">
      <w:pPr>
        <w:ind w:left="4536"/>
        <w:jc w:val="both"/>
        <w:rPr>
          <w:rFonts w:ascii="Times New Roman" w:hAnsi="Times New Roman"/>
          <w:bCs/>
          <w:iCs/>
          <w:sz w:val="24"/>
          <w:szCs w:val="28"/>
        </w:rPr>
      </w:pPr>
      <w:r w:rsidRPr="006373CD">
        <w:rPr>
          <w:rFonts w:ascii="Times New Roman" w:hAnsi="Times New Roman"/>
          <w:bCs/>
          <w:iCs/>
          <w:sz w:val="24"/>
          <w:szCs w:val="28"/>
        </w:rPr>
        <w:t>“</w:t>
      </w:r>
      <w:r w:rsidR="004403A7" w:rsidRPr="006373CD">
        <w:rPr>
          <w:rFonts w:ascii="Times New Roman" w:hAnsi="Times New Roman"/>
          <w:bCs/>
          <w:iCs/>
          <w:sz w:val="24"/>
          <w:szCs w:val="28"/>
        </w:rPr>
        <w:t>Da denominação à via pública na cidade de Lajinha, Estado de Minas Gerais e dá outras providências</w:t>
      </w:r>
      <w:r w:rsidRPr="006373CD">
        <w:rPr>
          <w:rFonts w:ascii="Times New Roman" w:hAnsi="Times New Roman"/>
          <w:bCs/>
          <w:iCs/>
          <w:sz w:val="24"/>
          <w:szCs w:val="28"/>
        </w:rPr>
        <w:t>.”</w:t>
      </w:r>
    </w:p>
    <w:p w:rsidR="00E74A0C" w:rsidRPr="006373CD" w:rsidRDefault="00E74A0C" w:rsidP="00E74A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6373CD" w:rsidRPr="006373CD" w:rsidRDefault="006373CD" w:rsidP="006373CD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6373CD" w:rsidRPr="006373CD" w:rsidRDefault="006373CD" w:rsidP="006373C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Faz saber a todos os habitantes deste Município que a Câmara Municipal de Vereadores aprovou e eu sanciono a seguinte lei:</w:t>
      </w:r>
    </w:p>
    <w:p w:rsidR="00E74A0C" w:rsidRPr="006373CD" w:rsidRDefault="00E74A0C" w:rsidP="00E74A0C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14"/>
          <w:szCs w:val="16"/>
        </w:rPr>
      </w:pPr>
    </w:p>
    <w:p w:rsidR="008D6D81" w:rsidRPr="006373CD" w:rsidRDefault="00E74A0C" w:rsidP="00C462D7">
      <w:pPr>
        <w:jc w:val="both"/>
        <w:rPr>
          <w:sz w:val="20"/>
          <w:szCs w:val="28"/>
        </w:rPr>
      </w:pPr>
      <w:r w:rsidRPr="006373CD">
        <w:rPr>
          <w:rFonts w:ascii="Times New Roman" w:hAnsi="Times New Roman"/>
          <w:b/>
          <w:bCs/>
          <w:sz w:val="24"/>
          <w:szCs w:val="28"/>
        </w:rPr>
        <w:t xml:space="preserve">Art. 1º - </w:t>
      </w:r>
      <w:r w:rsidR="004403A7" w:rsidRPr="006373CD">
        <w:rPr>
          <w:rFonts w:ascii="Times New Roman" w:hAnsi="Times New Roman"/>
          <w:sz w:val="24"/>
          <w:szCs w:val="28"/>
        </w:rPr>
        <w:t xml:space="preserve">A Rua que </w:t>
      </w:r>
      <w:proofErr w:type="gramStart"/>
      <w:r w:rsidR="004403A7" w:rsidRPr="006373CD">
        <w:rPr>
          <w:rFonts w:ascii="Times New Roman" w:hAnsi="Times New Roman"/>
          <w:sz w:val="24"/>
          <w:szCs w:val="28"/>
        </w:rPr>
        <w:t>inicia-se</w:t>
      </w:r>
      <w:proofErr w:type="gramEnd"/>
      <w:r w:rsidR="004403A7" w:rsidRPr="006373CD">
        <w:rPr>
          <w:rFonts w:ascii="Times New Roman" w:hAnsi="Times New Roman"/>
          <w:sz w:val="24"/>
          <w:szCs w:val="28"/>
        </w:rPr>
        <w:t xml:space="preserve"> na Rua José Manoel da Silva, próximo ao número 90 (noventa) e finaliza no terreno de Sebastião Geraldo da Silva, Município de Lajinha, Estado de Minas Gerais, passa a denominar-se RUA IZALTINA ROSA DA SILVA</w:t>
      </w:r>
      <w:r w:rsidR="00F91BC7" w:rsidRPr="006373CD">
        <w:rPr>
          <w:rFonts w:ascii="Times New Roman" w:hAnsi="Times New Roman"/>
          <w:sz w:val="24"/>
          <w:szCs w:val="28"/>
        </w:rPr>
        <w:t>.</w:t>
      </w:r>
    </w:p>
    <w:p w:rsidR="008D6D81" w:rsidRPr="006373CD" w:rsidRDefault="008D6D81" w:rsidP="008D6D81">
      <w:pPr>
        <w:pStyle w:val="Corpodetexto"/>
        <w:ind w:left="2835"/>
        <w:rPr>
          <w:sz w:val="24"/>
          <w:szCs w:val="28"/>
        </w:rPr>
      </w:pPr>
    </w:p>
    <w:p w:rsidR="008D6D81" w:rsidRPr="006373CD" w:rsidRDefault="008D6D81" w:rsidP="008D6D81">
      <w:pPr>
        <w:pStyle w:val="Corpodetexto"/>
        <w:rPr>
          <w:sz w:val="24"/>
          <w:szCs w:val="28"/>
        </w:rPr>
      </w:pPr>
      <w:r w:rsidRPr="006373CD">
        <w:rPr>
          <w:b/>
          <w:sz w:val="24"/>
          <w:szCs w:val="28"/>
        </w:rPr>
        <w:t>Art. 2º</w:t>
      </w:r>
      <w:r w:rsidRPr="006373CD">
        <w:rPr>
          <w:sz w:val="24"/>
          <w:szCs w:val="28"/>
        </w:rPr>
        <w:t xml:space="preserve"> - </w:t>
      </w:r>
      <w:r w:rsidR="004403A7" w:rsidRPr="006373CD">
        <w:rPr>
          <w:sz w:val="24"/>
          <w:szCs w:val="28"/>
        </w:rPr>
        <w:t>Fica o Chefe do Executivo Municipal autorizado a confeccionar placas de identificação</w:t>
      </w:r>
      <w:r w:rsidR="00F91BC7" w:rsidRPr="006373CD">
        <w:rPr>
          <w:sz w:val="24"/>
          <w:szCs w:val="28"/>
        </w:rPr>
        <w:t>.</w:t>
      </w:r>
    </w:p>
    <w:p w:rsidR="004403A7" w:rsidRPr="006373CD" w:rsidRDefault="004403A7" w:rsidP="008D6D81">
      <w:pPr>
        <w:pStyle w:val="Corpodetexto"/>
        <w:rPr>
          <w:sz w:val="24"/>
          <w:szCs w:val="28"/>
        </w:rPr>
      </w:pPr>
    </w:p>
    <w:p w:rsidR="00E55E53" w:rsidRDefault="00E55E53" w:rsidP="008D6D81">
      <w:pPr>
        <w:pStyle w:val="Corpodetexto"/>
        <w:rPr>
          <w:sz w:val="24"/>
          <w:szCs w:val="28"/>
        </w:rPr>
      </w:pPr>
    </w:p>
    <w:p w:rsidR="004403A7" w:rsidRPr="006373CD" w:rsidRDefault="004403A7" w:rsidP="008D6D81">
      <w:pPr>
        <w:pStyle w:val="Corpodetexto"/>
        <w:rPr>
          <w:sz w:val="24"/>
          <w:szCs w:val="28"/>
        </w:rPr>
      </w:pPr>
      <w:r w:rsidRPr="00E55E53">
        <w:rPr>
          <w:b/>
          <w:sz w:val="24"/>
          <w:szCs w:val="28"/>
        </w:rPr>
        <w:t>Art. 3º</w:t>
      </w:r>
      <w:r w:rsidRPr="006373CD">
        <w:rPr>
          <w:sz w:val="24"/>
          <w:szCs w:val="28"/>
        </w:rPr>
        <w:t xml:space="preserve"> - Esta Lei entra em vigor na data de sua publicação, revogadas as disposições em contrário.</w:t>
      </w:r>
    </w:p>
    <w:p w:rsidR="00C462D7" w:rsidRPr="006373CD" w:rsidRDefault="00C462D7" w:rsidP="008D6D81">
      <w:pPr>
        <w:pStyle w:val="Corpodetexto"/>
        <w:rPr>
          <w:sz w:val="24"/>
          <w:szCs w:val="28"/>
        </w:rPr>
      </w:pPr>
    </w:p>
    <w:p w:rsidR="00E55E53" w:rsidRDefault="00E55E53" w:rsidP="00E55E53">
      <w:pPr>
        <w:spacing w:line="240" w:lineRule="auto"/>
        <w:jc w:val="center"/>
        <w:rPr>
          <w:rFonts w:ascii="Times New Roman" w:hAnsi="Times New Roman"/>
          <w:szCs w:val="24"/>
        </w:rPr>
      </w:pPr>
    </w:p>
    <w:p w:rsidR="00D9085D" w:rsidRPr="00E55E53" w:rsidRDefault="00E55E53" w:rsidP="00E55E5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E55E53">
        <w:rPr>
          <w:rFonts w:ascii="Times New Roman" w:hAnsi="Times New Roman"/>
          <w:sz w:val="24"/>
          <w:szCs w:val="24"/>
        </w:rPr>
        <w:t>Lajinha/Minas Gerais, 15 de janeiro de 2021</w:t>
      </w:r>
      <w:r w:rsidR="00D9085D" w:rsidRPr="00E55E53">
        <w:rPr>
          <w:rFonts w:ascii="Times New Roman" w:hAnsi="Times New Roman"/>
          <w:sz w:val="24"/>
          <w:szCs w:val="24"/>
        </w:rPr>
        <w:t>.</w:t>
      </w:r>
    </w:p>
    <w:p w:rsidR="00D9085D" w:rsidRPr="00E55E53" w:rsidRDefault="00D9085D" w:rsidP="00D9085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9085D" w:rsidRPr="00E55E53" w:rsidRDefault="00D9085D" w:rsidP="00D9085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55E53" w:rsidRDefault="00E55E53" w:rsidP="00C462D7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27822" w:rsidRDefault="00E55E53" w:rsidP="00C462D7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55E53">
        <w:rPr>
          <w:rFonts w:ascii="Times New Roman" w:hAnsi="Times New Roman"/>
          <w:b/>
          <w:sz w:val="24"/>
          <w:szCs w:val="24"/>
        </w:rPr>
        <w:t>João Rosendo Ambrósio de Medeiros</w:t>
      </w:r>
    </w:p>
    <w:p w:rsidR="00E55E53" w:rsidRPr="00E55E53" w:rsidRDefault="00E55E53" w:rsidP="00C462D7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E55E53">
        <w:rPr>
          <w:rFonts w:ascii="Times New Roman" w:hAnsi="Times New Roman"/>
          <w:sz w:val="24"/>
          <w:szCs w:val="24"/>
        </w:rPr>
        <w:t>Prefeito Municipal</w:t>
      </w:r>
    </w:p>
    <w:sectPr w:rsidR="00E55E53" w:rsidRPr="00E55E53" w:rsidSect="009C71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C7E" w:rsidRDefault="009D3C7E" w:rsidP="00481D1B">
      <w:pPr>
        <w:spacing w:after="0" w:line="240" w:lineRule="auto"/>
      </w:pPr>
      <w:r>
        <w:separator/>
      </w:r>
    </w:p>
  </w:endnote>
  <w:endnote w:type="continuationSeparator" w:id="0">
    <w:p w:rsidR="009D3C7E" w:rsidRDefault="009D3C7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B6A112C" wp14:editId="2F21CD2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C7E" w:rsidRDefault="009D3C7E" w:rsidP="00481D1B">
      <w:pPr>
        <w:spacing w:after="0" w:line="240" w:lineRule="auto"/>
      </w:pPr>
      <w:r>
        <w:separator/>
      </w:r>
    </w:p>
  </w:footnote>
  <w:footnote w:type="continuationSeparator" w:id="0">
    <w:p w:rsidR="009D3C7E" w:rsidRDefault="009D3C7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2911927" wp14:editId="137E9D6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4350"/>
    <w:rsid w:val="000A1029"/>
    <w:rsid w:val="000B20A0"/>
    <w:rsid w:val="000E4CDA"/>
    <w:rsid w:val="0011614A"/>
    <w:rsid w:val="00193092"/>
    <w:rsid w:val="001E130D"/>
    <w:rsid w:val="00227A35"/>
    <w:rsid w:val="00263875"/>
    <w:rsid w:val="002D5ABC"/>
    <w:rsid w:val="0030444F"/>
    <w:rsid w:val="00317BB5"/>
    <w:rsid w:val="00327822"/>
    <w:rsid w:val="00341603"/>
    <w:rsid w:val="003F6EB8"/>
    <w:rsid w:val="004403A7"/>
    <w:rsid w:val="004611A6"/>
    <w:rsid w:val="00461A72"/>
    <w:rsid w:val="00481D1B"/>
    <w:rsid w:val="004B60AC"/>
    <w:rsid w:val="00501839"/>
    <w:rsid w:val="00570119"/>
    <w:rsid w:val="005A74A7"/>
    <w:rsid w:val="005D2830"/>
    <w:rsid w:val="005D78A5"/>
    <w:rsid w:val="00636758"/>
    <w:rsid w:val="006373CD"/>
    <w:rsid w:val="00650D3D"/>
    <w:rsid w:val="0069570B"/>
    <w:rsid w:val="006B2AEA"/>
    <w:rsid w:val="006D074A"/>
    <w:rsid w:val="006D2940"/>
    <w:rsid w:val="006F030C"/>
    <w:rsid w:val="006F3F72"/>
    <w:rsid w:val="00721EE1"/>
    <w:rsid w:val="00722D0D"/>
    <w:rsid w:val="00727E76"/>
    <w:rsid w:val="007662E1"/>
    <w:rsid w:val="00784522"/>
    <w:rsid w:val="00802FA3"/>
    <w:rsid w:val="00881CC4"/>
    <w:rsid w:val="008A7E6C"/>
    <w:rsid w:val="008C5784"/>
    <w:rsid w:val="008C5802"/>
    <w:rsid w:val="008D6D81"/>
    <w:rsid w:val="008F1C4D"/>
    <w:rsid w:val="00961A69"/>
    <w:rsid w:val="009C71A5"/>
    <w:rsid w:val="009D3C7E"/>
    <w:rsid w:val="00A1324F"/>
    <w:rsid w:val="00A41E33"/>
    <w:rsid w:val="00A63653"/>
    <w:rsid w:val="00A926CD"/>
    <w:rsid w:val="00AC28AD"/>
    <w:rsid w:val="00AD11DF"/>
    <w:rsid w:val="00B15644"/>
    <w:rsid w:val="00B349F4"/>
    <w:rsid w:val="00B43F87"/>
    <w:rsid w:val="00B51041"/>
    <w:rsid w:val="00B70DF2"/>
    <w:rsid w:val="00B7333D"/>
    <w:rsid w:val="00BC5B9C"/>
    <w:rsid w:val="00C462D7"/>
    <w:rsid w:val="00C61D2F"/>
    <w:rsid w:val="00C6737D"/>
    <w:rsid w:val="00C848B7"/>
    <w:rsid w:val="00CB04A3"/>
    <w:rsid w:val="00CE56EF"/>
    <w:rsid w:val="00D46A46"/>
    <w:rsid w:val="00D9085D"/>
    <w:rsid w:val="00DE5AF3"/>
    <w:rsid w:val="00E05006"/>
    <w:rsid w:val="00E265E0"/>
    <w:rsid w:val="00E51089"/>
    <w:rsid w:val="00E55E53"/>
    <w:rsid w:val="00E74A0C"/>
    <w:rsid w:val="00EB3672"/>
    <w:rsid w:val="00F11BBD"/>
    <w:rsid w:val="00F2231E"/>
    <w:rsid w:val="00F310A3"/>
    <w:rsid w:val="00F91BC7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27B9C-161F-4A4F-85FC-5F22359AA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2020-09-17T19:27:00Z</cp:lastPrinted>
  <dcterms:created xsi:type="dcterms:W3CDTF">2021-01-20T12:12:00Z</dcterms:created>
  <dcterms:modified xsi:type="dcterms:W3CDTF">2021-01-20T12:12:00Z</dcterms:modified>
</cp:coreProperties>
</file>