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1A" w:rsidRPr="000B4758" w:rsidRDefault="00FB555D" w:rsidP="008E4DBE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Resolução </w:t>
      </w:r>
      <w:r w:rsidR="00E974EB" w:rsidRPr="000B4758">
        <w:rPr>
          <w:rFonts w:ascii="Times New Roman" w:hAnsi="Times New Roman" w:cs="Times New Roman"/>
          <w:b/>
          <w:sz w:val="24"/>
          <w:szCs w:val="24"/>
        </w:rPr>
        <w:t>n</w:t>
      </w:r>
      <w:r w:rsidR="00961E1A" w:rsidRPr="000B4758">
        <w:rPr>
          <w:rFonts w:ascii="Times New Roman" w:hAnsi="Times New Roman" w:cs="Times New Roman"/>
          <w:b/>
          <w:sz w:val="24"/>
          <w:szCs w:val="24"/>
        </w:rPr>
        <w:t>º</w:t>
      </w:r>
      <w:r w:rsidR="00B014EA" w:rsidRPr="000B4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EE6">
        <w:rPr>
          <w:rFonts w:ascii="Times New Roman" w:hAnsi="Times New Roman" w:cs="Times New Roman"/>
          <w:b/>
          <w:sz w:val="24"/>
          <w:szCs w:val="24"/>
        </w:rPr>
        <w:t>0</w:t>
      </w:r>
      <w:r w:rsidR="007C743E">
        <w:rPr>
          <w:rFonts w:ascii="Times New Roman" w:hAnsi="Times New Roman" w:cs="Times New Roman"/>
          <w:b/>
          <w:sz w:val="24"/>
          <w:szCs w:val="24"/>
        </w:rPr>
        <w:t>1</w:t>
      </w:r>
      <w:r w:rsidR="00392431" w:rsidRPr="00FB555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E974EB"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 </w:t>
      </w:r>
      <w:r w:rsidR="007C743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29 de março de 2021</w:t>
      </w:r>
      <w:r w:rsidR="00961E1A" w:rsidRPr="000B47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61E1A" w:rsidRPr="002425DB" w:rsidRDefault="00961E1A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Pr="008E4DBE" w:rsidRDefault="00042396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left="4321"/>
        <w:jc w:val="both"/>
        <w:rPr>
          <w:b/>
          <w:i/>
        </w:rPr>
      </w:pPr>
      <w:r w:rsidRPr="008E4DBE">
        <w:rPr>
          <w:b/>
          <w:i/>
        </w:rPr>
        <w:t>“</w:t>
      </w:r>
      <w:r w:rsidR="00E974EB" w:rsidRPr="008E4DBE">
        <w:rPr>
          <w:b/>
          <w:i/>
          <w:color w:val="000000"/>
        </w:rPr>
        <w:t xml:space="preserve">Dispõe </w:t>
      </w:r>
      <w:r w:rsidR="00392431">
        <w:rPr>
          <w:b/>
          <w:i/>
          <w:color w:val="000000"/>
        </w:rPr>
        <w:t xml:space="preserve">sobre as </w:t>
      </w:r>
      <w:r w:rsidR="006B1FE1">
        <w:rPr>
          <w:b/>
          <w:i/>
          <w:color w:val="000000"/>
        </w:rPr>
        <w:t xml:space="preserve">medidas temporárias relativas </w:t>
      </w:r>
      <w:proofErr w:type="gramStart"/>
      <w:r w:rsidR="006B1FE1">
        <w:rPr>
          <w:b/>
          <w:i/>
          <w:color w:val="000000"/>
        </w:rPr>
        <w:t>as</w:t>
      </w:r>
      <w:proofErr w:type="gramEnd"/>
      <w:r w:rsidR="006B1FE1">
        <w:rPr>
          <w:b/>
          <w:i/>
          <w:color w:val="000000"/>
        </w:rPr>
        <w:t xml:space="preserve"> reuniões ordinárias</w:t>
      </w:r>
      <w:r w:rsidR="00392431">
        <w:rPr>
          <w:b/>
          <w:i/>
          <w:color w:val="000000"/>
        </w:rPr>
        <w:t xml:space="preserve"> da Câmara Municipal de Santana do Deserto </w:t>
      </w:r>
      <w:r w:rsidR="00E974EB" w:rsidRPr="008E4DBE">
        <w:rPr>
          <w:b/>
          <w:i/>
          <w:color w:val="000000"/>
        </w:rPr>
        <w:t xml:space="preserve">para fins de prevenção à infecção e à propagação do </w:t>
      </w:r>
      <w:proofErr w:type="spellStart"/>
      <w:r w:rsidR="00E974EB" w:rsidRPr="008E4DBE">
        <w:rPr>
          <w:b/>
          <w:i/>
          <w:color w:val="000000"/>
        </w:rPr>
        <w:t>coronavírus</w:t>
      </w:r>
      <w:proofErr w:type="spellEnd"/>
      <w:r w:rsidR="00E974EB" w:rsidRPr="008E4DBE">
        <w:rPr>
          <w:b/>
          <w:i/>
          <w:color w:val="000000"/>
        </w:rPr>
        <w:t xml:space="preserve"> – Covid-19</w:t>
      </w:r>
      <w:r w:rsidR="00392431">
        <w:rPr>
          <w:b/>
          <w:i/>
          <w:color w:val="000000"/>
        </w:rPr>
        <w:t xml:space="preserve"> e dá outras providências</w:t>
      </w:r>
      <w:r w:rsidR="00E974EB" w:rsidRPr="008E4DBE">
        <w:rPr>
          <w:b/>
          <w:i/>
          <w:color w:val="000000"/>
        </w:rPr>
        <w:t>.</w:t>
      </w:r>
      <w:r w:rsidRPr="008E4DBE">
        <w:rPr>
          <w:b/>
          <w:i/>
        </w:rPr>
        <w:t xml:space="preserve">” </w:t>
      </w:r>
    </w:p>
    <w:p w:rsidR="00961E1A" w:rsidRPr="002425DB" w:rsidRDefault="00961E1A" w:rsidP="0077241E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Default="006B1FE1" w:rsidP="007724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937CBF" w:rsidRPr="006B1FE1">
        <w:rPr>
          <w:rFonts w:ascii="Times New Roman" w:hAnsi="Times New Roman" w:cs="Times New Roman"/>
          <w:b/>
          <w:sz w:val="24"/>
          <w:szCs w:val="24"/>
        </w:rPr>
        <w:t>JOÃO CARLOS GROSSI DE OLIVEIRA</w:t>
      </w:r>
      <w:r w:rsidR="00961E1A" w:rsidRPr="002425DB">
        <w:rPr>
          <w:rFonts w:ascii="Times New Roman" w:hAnsi="Times New Roman" w:cs="Times New Roman"/>
          <w:sz w:val="24"/>
          <w:szCs w:val="24"/>
        </w:rPr>
        <w:t>, Presidente da Câmara Mu</w:t>
      </w:r>
      <w:r w:rsidR="00273F71" w:rsidRPr="002425DB">
        <w:rPr>
          <w:rFonts w:ascii="Times New Roman" w:hAnsi="Times New Roman" w:cs="Times New Roman"/>
          <w:sz w:val="24"/>
          <w:szCs w:val="24"/>
        </w:rPr>
        <w:t>nicipal de Santana do Deserto, E</w:t>
      </w:r>
      <w:r w:rsidR="00961E1A" w:rsidRPr="002425DB">
        <w:rPr>
          <w:rFonts w:ascii="Times New Roman" w:hAnsi="Times New Roman" w:cs="Times New Roman"/>
          <w:sz w:val="24"/>
          <w:szCs w:val="24"/>
        </w:rPr>
        <w:t xml:space="preserve">stado de Minas Gerais, faz saber que os vereadores aprovaram e ele promulga </w:t>
      </w:r>
      <w:r w:rsidR="0057104D">
        <w:rPr>
          <w:rFonts w:ascii="Times New Roman" w:hAnsi="Times New Roman" w:cs="Times New Roman"/>
          <w:sz w:val="24"/>
          <w:szCs w:val="24"/>
        </w:rPr>
        <w:t>a</w:t>
      </w:r>
      <w:r w:rsidR="00961E1A" w:rsidRPr="002425DB">
        <w:rPr>
          <w:rFonts w:ascii="Times New Roman" w:hAnsi="Times New Roman" w:cs="Times New Roman"/>
          <w:sz w:val="24"/>
          <w:szCs w:val="24"/>
        </w:rPr>
        <w:t xml:space="preserve"> seguinte </w:t>
      </w:r>
      <w:r w:rsidR="0057104D">
        <w:rPr>
          <w:rFonts w:ascii="Times New Roman" w:hAnsi="Times New Roman" w:cs="Times New Roman"/>
          <w:sz w:val="24"/>
          <w:szCs w:val="24"/>
        </w:rPr>
        <w:t>resolução</w:t>
      </w:r>
      <w:r w:rsidR="00042396" w:rsidRPr="002425DB">
        <w:rPr>
          <w:rFonts w:ascii="Times New Roman" w:hAnsi="Times New Roman" w:cs="Times New Roman"/>
          <w:sz w:val="24"/>
          <w:szCs w:val="24"/>
        </w:rPr>
        <w:t>:</w:t>
      </w:r>
    </w:p>
    <w:p w:rsidR="006B1FE1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 a </w:t>
      </w:r>
      <w:r w:rsidR="006B1FE1">
        <w:rPr>
          <w:b/>
          <w:color w:val="000000"/>
        </w:rPr>
        <w:t>reunião realizada na data de 11 de março de 2021 entre a Secretaria de Estado de Saúde de Minas Gerais e o Município de Santana, do Deserto onde ficou determinado o regresso à onda roxa do programa Minas Consciente, em diversos municípios das três microrregiões da macrorregião de Saúde Sudeste, incluindo o Município de Santana do Deserto</w:t>
      </w:r>
      <w:r w:rsidR="007C743E">
        <w:rPr>
          <w:b/>
          <w:color w:val="000000"/>
        </w:rPr>
        <w:t>;</w:t>
      </w:r>
    </w:p>
    <w:p w:rsidR="007C743E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 </w:t>
      </w:r>
      <w:r w:rsidR="007C743E">
        <w:rPr>
          <w:b/>
          <w:color w:val="000000"/>
        </w:rPr>
        <w:t>a implementação no Município de Santana do Deserto das medidas do Programa Estadual “Minas Consciente”, na fase onda roxa por prazo indeterminado</w:t>
      </w:r>
      <w:r w:rsidR="00BA1CD6">
        <w:rPr>
          <w:b/>
          <w:color w:val="000000"/>
        </w:rPr>
        <w:t xml:space="preserve"> (</w:t>
      </w:r>
      <w:r w:rsidR="007C743E">
        <w:rPr>
          <w:b/>
          <w:color w:val="000000"/>
        </w:rPr>
        <w:t>redação dada pelo Decreto nº 2880 de 25 de março de 2021);</w:t>
      </w:r>
    </w:p>
    <w:p w:rsidR="00392431" w:rsidRPr="000B4758" w:rsidRDefault="0039243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>
        <w:rPr>
          <w:b/>
          <w:color w:val="000000"/>
        </w:rPr>
        <w:t xml:space="preserve">Considerando o decreto </w:t>
      </w:r>
      <w:r w:rsidR="00071E5F">
        <w:rPr>
          <w:b/>
          <w:color w:val="000000"/>
        </w:rPr>
        <w:t xml:space="preserve">municipal nº </w:t>
      </w:r>
      <w:r w:rsidR="006B1FE1">
        <w:rPr>
          <w:b/>
          <w:color w:val="000000"/>
        </w:rPr>
        <w:t>2.872 de 12 de março de 2021,</w:t>
      </w:r>
      <w:r w:rsidR="00071E5F">
        <w:rPr>
          <w:b/>
          <w:color w:val="000000"/>
        </w:rPr>
        <w:t xml:space="preserve"> que veda a realização de eventos, reuniões de qualquer natureza, de caráter público ou privado; 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Considerando, por fim, a necessidade de estabelecer procedimentos e regras que garantam a continuidade das atividades da </w:t>
      </w:r>
      <w:r w:rsidR="00825843" w:rsidRPr="000B4758">
        <w:rPr>
          <w:b/>
          <w:color w:val="000000"/>
        </w:rPr>
        <w:t>Câmara Municipal de Santana do Deserto</w:t>
      </w:r>
      <w:r w:rsidRPr="000B4758">
        <w:rPr>
          <w:b/>
          <w:color w:val="000000"/>
        </w:rPr>
        <w:t>, preservando a saúde das pessoas que circulam nas dependências da Casa</w:t>
      </w:r>
      <w:r w:rsidR="007C743E">
        <w:rPr>
          <w:b/>
          <w:color w:val="000000"/>
        </w:rPr>
        <w:t>;</w:t>
      </w:r>
    </w:p>
    <w:p w:rsidR="00071E5F" w:rsidRDefault="00071E5F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CBF" w:rsidRDefault="00937CBF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CBF" w:rsidRDefault="00937CBF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37CBF" w:rsidRDefault="00937CBF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Pr="007C743E" w:rsidRDefault="00071E5F" w:rsidP="0077241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743E">
        <w:rPr>
          <w:rFonts w:ascii="Times New Roman" w:hAnsi="Times New Roman" w:cs="Times New Roman"/>
          <w:b/>
          <w:sz w:val="24"/>
          <w:szCs w:val="24"/>
        </w:rPr>
        <w:lastRenderedPageBreak/>
        <w:t>RESOLVE</w:t>
      </w:r>
      <w:r w:rsidR="00681DE4" w:rsidRPr="007C743E">
        <w:rPr>
          <w:rFonts w:ascii="Times New Roman" w:hAnsi="Times New Roman" w:cs="Times New Roman"/>
          <w:b/>
          <w:sz w:val="24"/>
          <w:szCs w:val="24"/>
        </w:rPr>
        <w:t>:</w:t>
      </w:r>
    </w:p>
    <w:p w:rsidR="006B1FE1" w:rsidRPr="0057104D" w:rsidRDefault="00DD5608" w:rsidP="006B1FE1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Art.1º </w:t>
      </w:r>
      <w:r w:rsidR="006B1FE1">
        <w:rPr>
          <w:color w:val="000000"/>
        </w:rPr>
        <w:t>Substituir as reuniões presenciais ordinárias e de Comissões permanentes de caráter técnico-legislativo por reuniões “</w:t>
      </w:r>
      <w:proofErr w:type="spellStart"/>
      <w:r w:rsidR="006B1FE1">
        <w:rPr>
          <w:color w:val="000000"/>
        </w:rPr>
        <w:t>on</w:t>
      </w:r>
      <w:proofErr w:type="spellEnd"/>
      <w:r w:rsidR="006B1FE1">
        <w:rPr>
          <w:color w:val="000000"/>
        </w:rPr>
        <w:t xml:space="preserve"> </w:t>
      </w:r>
      <w:proofErr w:type="spellStart"/>
      <w:r w:rsidR="006B1FE1">
        <w:rPr>
          <w:color w:val="000000"/>
        </w:rPr>
        <w:t>line</w:t>
      </w:r>
      <w:proofErr w:type="spellEnd"/>
      <w:r w:rsidR="006B1FE1">
        <w:rPr>
          <w:color w:val="000000"/>
        </w:rPr>
        <w:t>”, enquanto perdurar</w:t>
      </w:r>
      <w:proofErr w:type="gramStart"/>
      <w:r w:rsidR="006B1FE1">
        <w:rPr>
          <w:color w:val="000000"/>
        </w:rPr>
        <w:t xml:space="preserve">  </w:t>
      </w:r>
      <w:proofErr w:type="gramEnd"/>
      <w:r w:rsidR="006B1FE1">
        <w:rPr>
          <w:color w:val="000000"/>
        </w:rPr>
        <w:t xml:space="preserve">“onda roxa” no Município de Santana do Deserto, </w:t>
      </w:r>
      <w:r w:rsidR="006B1FE1" w:rsidRPr="0057104D">
        <w:rPr>
          <w:color w:val="000000"/>
        </w:rPr>
        <w:t>salvo as reuniões extraordinárias devidamente convocadas na forma do regimento interno vigente.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7C743E">
        <w:rPr>
          <w:color w:val="000000"/>
        </w:rPr>
        <w:t>2</w:t>
      </w:r>
      <w:r w:rsidR="006B1FE1">
        <w:rPr>
          <w:color w:val="000000"/>
        </w:rPr>
        <w:t>º</w:t>
      </w:r>
      <w:r w:rsidRPr="006E42A4">
        <w:rPr>
          <w:color w:val="000000"/>
        </w:rPr>
        <w:t xml:space="preserve"> Est</w:t>
      </w:r>
      <w:r w:rsidR="00FB555D">
        <w:rPr>
          <w:color w:val="000000"/>
        </w:rPr>
        <w:t>a resolução</w:t>
      </w:r>
      <w:r w:rsidR="001C4280">
        <w:rPr>
          <w:color w:val="000000"/>
        </w:rPr>
        <w:t>,</w:t>
      </w:r>
      <w:r w:rsidR="00FB555D">
        <w:rPr>
          <w:color w:val="000000"/>
        </w:rPr>
        <w:t xml:space="preserve"> </w:t>
      </w:r>
      <w:r w:rsidR="001C4280">
        <w:rPr>
          <w:color w:val="000000"/>
        </w:rPr>
        <w:t xml:space="preserve">de caráter temporário, </w:t>
      </w:r>
      <w:r w:rsidRPr="006E42A4">
        <w:rPr>
          <w:color w:val="000000"/>
        </w:rPr>
        <w:t>entra em vigor na data de sua publicação</w:t>
      </w:r>
      <w:r w:rsidR="005703D1">
        <w:rPr>
          <w:color w:val="000000"/>
        </w:rPr>
        <w:t xml:space="preserve"> e vigerá por</w:t>
      </w:r>
      <w:r w:rsidR="00E00699">
        <w:rPr>
          <w:color w:val="000000"/>
        </w:rPr>
        <w:t xml:space="preserve"> tempo ind</w:t>
      </w:r>
      <w:r w:rsidR="001C4280">
        <w:rPr>
          <w:color w:val="000000"/>
        </w:rPr>
        <w:t>eterminado, podendo ser revogada</w:t>
      </w:r>
      <w:r w:rsidR="00E00699">
        <w:rPr>
          <w:color w:val="000000"/>
        </w:rPr>
        <w:t xml:space="preserve"> a qualquer momento</w:t>
      </w:r>
      <w:r w:rsidR="005703D1">
        <w:rPr>
          <w:color w:val="000000"/>
        </w:rPr>
        <w:t xml:space="preserve">, a título de medida excepcional para controle e prevenção do </w:t>
      </w:r>
      <w:proofErr w:type="spellStart"/>
      <w:proofErr w:type="gramStart"/>
      <w:r w:rsidR="005703D1">
        <w:rPr>
          <w:color w:val="000000"/>
        </w:rPr>
        <w:t>coronav</w:t>
      </w:r>
      <w:r w:rsidR="008D18EF">
        <w:rPr>
          <w:color w:val="000000"/>
        </w:rPr>
        <w:t>í</w:t>
      </w:r>
      <w:r w:rsidR="005703D1">
        <w:rPr>
          <w:color w:val="000000"/>
        </w:rPr>
        <w:t>rus</w:t>
      </w:r>
      <w:proofErr w:type="spellEnd"/>
      <w:r w:rsidR="005703D1">
        <w:rPr>
          <w:color w:val="000000"/>
        </w:rPr>
        <w:t>(</w:t>
      </w:r>
      <w:proofErr w:type="gramEnd"/>
      <w:r w:rsidR="005703D1">
        <w:rPr>
          <w:color w:val="000000"/>
        </w:rPr>
        <w:t>COVID-19)</w:t>
      </w:r>
      <w:r w:rsidRPr="006E42A4">
        <w:rPr>
          <w:color w:val="000000"/>
        </w:rPr>
        <w:t>.</w:t>
      </w:r>
    </w:p>
    <w:p w:rsidR="00BA6DB1" w:rsidRPr="002425DB" w:rsidRDefault="00BA6DB1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24CB" w:rsidRDefault="00C924CB" w:rsidP="006113A8">
      <w:pPr>
        <w:jc w:val="center"/>
        <w:rPr>
          <w:rFonts w:ascii="Times New Roman" w:hAnsi="Times New Roman" w:cs="Times New Roman"/>
        </w:rPr>
      </w:pPr>
      <w:r w:rsidRPr="00BA6DB1">
        <w:rPr>
          <w:rFonts w:ascii="Times New Roman" w:hAnsi="Times New Roman" w:cs="Times New Roman"/>
        </w:rPr>
        <w:t xml:space="preserve">Plenário Vereador Sebastião Miguel, </w:t>
      </w:r>
      <w:r w:rsidR="007C743E">
        <w:rPr>
          <w:rFonts w:ascii="Times New Roman" w:hAnsi="Times New Roman" w:cs="Times New Roman"/>
        </w:rPr>
        <w:t>29 de março de 2021</w:t>
      </w:r>
      <w:r w:rsidRPr="00BA6DB1">
        <w:rPr>
          <w:rFonts w:ascii="Times New Roman" w:hAnsi="Times New Roman" w:cs="Times New Roman"/>
        </w:rPr>
        <w:t>.</w:t>
      </w: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193D15" w:rsidRPr="00BB129A" w:rsidRDefault="007C743E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>
        <w:rPr>
          <w:rFonts w:ascii="Monotype Corsiva" w:hAnsi="Monotype Corsiva" w:cs="Arial"/>
          <w:b/>
          <w:sz w:val="30"/>
          <w:szCs w:val="30"/>
        </w:rPr>
        <w:t>JOÃO CARLOS GROSSI DE OLIVEIRA</w:t>
      </w:r>
    </w:p>
    <w:p w:rsidR="00193D15" w:rsidRDefault="00193D15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Presidente da Câmara Municipal</w:t>
      </w:r>
    </w:p>
    <w:p w:rsidR="00F83E1F" w:rsidRDefault="00F83E1F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F83E1F" w:rsidRDefault="00F83E1F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F83E1F" w:rsidRDefault="00BC3D21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>
        <w:rPr>
          <w:rFonts w:ascii="Monotype Corsiva" w:hAnsi="Monotype Corsiva" w:cs="Arial"/>
          <w:b/>
          <w:sz w:val="30"/>
          <w:szCs w:val="30"/>
        </w:rPr>
        <w:t>Magno Sérgio Correia da Silva</w:t>
      </w:r>
      <w:bookmarkStart w:id="0" w:name="_GoBack"/>
      <w:bookmarkEnd w:id="0"/>
      <w:r w:rsidR="00F83E1F" w:rsidRPr="00F83E1F">
        <w:rPr>
          <w:rFonts w:ascii="Monotype Corsiva" w:hAnsi="Monotype Corsiva" w:cs="Arial"/>
          <w:b/>
          <w:sz w:val="30"/>
          <w:szCs w:val="30"/>
        </w:rPr>
        <w:t xml:space="preserve">                  </w:t>
      </w:r>
      <w:proofErr w:type="spellStart"/>
      <w:r w:rsidR="007C743E">
        <w:rPr>
          <w:rFonts w:ascii="Monotype Corsiva" w:hAnsi="Monotype Corsiva" w:cs="Arial"/>
          <w:b/>
          <w:sz w:val="30"/>
          <w:szCs w:val="30"/>
        </w:rPr>
        <w:t>Patricia</w:t>
      </w:r>
      <w:proofErr w:type="spellEnd"/>
      <w:r w:rsidR="007C743E">
        <w:rPr>
          <w:rFonts w:ascii="Monotype Corsiva" w:hAnsi="Monotype Corsiva" w:cs="Arial"/>
          <w:b/>
          <w:sz w:val="30"/>
          <w:szCs w:val="30"/>
        </w:rPr>
        <w:t xml:space="preserve"> Meireles Duarte Barbosa</w:t>
      </w:r>
    </w:p>
    <w:p w:rsidR="00193D15" w:rsidRPr="00F83E1F" w:rsidRDefault="00F83E1F" w:rsidP="00F83E1F">
      <w:pPr>
        <w:spacing w:after="0" w:line="240" w:lineRule="auto"/>
        <w:rPr>
          <w:rFonts w:ascii="Monotype Corsiva" w:hAnsi="Monotype Corsiva" w:cs="Arial"/>
          <w:b/>
          <w:sz w:val="30"/>
          <w:szCs w:val="30"/>
        </w:rPr>
      </w:pPr>
      <w:r>
        <w:rPr>
          <w:rFonts w:ascii="Monotype Corsiva" w:hAnsi="Monotype Corsiva" w:cs="Arial"/>
          <w:b/>
          <w:sz w:val="30"/>
          <w:szCs w:val="30"/>
        </w:rPr>
        <w:t xml:space="preserve">             </w:t>
      </w:r>
      <w:r w:rsidRPr="00F83E1F">
        <w:rPr>
          <w:rFonts w:ascii="Monotype Corsiva" w:hAnsi="Monotype Corsiva" w:cs="Arial"/>
          <w:b/>
          <w:sz w:val="30"/>
          <w:szCs w:val="30"/>
        </w:rPr>
        <w:t xml:space="preserve">Vice-Presidente                              </w:t>
      </w:r>
      <w:r>
        <w:rPr>
          <w:rFonts w:ascii="Monotype Corsiva" w:hAnsi="Monotype Corsiva" w:cs="Arial"/>
          <w:b/>
          <w:sz w:val="30"/>
          <w:szCs w:val="30"/>
        </w:rPr>
        <w:t xml:space="preserve">                    </w:t>
      </w:r>
      <w:r w:rsidRPr="00F83E1F">
        <w:rPr>
          <w:rFonts w:ascii="Monotype Corsiva" w:hAnsi="Monotype Corsiva" w:cs="Arial"/>
          <w:b/>
          <w:sz w:val="30"/>
          <w:szCs w:val="30"/>
        </w:rPr>
        <w:t>Secretária</w:t>
      </w: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7E1EAD" w:rsidRDefault="007E1EAD" w:rsidP="0077241E">
      <w:pPr>
        <w:jc w:val="both"/>
        <w:rPr>
          <w:rFonts w:ascii="Times New Roman" w:hAnsi="Times New Roman" w:cs="Times New Roman"/>
        </w:rPr>
      </w:pPr>
    </w:p>
    <w:p w:rsidR="007E1EAD" w:rsidRPr="00BA6DB1" w:rsidRDefault="007E1EAD" w:rsidP="0077241E">
      <w:pPr>
        <w:jc w:val="both"/>
        <w:rPr>
          <w:rFonts w:ascii="Times New Roman" w:hAnsi="Times New Roman" w:cs="Times New Roman"/>
        </w:rPr>
      </w:pPr>
    </w:p>
    <w:sectPr w:rsidR="007E1EAD" w:rsidRPr="00BA6DB1" w:rsidSect="00D41415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1A"/>
    <w:rsid w:val="0002513B"/>
    <w:rsid w:val="000316BF"/>
    <w:rsid w:val="00042396"/>
    <w:rsid w:val="00071E5F"/>
    <w:rsid w:val="000800D2"/>
    <w:rsid w:val="000909F4"/>
    <w:rsid w:val="000B1AC9"/>
    <w:rsid w:val="000B4758"/>
    <w:rsid w:val="000D2061"/>
    <w:rsid w:val="000D6B8A"/>
    <w:rsid w:val="00112B73"/>
    <w:rsid w:val="001155B4"/>
    <w:rsid w:val="00134DA9"/>
    <w:rsid w:val="001533A4"/>
    <w:rsid w:val="00183347"/>
    <w:rsid w:val="0019317C"/>
    <w:rsid w:val="00193D15"/>
    <w:rsid w:val="001B322A"/>
    <w:rsid w:val="001B76FD"/>
    <w:rsid w:val="001B7F69"/>
    <w:rsid w:val="001C1890"/>
    <w:rsid w:val="001C4280"/>
    <w:rsid w:val="001D191A"/>
    <w:rsid w:val="001E2DDB"/>
    <w:rsid w:val="001F66CD"/>
    <w:rsid w:val="002231A1"/>
    <w:rsid w:val="002425DB"/>
    <w:rsid w:val="00262337"/>
    <w:rsid w:val="0026725E"/>
    <w:rsid w:val="00273F71"/>
    <w:rsid w:val="0029042C"/>
    <w:rsid w:val="002B69C3"/>
    <w:rsid w:val="003056D2"/>
    <w:rsid w:val="0030585B"/>
    <w:rsid w:val="00330CF9"/>
    <w:rsid w:val="00346E17"/>
    <w:rsid w:val="00362F50"/>
    <w:rsid w:val="00365780"/>
    <w:rsid w:val="0037562C"/>
    <w:rsid w:val="00382EC3"/>
    <w:rsid w:val="00392431"/>
    <w:rsid w:val="003A002A"/>
    <w:rsid w:val="003A65B4"/>
    <w:rsid w:val="003C25B0"/>
    <w:rsid w:val="003E501D"/>
    <w:rsid w:val="00447F48"/>
    <w:rsid w:val="00454770"/>
    <w:rsid w:val="00475171"/>
    <w:rsid w:val="004927AF"/>
    <w:rsid w:val="00505E8E"/>
    <w:rsid w:val="005124DD"/>
    <w:rsid w:val="00522AEC"/>
    <w:rsid w:val="005376D1"/>
    <w:rsid w:val="005457AF"/>
    <w:rsid w:val="005703D1"/>
    <w:rsid w:val="0057104D"/>
    <w:rsid w:val="005A66F0"/>
    <w:rsid w:val="005B5D92"/>
    <w:rsid w:val="005C2963"/>
    <w:rsid w:val="005F2602"/>
    <w:rsid w:val="006113A8"/>
    <w:rsid w:val="00627BC7"/>
    <w:rsid w:val="00676733"/>
    <w:rsid w:val="00681909"/>
    <w:rsid w:val="00681DE4"/>
    <w:rsid w:val="006B1FE1"/>
    <w:rsid w:val="006B6498"/>
    <w:rsid w:val="006C27F6"/>
    <w:rsid w:val="006E1AAD"/>
    <w:rsid w:val="00712CC6"/>
    <w:rsid w:val="007134B9"/>
    <w:rsid w:val="00756BF7"/>
    <w:rsid w:val="00766D2B"/>
    <w:rsid w:val="0077241E"/>
    <w:rsid w:val="00793931"/>
    <w:rsid w:val="00797A44"/>
    <w:rsid w:val="007A21C5"/>
    <w:rsid w:val="007C743E"/>
    <w:rsid w:val="007E1EAD"/>
    <w:rsid w:val="007F6BBE"/>
    <w:rsid w:val="00825843"/>
    <w:rsid w:val="0084642C"/>
    <w:rsid w:val="00882975"/>
    <w:rsid w:val="008A6B01"/>
    <w:rsid w:val="008D18EF"/>
    <w:rsid w:val="008E4DBE"/>
    <w:rsid w:val="00937CBF"/>
    <w:rsid w:val="0094560A"/>
    <w:rsid w:val="009571A1"/>
    <w:rsid w:val="00961E1A"/>
    <w:rsid w:val="00980C7F"/>
    <w:rsid w:val="009863C8"/>
    <w:rsid w:val="0099522D"/>
    <w:rsid w:val="009A10FF"/>
    <w:rsid w:val="009C3B1D"/>
    <w:rsid w:val="00A227DE"/>
    <w:rsid w:val="00A40FD7"/>
    <w:rsid w:val="00A43EF7"/>
    <w:rsid w:val="00A778D0"/>
    <w:rsid w:val="00AF20AA"/>
    <w:rsid w:val="00B014EA"/>
    <w:rsid w:val="00B32364"/>
    <w:rsid w:val="00B43A5F"/>
    <w:rsid w:val="00BA1CD6"/>
    <w:rsid w:val="00BA6DB1"/>
    <w:rsid w:val="00BC3D21"/>
    <w:rsid w:val="00C31DA7"/>
    <w:rsid w:val="00C62F66"/>
    <w:rsid w:val="00C67963"/>
    <w:rsid w:val="00C87659"/>
    <w:rsid w:val="00C924CB"/>
    <w:rsid w:val="00C94D01"/>
    <w:rsid w:val="00CB1878"/>
    <w:rsid w:val="00CC2CB7"/>
    <w:rsid w:val="00CD775F"/>
    <w:rsid w:val="00D14DE5"/>
    <w:rsid w:val="00D41415"/>
    <w:rsid w:val="00D448A8"/>
    <w:rsid w:val="00D46AF4"/>
    <w:rsid w:val="00D856C5"/>
    <w:rsid w:val="00D96B1D"/>
    <w:rsid w:val="00DA636E"/>
    <w:rsid w:val="00DD5608"/>
    <w:rsid w:val="00E00699"/>
    <w:rsid w:val="00E04144"/>
    <w:rsid w:val="00E06810"/>
    <w:rsid w:val="00E21162"/>
    <w:rsid w:val="00E22291"/>
    <w:rsid w:val="00E467DB"/>
    <w:rsid w:val="00E8278C"/>
    <w:rsid w:val="00E974EB"/>
    <w:rsid w:val="00EB5B53"/>
    <w:rsid w:val="00EC5052"/>
    <w:rsid w:val="00ED5D3D"/>
    <w:rsid w:val="00EE165A"/>
    <w:rsid w:val="00F2307B"/>
    <w:rsid w:val="00F54EE6"/>
    <w:rsid w:val="00F55256"/>
    <w:rsid w:val="00F7225E"/>
    <w:rsid w:val="00F74D98"/>
    <w:rsid w:val="00F83E1F"/>
    <w:rsid w:val="00FB555D"/>
    <w:rsid w:val="00FE2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5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E9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D5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E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5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E9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D5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E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357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4</cp:revision>
  <cp:lastPrinted>2021-03-29T21:32:00Z</cp:lastPrinted>
  <dcterms:created xsi:type="dcterms:W3CDTF">2021-03-29T20:54:00Z</dcterms:created>
  <dcterms:modified xsi:type="dcterms:W3CDTF">2021-03-29T21:34:00Z</dcterms:modified>
</cp:coreProperties>
</file>