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03D277" w14:textId="520FDADF" w:rsidR="008E7224" w:rsidRPr="00744EF8" w:rsidRDefault="00450A0B" w:rsidP="008E7224">
      <w:pPr>
        <w:pStyle w:val="Normal1"/>
        <w:jc w:val="center"/>
        <w:rPr>
          <w:rFonts w:ascii="Tahoma" w:hAnsi="Tahoma" w:cs="Tahoma"/>
        </w:rPr>
      </w:pPr>
      <w:r>
        <w:rPr>
          <w:rFonts w:ascii="Tahoma" w:eastAsia="Arial" w:hAnsi="Tahoma" w:cs="Tahoma"/>
          <w:b/>
          <w:sz w:val="28"/>
          <w:szCs w:val="28"/>
        </w:rPr>
        <w:t xml:space="preserve"> </w:t>
      </w:r>
      <w:r w:rsidR="008E7224">
        <w:rPr>
          <w:rFonts w:ascii="Tahoma" w:eastAsia="Arial" w:hAnsi="Tahoma" w:cs="Tahoma"/>
          <w:b/>
          <w:sz w:val="28"/>
          <w:szCs w:val="28"/>
        </w:rPr>
        <w:t>P</w:t>
      </w:r>
      <w:r w:rsidR="00F76AA7">
        <w:rPr>
          <w:rFonts w:ascii="Tahoma" w:eastAsia="Arial" w:hAnsi="Tahoma" w:cs="Tahoma"/>
          <w:b/>
          <w:sz w:val="28"/>
          <w:szCs w:val="28"/>
        </w:rPr>
        <w:t xml:space="preserve">ROJETO CONSTANTE DA PAUTA DIA </w:t>
      </w:r>
      <w:r w:rsidR="00F50239">
        <w:rPr>
          <w:rFonts w:ascii="Tahoma" w:eastAsia="Arial" w:hAnsi="Tahoma" w:cs="Tahoma"/>
          <w:b/>
          <w:sz w:val="28"/>
          <w:szCs w:val="28"/>
        </w:rPr>
        <w:t>10/02</w:t>
      </w:r>
      <w:r w:rsidR="00471DAE">
        <w:rPr>
          <w:rFonts w:ascii="Tahoma" w:eastAsia="Arial" w:hAnsi="Tahoma" w:cs="Tahoma"/>
          <w:b/>
          <w:sz w:val="28"/>
          <w:szCs w:val="28"/>
        </w:rPr>
        <w:t>/2026</w:t>
      </w:r>
    </w:p>
    <w:p w14:paraId="5303D278" w14:textId="77777777" w:rsidR="008E7224" w:rsidRPr="00744EF8" w:rsidRDefault="008E7224" w:rsidP="008E7224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051"/>
        <w:gridCol w:w="8051"/>
      </w:tblGrid>
      <w:tr w:rsidR="008E7224" w:rsidRPr="00744EF8" w14:paraId="5303D27B" w14:textId="77777777" w:rsidTr="00DC4166">
        <w:trPr>
          <w:cantSplit/>
          <w:tblHeader/>
        </w:trPr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79" w14:textId="77777777" w:rsidR="008E7224" w:rsidRPr="00DC4166" w:rsidRDefault="00F81D37" w:rsidP="004B2AA1">
            <w:pPr>
              <w:pStyle w:val="Normal1"/>
              <w:keepNext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8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7A" w14:textId="59E76CE9" w:rsidR="008E7224" w:rsidRPr="00744EF8" w:rsidRDefault="00F81D37" w:rsidP="00A54C9C">
            <w:pPr>
              <w:pStyle w:val="Normal1"/>
              <w:jc w:val="both"/>
              <w:rPr>
                <w:rFonts w:ascii="Tahoma" w:hAnsi="Tahoma" w:cs="Tahoma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DE ACORDO COM A CONSTITUIÇÃO FEDERAL, COM CONSTITUIÇÃO ESTADUAL, LEI ORGÂNICA MUNICIPAL E O REGIMENTO INTERNO DESTA CÂMARA, 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HAVENDO NÚMERO LEGAL, DECLARAM ABERTA </w:t>
            </w:r>
            <w:r w:rsidR="00471DAE">
              <w:rPr>
                <w:rFonts w:ascii="Tahoma" w:eastAsia="Arial" w:hAnsi="Tahoma" w:cs="Tahoma"/>
                <w:sz w:val="28"/>
                <w:szCs w:val="28"/>
              </w:rPr>
              <w:t>A PRIMEIRA</w:t>
            </w:r>
            <w:r>
              <w:rPr>
                <w:rFonts w:ascii="Tahoma" w:eastAsia="Arial" w:hAnsi="Tahoma" w:cs="Tahoma"/>
                <w:sz w:val="28"/>
                <w:szCs w:val="28"/>
              </w:rPr>
              <w:t xml:space="preserve"> SESSÃO </w:t>
            </w:r>
            <w:r w:rsidR="00471DAE">
              <w:rPr>
                <w:rFonts w:ascii="Tahoma" w:eastAsia="Arial" w:hAnsi="Tahoma" w:cs="Tahoma"/>
                <w:sz w:val="28"/>
                <w:szCs w:val="28"/>
              </w:rPr>
              <w:t>ORDINÁRIA DE 2026</w:t>
            </w:r>
            <w:r>
              <w:rPr>
                <w:rFonts w:ascii="Tahoma" w:eastAsia="Arial" w:hAnsi="Tahoma" w:cs="Tahoma"/>
                <w:sz w:val="28"/>
                <w:szCs w:val="28"/>
              </w:rPr>
              <w:t>.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34850B94" w14:textId="77777777" w:rsidR="00442C84" w:rsidRPr="00744EF8" w:rsidRDefault="00442C84" w:rsidP="00442C84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051"/>
        <w:gridCol w:w="8051"/>
      </w:tblGrid>
      <w:tr w:rsidR="00442C84" w:rsidRPr="00744EF8" w14:paraId="741B0C40" w14:textId="77777777" w:rsidTr="004B2AA1">
        <w:trPr>
          <w:cantSplit/>
          <w:tblHeader/>
        </w:trPr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F19FF56" w14:textId="77777777" w:rsidR="00442C84" w:rsidRPr="00DC4166" w:rsidRDefault="00442C84" w:rsidP="004B2AA1">
            <w:pPr>
              <w:pStyle w:val="Normal1"/>
              <w:keepNext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8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0D59AD2" w14:textId="77777777" w:rsidR="00442C84" w:rsidRDefault="00442C84" w:rsidP="004B2AA1">
            <w:pPr>
              <w:pStyle w:val="Normal1"/>
              <w:jc w:val="both"/>
              <w:rPr>
                <w:rFonts w:ascii="Tahoma" w:eastAsia="Arial" w:hAnsi="Tahoma" w:cs="Tahoma"/>
                <w:sz w:val="28"/>
                <w:szCs w:val="28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PEÇO A SERVIDORA ANNY ANDRESSA QUE LEIA A PALAVRA DO DIA. </w:t>
            </w:r>
          </w:p>
          <w:p w14:paraId="53656686" w14:textId="7DA1477F" w:rsidR="00442C84" w:rsidRPr="00744EF8" w:rsidRDefault="00442C8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2CE6EA06" w14:textId="77777777" w:rsidR="00442C84" w:rsidRPr="00744EF8" w:rsidRDefault="00442C84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7F" w14:textId="77777777" w:rsidTr="004B2AA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7D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1º SECRETARIO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7E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ANUNCIA O NOME DOS VEREADORES PRESENTES. E ANUNCIA OS AUSENTES. APÓS DEVOLVE A PALAVRA AO PRESIDENTE.</w:t>
            </w:r>
          </w:p>
        </w:tc>
      </w:tr>
    </w:tbl>
    <w:p w14:paraId="5303D280" w14:textId="77777777" w:rsidR="008E7224" w:rsidRPr="00744EF8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93"/>
        <w:gridCol w:w="7909"/>
      </w:tblGrid>
      <w:tr w:rsidR="008E7224" w:rsidRPr="00744EF8" w14:paraId="5303D283" w14:textId="77777777" w:rsidTr="00DC4166">
        <w:trPr>
          <w:cantSplit/>
          <w:tblHeader/>
        </w:trPr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81" w14:textId="77777777" w:rsidR="008E7224" w:rsidRPr="00DC4166" w:rsidRDefault="008E7224" w:rsidP="004B2AA1">
            <w:pPr>
              <w:pStyle w:val="Normal1"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9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82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>PEÇO A DISPENSA DA LEITURA DA ATA ANTERIOR. QUEM FOR A FAVOR PERMANEÇA COMO ESTÁ. DECLARO APROVADA.</w:t>
            </w:r>
          </w:p>
        </w:tc>
      </w:tr>
    </w:tbl>
    <w:p w14:paraId="5303D284" w14:textId="77777777" w:rsidR="008E7224" w:rsidRPr="00744EF8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87" w14:textId="77777777" w:rsidTr="004B2AA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85" w14:textId="77777777" w:rsidR="008E7224" w:rsidRPr="00DC4166" w:rsidRDefault="008E7224" w:rsidP="004B2AA1">
            <w:pPr>
              <w:pStyle w:val="Normal1"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Tahoma" w:hAnsi="Tahoma" w:cs="Tahoma"/>
                <w:b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86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PASSO A PALAVRA AO PRIMEIRO SECRETÁRIO PARA FAZER A LEITURA DOS TRABALHOS DE HOJE</w:t>
            </w:r>
          </w:p>
        </w:tc>
      </w:tr>
    </w:tbl>
    <w:p w14:paraId="12B0BDA4" w14:textId="77777777" w:rsidR="00443C4D" w:rsidRDefault="00443C4D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407C27" w:rsidRPr="00744EF8" w14:paraId="415159E5" w14:textId="77777777" w:rsidTr="00B4782D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B8ACDF" w14:textId="22BD1110" w:rsidR="00407C27" w:rsidRPr="00F50239" w:rsidRDefault="00407C27" w:rsidP="00B4782D">
            <w:pPr>
              <w:pStyle w:val="Normal1"/>
              <w:jc w:val="both"/>
              <w:rPr>
                <w:rFonts w:ascii="Tahoma" w:eastAsia="Tahoma" w:hAnsi="Tahoma" w:cs="Tahoma"/>
                <w:b/>
                <w:sz w:val="30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Projeto de Lei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 xml:space="preserve"> n</w:t>
            </w:r>
            <w:r>
              <w:rPr>
                <w:rFonts w:ascii="Tahoma" w:eastAsia="Tahoma" w:hAnsi="Tahoma" w:cs="Tahoma"/>
                <w:b/>
                <w:sz w:val="30"/>
                <w:szCs w:val="28"/>
              </w:rPr>
              <w:t>° 003</w:t>
            </w:r>
            <w:r>
              <w:rPr>
                <w:rFonts w:ascii="Tahoma" w:eastAsia="Tahoma" w:hAnsi="Tahoma" w:cs="Tahoma"/>
                <w:b/>
                <w:sz w:val="30"/>
                <w:szCs w:val="28"/>
              </w:rPr>
              <w:t>/202</w:t>
            </w:r>
            <w:r>
              <w:rPr>
                <w:rFonts w:ascii="Tahoma" w:eastAsia="Tahoma" w:hAnsi="Tahoma" w:cs="Tahoma"/>
                <w:b/>
                <w:sz w:val="30"/>
                <w:szCs w:val="28"/>
              </w:rPr>
              <w:t>6 autoria do Poder Executivo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CC292" w14:textId="213AB570" w:rsidR="00407C27" w:rsidRPr="002F57FA" w:rsidRDefault="00407C27" w:rsidP="00407C2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Eleva a remuneração dos </w:t>
            </w:r>
            <w:r w:rsidRPr="00407C27">
              <w:rPr>
                <w:rFonts w:ascii="Arial" w:hAnsi="Arial" w:cs="Arial"/>
                <w:bCs/>
              </w:rPr>
              <w:t>professores d</w:t>
            </w:r>
            <w:r>
              <w:rPr>
                <w:rFonts w:ascii="Arial" w:hAnsi="Arial" w:cs="Arial"/>
                <w:bCs/>
              </w:rPr>
              <w:t xml:space="preserve">a rede educacional do Município </w:t>
            </w:r>
            <w:r w:rsidRPr="00407C27">
              <w:rPr>
                <w:rFonts w:ascii="Arial" w:hAnsi="Arial" w:cs="Arial"/>
                <w:bCs/>
              </w:rPr>
              <w:t>de Betâni</w:t>
            </w:r>
            <w:r>
              <w:rPr>
                <w:rFonts w:ascii="Arial" w:hAnsi="Arial" w:cs="Arial"/>
                <w:bCs/>
              </w:rPr>
              <w:t xml:space="preserve">a ao piso salarial profissional </w:t>
            </w:r>
            <w:r w:rsidRPr="00407C27">
              <w:rPr>
                <w:rFonts w:ascii="Arial" w:hAnsi="Arial" w:cs="Arial"/>
                <w:bCs/>
              </w:rPr>
              <w:t>nacional para</w:t>
            </w:r>
            <w:r>
              <w:rPr>
                <w:rFonts w:ascii="Arial" w:hAnsi="Arial" w:cs="Arial"/>
                <w:bCs/>
              </w:rPr>
              <w:t xml:space="preserve"> os profissionais do magistério </w:t>
            </w:r>
            <w:r w:rsidRPr="00407C27">
              <w:rPr>
                <w:rFonts w:ascii="Arial" w:hAnsi="Arial" w:cs="Arial"/>
                <w:bCs/>
              </w:rPr>
              <w:t>público da educação básica.</w:t>
            </w:r>
          </w:p>
        </w:tc>
      </w:tr>
    </w:tbl>
    <w:p w14:paraId="6D708FBC" w14:textId="77777777" w:rsidR="00407C27" w:rsidRDefault="00407C27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B741E1" w:rsidRPr="00744EF8" w14:paraId="5A7AEC44" w14:textId="77777777" w:rsidTr="00DE5A66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56F931" w14:textId="34580931" w:rsidR="00B741E1" w:rsidRPr="00F50239" w:rsidRDefault="00F50239" w:rsidP="00DE5A66">
            <w:pPr>
              <w:pStyle w:val="Normal1"/>
              <w:jc w:val="both"/>
              <w:rPr>
                <w:rFonts w:ascii="Tahoma" w:eastAsia="Tahoma" w:hAnsi="Tahoma" w:cs="Tahoma"/>
                <w:b/>
                <w:sz w:val="30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Indicação n</w:t>
            </w:r>
            <w:r>
              <w:rPr>
                <w:rFonts w:ascii="Tahoma" w:eastAsia="Tahoma" w:hAnsi="Tahoma" w:cs="Tahoma"/>
                <w:b/>
                <w:sz w:val="30"/>
                <w:szCs w:val="28"/>
              </w:rPr>
              <w:t>° 001/2026 autoria do vereador Jair Alves</w:t>
            </w:r>
            <w:r w:rsidR="00EB1480">
              <w:rPr>
                <w:rFonts w:ascii="Tahoma" w:eastAsia="Tahoma" w:hAnsi="Tahoma" w:cs="Tahoma"/>
                <w:b/>
                <w:sz w:val="30"/>
                <w:szCs w:val="28"/>
              </w:rPr>
              <w:t>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2AAAF" w14:textId="0D651ED1" w:rsidR="00B741E1" w:rsidRPr="002F57FA" w:rsidRDefault="00EB1480" w:rsidP="002F57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EB1480">
              <w:rPr>
                <w:rFonts w:ascii="Arial" w:hAnsi="Arial" w:cs="Arial"/>
                <w:bCs/>
              </w:rPr>
              <w:t>Indica ao Poder Executivo Municipal a realização de ações voltadas à castração de animais em situação de rua, bem como a criação de pontos de alimentação para cães e gatos abandonados no município.</w:t>
            </w:r>
          </w:p>
        </w:tc>
      </w:tr>
    </w:tbl>
    <w:p w14:paraId="4B1A5F10" w14:textId="77777777" w:rsidR="00435C81" w:rsidRDefault="00435C81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2F57FA" w:rsidRPr="00744EF8" w14:paraId="0FD88377" w14:textId="77777777" w:rsidTr="00E17DC3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41D659" w14:textId="04C19A7D" w:rsidR="002F57FA" w:rsidRPr="00AE25EB" w:rsidRDefault="00EB1480" w:rsidP="00EB1480">
            <w:pPr>
              <w:pStyle w:val="Normal1"/>
              <w:jc w:val="both"/>
              <w:rPr>
                <w:rFonts w:ascii="Tahoma" w:eastAsia="Tahoma" w:hAnsi="Tahoma" w:cs="Tahoma"/>
                <w:b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Portaria n° 020/2025</w:t>
            </w:r>
            <w:r w:rsidR="002F57FA">
              <w:rPr>
                <w:rFonts w:ascii="Tahoma" w:eastAsia="Tahoma" w:hAnsi="Tahoma" w:cs="Tahoma"/>
                <w:b/>
                <w:sz w:val="28"/>
                <w:szCs w:val="28"/>
              </w:rPr>
              <w:t>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8FE81" w14:textId="2C48D9A3" w:rsidR="002F57FA" w:rsidRPr="002F57FA" w:rsidRDefault="00EB1480" w:rsidP="002F57FA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EB1480">
              <w:rPr>
                <w:rFonts w:ascii="Arial" w:hAnsi="Arial" w:cs="Arial"/>
                <w:bCs/>
              </w:rPr>
              <w:t>Dispõe sobre a desig</w:t>
            </w:r>
            <w:r>
              <w:rPr>
                <w:rFonts w:ascii="Arial" w:hAnsi="Arial" w:cs="Arial"/>
                <w:bCs/>
              </w:rPr>
              <w:t xml:space="preserve">nação dos Membros Titulares das </w:t>
            </w:r>
            <w:r w:rsidRPr="00EB1480">
              <w:rPr>
                <w:rFonts w:ascii="Arial" w:hAnsi="Arial" w:cs="Arial"/>
                <w:bCs/>
              </w:rPr>
              <w:t xml:space="preserve">Comissões Permanentes </w:t>
            </w:r>
            <w:r>
              <w:rPr>
                <w:rFonts w:ascii="Arial" w:hAnsi="Arial" w:cs="Arial"/>
                <w:bCs/>
              </w:rPr>
              <w:t xml:space="preserve">da Câmara Municipal de Betânia, </w:t>
            </w:r>
            <w:r w:rsidRPr="00EB1480">
              <w:rPr>
                <w:rFonts w:ascii="Arial" w:hAnsi="Arial" w:cs="Arial"/>
                <w:bCs/>
              </w:rPr>
              <w:t>Estado de Pernambuco e dá outras providências.</w:t>
            </w:r>
          </w:p>
        </w:tc>
      </w:tr>
    </w:tbl>
    <w:p w14:paraId="145B0DAC" w14:textId="77777777" w:rsidR="00080D4E" w:rsidRDefault="00080D4E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F81D37" w:rsidRPr="00744EF8" w14:paraId="5303D2A8" w14:textId="77777777" w:rsidTr="004B2AA1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A6" w14:textId="77777777" w:rsidR="00F81D37" w:rsidRPr="00744EF8" w:rsidRDefault="00F81D37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5D4F9A">
              <w:rPr>
                <w:rFonts w:ascii="Tahoma" w:eastAsia="Arial" w:hAnsi="Tahoma" w:cs="Tahoma"/>
                <w:color w:val="000000"/>
                <w:sz w:val="28"/>
                <w:szCs w:val="28"/>
                <w:highlight w:val="yellow"/>
              </w:rPr>
              <w:lastRenderedPageBreak/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A7" w14:textId="0AD5344B" w:rsidR="00255FF1" w:rsidRPr="00DC4166" w:rsidRDefault="00DC4166" w:rsidP="00DC4166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>
              <w:rPr>
                <w:rFonts w:ascii="Tahoma" w:eastAsia="Arial" w:hAnsi="Tahoma" w:cs="Tahoma"/>
                <w:color w:val="000000"/>
                <w:sz w:val="28"/>
                <w:szCs w:val="28"/>
              </w:rPr>
              <w:t>VAMOS DAR INICIO O EXPEDIENTE DO DIA QUE SE INSCREVERAM.</w:t>
            </w:r>
          </w:p>
        </w:tc>
      </w:tr>
    </w:tbl>
    <w:p w14:paraId="05957006" w14:textId="77777777" w:rsidR="001C483E" w:rsidRDefault="001C483E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407C27" w:rsidRPr="00744EF8" w14:paraId="4815B95E" w14:textId="77777777" w:rsidTr="00B4782D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38017896" w14:textId="77777777" w:rsidR="00407C27" w:rsidRPr="00744EF8" w:rsidRDefault="00407C27" w:rsidP="00B4782D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 w:rsidRPr="00255FF1">
              <w:rPr>
                <w:rFonts w:ascii="Tahoma" w:eastAsia="Arial" w:hAnsi="Tahoma" w:cs="Tahoma"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2B7BD135" w14:textId="77777777" w:rsidR="00407C27" w:rsidRPr="00744EF8" w:rsidRDefault="00407C27" w:rsidP="00B4782D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COLOCA EM </w:t>
            </w:r>
            <w:r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DELIBERAÇÃO </w:t>
            </w: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>VOTAÇÃO</w:t>
            </w:r>
            <w:r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 DOS SEGUINTES PROJETOS.</w:t>
            </w:r>
          </w:p>
        </w:tc>
      </w:tr>
    </w:tbl>
    <w:p w14:paraId="1666A877" w14:textId="77777777" w:rsidR="00407C27" w:rsidRDefault="00407C27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  <w:bookmarkStart w:id="0" w:name="_GoBack"/>
      <w:bookmarkEnd w:id="0"/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407C27" w:rsidRPr="00744EF8" w14:paraId="4B467604" w14:textId="77777777" w:rsidTr="00B4782D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FA6ECE" w14:textId="77777777" w:rsidR="00407C27" w:rsidRPr="00F50239" w:rsidRDefault="00407C27" w:rsidP="00B4782D">
            <w:pPr>
              <w:pStyle w:val="Normal1"/>
              <w:jc w:val="both"/>
              <w:rPr>
                <w:rFonts w:ascii="Tahoma" w:eastAsia="Tahoma" w:hAnsi="Tahoma" w:cs="Tahoma"/>
                <w:b/>
                <w:sz w:val="30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Projeto de Lei n</w:t>
            </w:r>
            <w:r>
              <w:rPr>
                <w:rFonts w:ascii="Tahoma" w:eastAsia="Tahoma" w:hAnsi="Tahoma" w:cs="Tahoma"/>
                <w:b/>
                <w:sz w:val="30"/>
                <w:szCs w:val="28"/>
              </w:rPr>
              <w:t>° 003/2026 autoria do Poder Executivo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99B44" w14:textId="77777777" w:rsidR="00407C27" w:rsidRPr="002F57FA" w:rsidRDefault="00407C27" w:rsidP="00B4782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Eleva a remuneração dos </w:t>
            </w:r>
            <w:r w:rsidRPr="00407C27">
              <w:rPr>
                <w:rFonts w:ascii="Arial" w:hAnsi="Arial" w:cs="Arial"/>
                <w:bCs/>
              </w:rPr>
              <w:t>professores d</w:t>
            </w:r>
            <w:r>
              <w:rPr>
                <w:rFonts w:ascii="Arial" w:hAnsi="Arial" w:cs="Arial"/>
                <w:bCs/>
              </w:rPr>
              <w:t xml:space="preserve">a rede educacional do Município </w:t>
            </w:r>
            <w:r w:rsidRPr="00407C27">
              <w:rPr>
                <w:rFonts w:ascii="Arial" w:hAnsi="Arial" w:cs="Arial"/>
                <w:bCs/>
              </w:rPr>
              <w:t>de Betâni</w:t>
            </w:r>
            <w:r>
              <w:rPr>
                <w:rFonts w:ascii="Arial" w:hAnsi="Arial" w:cs="Arial"/>
                <w:bCs/>
              </w:rPr>
              <w:t xml:space="preserve">a ao piso salarial profissional </w:t>
            </w:r>
            <w:r w:rsidRPr="00407C27">
              <w:rPr>
                <w:rFonts w:ascii="Arial" w:hAnsi="Arial" w:cs="Arial"/>
                <w:bCs/>
              </w:rPr>
              <w:t>nacional para</w:t>
            </w:r>
            <w:r>
              <w:rPr>
                <w:rFonts w:ascii="Arial" w:hAnsi="Arial" w:cs="Arial"/>
                <w:bCs/>
              </w:rPr>
              <w:t xml:space="preserve"> os profissionais do magistério </w:t>
            </w:r>
            <w:r w:rsidRPr="00407C27">
              <w:rPr>
                <w:rFonts w:ascii="Arial" w:hAnsi="Arial" w:cs="Arial"/>
                <w:bCs/>
              </w:rPr>
              <w:t>público da educação básica.</w:t>
            </w:r>
          </w:p>
        </w:tc>
      </w:tr>
    </w:tbl>
    <w:p w14:paraId="467C9F5C" w14:textId="77777777" w:rsidR="00407C27" w:rsidRDefault="00407C27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p w14:paraId="69E9B975" w14:textId="77777777" w:rsidR="00407C27" w:rsidRDefault="00407C27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p w14:paraId="5303D2B1" w14:textId="64673BD9" w:rsidR="008E7224" w:rsidRPr="00744EF8" w:rsidRDefault="008E7224" w:rsidP="008E7224">
      <w:pPr>
        <w:pStyle w:val="Normal1"/>
        <w:jc w:val="both"/>
        <w:rPr>
          <w:rFonts w:ascii="Tahoma" w:hAnsi="Tahoma" w:cs="Tahoma"/>
        </w:rPr>
      </w:pPr>
      <w:r w:rsidRPr="00744EF8">
        <w:rPr>
          <w:rFonts w:ascii="Tahoma" w:eastAsia="Arial" w:hAnsi="Tahoma" w:cs="Tahoma"/>
          <w:b/>
          <w:sz w:val="28"/>
          <w:szCs w:val="28"/>
        </w:rPr>
        <w:t>NADA MAIS HAVENDO A TRATAR DECLARO ENCERRADA A SESSÃO</w:t>
      </w:r>
      <w:r w:rsidR="0022345F">
        <w:rPr>
          <w:rFonts w:ascii="Tahoma" w:eastAsia="Arial" w:hAnsi="Tahoma" w:cs="Tahoma"/>
          <w:b/>
          <w:sz w:val="28"/>
          <w:szCs w:val="28"/>
        </w:rPr>
        <w:t>.</w:t>
      </w:r>
    </w:p>
    <w:p w14:paraId="5303D2B2" w14:textId="77777777" w:rsidR="00C4231E" w:rsidRPr="002E3E2E" w:rsidRDefault="00C4231E" w:rsidP="008E7224">
      <w:pPr>
        <w:jc w:val="center"/>
        <w:rPr>
          <w:rFonts w:ascii="Times New Roman" w:hAnsi="Times New Roman" w:cs="Times New Roman"/>
          <w:lang w:val="en-US"/>
        </w:rPr>
      </w:pPr>
    </w:p>
    <w:sectPr w:rsidR="00C4231E" w:rsidRPr="002E3E2E" w:rsidSect="004E6BD9">
      <w:headerReference w:type="default" r:id="rId7"/>
      <w:footerReference w:type="default" r:id="rId8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93A032" w14:textId="77777777" w:rsidR="00C34C5D" w:rsidRDefault="00C34C5D" w:rsidP="0005691C">
      <w:r>
        <w:separator/>
      </w:r>
    </w:p>
  </w:endnote>
  <w:endnote w:type="continuationSeparator" w:id="0">
    <w:p w14:paraId="2D224034" w14:textId="77777777" w:rsidR="00C34C5D" w:rsidRDefault="00C34C5D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A" w14:textId="77777777" w:rsidR="004B2AA1" w:rsidRPr="00D121CC" w:rsidRDefault="004B2AA1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5303D2BB" w14:textId="77777777" w:rsidR="004B2AA1" w:rsidRPr="00D121CC" w:rsidRDefault="004B2AA1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 – PE | CEP: 56.670-000 - CNPJ: 11.478.674/0001-12 | www.betania.pe.leg.br</w:t>
    </w:r>
  </w:p>
  <w:p w14:paraId="5303D2BC" w14:textId="77777777" w:rsidR="004B2AA1" w:rsidRPr="00D121CC" w:rsidRDefault="004B2AA1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Telefone: (87) 9 8152-6363 | camarabetania@gmail.com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950AF0" w14:textId="77777777" w:rsidR="00C34C5D" w:rsidRDefault="00C34C5D" w:rsidP="0005691C">
      <w:r>
        <w:separator/>
      </w:r>
    </w:p>
  </w:footnote>
  <w:footnote w:type="continuationSeparator" w:id="0">
    <w:p w14:paraId="7DF45CAD" w14:textId="77777777" w:rsidR="00C34C5D" w:rsidRDefault="00C34C5D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7" w14:textId="77777777" w:rsidR="004B2AA1" w:rsidRPr="00C4231E" w:rsidRDefault="004B2AA1" w:rsidP="00C4231E">
    <w:pPr>
      <w:pStyle w:val="Subttulo"/>
      <w:spacing w:after="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</w:rPr>
    </w:pPr>
    <w:r w:rsidRPr="004E6BD9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lang w:eastAsia="pt-BR"/>
      </w:rPr>
      <w:drawing>
        <wp:anchor distT="0" distB="0" distL="114300" distR="114300" simplePos="0" relativeHeight="251658240" behindDoc="0" locked="0" layoutInCell="1" allowOverlap="1" wp14:anchorId="5303D2BD" wp14:editId="5303D2BE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03D2B8" w14:textId="77777777" w:rsidR="004B2AA1" w:rsidRPr="004E6BD9" w:rsidRDefault="004B2AA1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5303D2B9" w14:textId="77777777" w:rsidR="004B2AA1" w:rsidRPr="002E3E2E" w:rsidRDefault="004B2AA1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91C"/>
    <w:rsid w:val="0000491E"/>
    <w:rsid w:val="00010FDC"/>
    <w:rsid w:val="00020B6D"/>
    <w:rsid w:val="00037FAC"/>
    <w:rsid w:val="00054B95"/>
    <w:rsid w:val="00054F45"/>
    <w:rsid w:val="0005691C"/>
    <w:rsid w:val="00057C7D"/>
    <w:rsid w:val="00067455"/>
    <w:rsid w:val="00080D4E"/>
    <w:rsid w:val="00086790"/>
    <w:rsid w:val="000F1CE1"/>
    <w:rsid w:val="00135C38"/>
    <w:rsid w:val="00164394"/>
    <w:rsid w:val="001A406D"/>
    <w:rsid w:val="001B6C47"/>
    <w:rsid w:val="001C483E"/>
    <w:rsid w:val="001D096C"/>
    <w:rsid w:val="001E0954"/>
    <w:rsid w:val="00203CA7"/>
    <w:rsid w:val="00212E14"/>
    <w:rsid w:val="00215168"/>
    <w:rsid w:val="0022345F"/>
    <w:rsid w:val="002268A3"/>
    <w:rsid w:val="0022799C"/>
    <w:rsid w:val="0024395A"/>
    <w:rsid w:val="00250E7B"/>
    <w:rsid w:val="00255FF1"/>
    <w:rsid w:val="0028444A"/>
    <w:rsid w:val="002B7693"/>
    <w:rsid w:val="002D6311"/>
    <w:rsid w:val="002E0BE4"/>
    <w:rsid w:val="002E14B2"/>
    <w:rsid w:val="002E1C4D"/>
    <w:rsid w:val="002E3E2E"/>
    <w:rsid w:val="002F57FA"/>
    <w:rsid w:val="0030100C"/>
    <w:rsid w:val="003562D2"/>
    <w:rsid w:val="0039676C"/>
    <w:rsid w:val="003B0CDB"/>
    <w:rsid w:val="003C6D15"/>
    <w:rsid w:val="003D388C"/>
    <w:rsid w:val="003F16A9"/>
    <w:rsid w:val="003F6961"/>
    <w:rsid w:val="00407C27"/>
    <w:rsid w:val="004223C3"/>
    <w:rsid w:val="004353D2"/>
    <w:rsid w:val="00435C81"/>
    <w:rsid w:val="00442C84"/>
    <w:rsid w:val="00443C4D"/>
    <w:rsid w:val="00450A0B"/>
    <w:rsid w:val="00471DAE"/>
    <w:rsid w:val="004B2AA1"/>
    <w:rsid w:val="004E6BD9"/>
    <w:rsid w:val="005061FB"/>
    <w:rsid w:val="00520363"/>
    <w:rsid w:val="0052692B"/>
    <w:rsid w:val="0054119E"/>
    <w:rsid w:val="00557BBE"/>
    <w:rsid w:val="00571F95"/>
    <w:rsid w:val="00576797"/>
    <w:rsid w:val="005845C4"/>
    <w:rsid w:val="005A44B8"/>
    <w:rsid w:val="005B6D49"/>
    <w:rsid w:val="005D4F9A"/>
    <w:rsid w:val="005D7D24"/>
    <w:rsid w:val="005E1890"/>
    <w:rsid w:val="005F1F50"/>
    <w:rsid w:val="00601BEE"/>
    <w:rsid w:val="00633B51"/>
    <w:rsid w:val="0063511B"/>
    <w:rsid w:val="00645BD1"/>
    <w:rsid w:val="00655C77"/>
    <w:rsid w:val="00671712"/>
    <w:rsid w:val="00686303"/>
    <w:rsid w:val="006B7E31"/>
    <w:rsid w:val="006C197A"/>
    <w:rsid w:val="006E4686"/>
    <w:rsid w:val="006F13D8"/>
    <w:rsid w:val="00704C36"/>
    <w:rsid w:val="0072284B"/>
    <w:rsid w:val="007306A1"/>
    <w:rsid w:val="00731D20"/>
    <w:rsid w:val="0073514F"/>
    <w:rsid w:val="00745B60"/>
    <w:rsid w:val="0075120C"/>
    <w:rsid w:val="0075470E"/>
    <w:rsid w:val="007835AB"/>
    <w:rsid w:val="00783B0A"/>
    <w:rsid w:val="007A21C2"/>
    <w:rsid w:val="007B5160"/>
    <w:rsid w:val="007B7D2B"/>
    <w:rsid w:val="007C4C30"/>
    <w:rsid w:val="007D4061"/>
    <w:rsid w:val="007D4CE8"/>
    <w:rsid w:val="00833A04"/>
    <w:rsid w:val="00847881"/>
    <w:rsid w:val="008665A9"/>
    <w:rsid w:val="008D4A4F"/>
    <w:rsid w:val="008E6AB4"/>
    <w:rsid w:val="008E7224"/>
    <w:rsid w:val="008F4D0F"/>
    <w:rsid w:val="008F7F0F"/>
    <w:rsid w:val="00907F6E"/>
    <w:rsid w:val="009243D7"/>
    <w:rsid w:val="009635C5"/>
    <w:rsid w:val="00974AF1"/>
    <w:rsid w:val="009858F9"/>
    <w:rsid w:val="009E122F"/>
    <w:rsid w:val="009E5B90"/>
    <w:rsid w:val="009F7541"/>
    <w:rsid w:val="00A074EA"/>
    <w:rsid w:val="00A24730"/>
    <w:rsid w:val="00A54C9C"/>
    <w:rsid w:val="00A669CA"/>
    <w:rsid w:val="00A6706F"/>
    <w:rsid w:val="00A8374B"/>
    <w:rsid w:val="00A90A71"/>
    <w:rsid w:val="00AA120B"/>
    <w:rsid w:val="00AB2CA9"/>
    <w:rsid w:val="00AC15DE"/>
    <w:rsid w:val="00AE25EB"/>
    <w:rsid w:val="00AF45F8"/>
    <w:rsid w:val="00B0591B"/>
    <w:rsid w:val="00B43A0C"/>
    <w:rsid w:val="00B741E1"/>
    <w:rsid w:val="00B76F15"/>
    <w:rsid w:val="00BA25AF"/>
    <w:rsid w:val="00BB213C"/>
    <w:rsid w:val="00BE0218"/>
    <w:rsid w:val="00BF58E3"/>
    <w:rsid w:val="00C13D68"/>
    <w:rsid w:val="00C14094"/>
    <w:rsid w:val="00C172E1"/>
    <w:rsid w:val="00C34C5D"/>
    <w:rsid w:val="00C404B6"/>
    <w:rsid w:val="00C41379"/>
    <w:rsid w:val="00C4231E"/>
    <w:rsid w:val="00C43283"/>
    <w:rsid w:val="00C652E0"/>
    <w:rsid w:val="00C958FA"/>
    <w:rsid w:val="00CA0BE4"/>
    <w:rsid w:val="00CA1E2F"/>
    <w:rsid w:val="00CA625B"/>
    <w:rsid w:val="00CC10CA"/>
    <w:rsid w:val="00D008AE"/>
    <w:rsid w:val="00D121CC"/>
    <w:rsid w:val="00D162FC"/>
    <w:rsid w:val="00D4087B"/>
    <w:rsid w:val="00D6348B"/>
    <w:rsid w:val="00D8745D"/>
    <w:rsid w:val="00DA13C8"/>
    <w:rsid w:val="00DA24C0"/>
    <w:rsid w:val="00DA4B4E"/>
    <w:rsid w:val="00DC4166"/>
    <w:rsid w:val="00DE01B8"/>
    <w:rsid w:val="00E03CF1"/>
    <w:rsid w:val="00E24AFE"/>
    <w:rsid w:val="00E37860"/>
    <w:rsid w:val="00E514A7"/>
    <w:rsid w:val="00E62846"/>
    <w:rsid w:val="00E650E8"/>
    <w:rsid w:val="00E70094"/>
    <w:rsid w:val="00EB1480"/>
    <w:rsid w:val="00EB626D"/>
    <w:rsid w:val="00EC161D"/>
    <w:rsid w:val="00EC76EF"/>
    <w:rsid w:val="00ED143C"/>
    <w:rsid w:val="00ED1F5F"/>
    <w:rsid w:val="00ED5306"/>
    <w:rsid w:val="00EE694B"/>
    <w:rsid w:val="00F06958"/>
    <w:rsid w:val="00F128AE"/>
    <w:rsid w:val="00F16935"/>
    <w:rsid w:val="00F25C85"/>
    <w:rsid w:val="00F31656"/>
    <w:rsid w:val="00F321F3"/>
    <w:rsid w:val="00F45CFB"/>
    <w:rsid w:val="00F50239"/>
    <w:rsid w:val="00F76AA7"/>
    <w:rsid w:val="00F81D37"/>
    <w:rsid w:val="00F9175B"/>
    <w:rsid w:val="00FC4604"/>
    <w:rsid w:val="00FE0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03D277"/>
  <w15:docId w15:val="{5EED72A0-3C71-4BAC-9677-05A8F13FA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84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customStyle="1" w:styleId="Normal1">
    <w:name w:val="Normal1"/>
    <w:rsid w:val="008E7224"/>
    <w:rPr>
      <w:rFonts w:ascii="Times New Roman" w:eastAsia="Times New Roman" w:hAnsi="Times New Roman" w:cs="Times New Roman"/>
      <w:color w:val="00000A"/>
      <w:lang w:eastAsia="pt-BR"/>
    </w:rPr>
  </w:style>
  <w:style w:type="table" w:styleId="Tabelacomgrade">
    <w:name w:val="Table Grid"/>
    <w:basedOn w:val="Tabelanormal"/>
    <w:uiPriority w:val="39"/>
    <w:rsid w:val="001D0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B43A0C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43A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3A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03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453F2D-2EE2-473F-B052-3493A8886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USER</cp:lastModifiedBy>
  <cp:revision>2</cp:revision>
  <cp:lastPrinted>2025-12-17T12:25:00Z</cp:lastPrinted>
  <dcterms:created xsi:type="dcterms:W3CDTF">2026-02-09T15:54:00Z</dcterms:created>
  <dcterms:modified xsi:type="dcterms:W3CDTF">2026-02-09T15:54:00Z</dcterms:modified>
</cp:coreProperties>
</file>