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9831C1" w:rsidRDefault="00E57398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721C9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</w:t>
      </w:r>
      <w:r w:rsidR="006B229F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0352BE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9831C1" w:rsidRDefault="00705B83" w:rsidP="007F632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BB1511" w:rsidRDefault="00404E17" w:rsidP="007F632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9831C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9831C1" w:rsidRDefault="00705B83" w:rsidP="007F632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6B229F">
        <w:rPr>
          <w:rFonts w:ascii="Arial" w:eastAsia="Times New Roman" w:hAnsi="Arial" w:cs="Arial"/>
          <w:sz w:val="24"/>
          <w:szCs w:val="24"/>
        </w:rPr>
        <w:t>24</w:t>
      </w:r>
      <w:r w:rsidR="00721C9D">
        <w:rPr>
          <w:rFonts w:ascii="Arial" w:eastAsia="Times New Roman" w:hAnsi="Arial" w:cs="Arial"/>
          <w:sz w:val="24"/>
          <w:szCs w:val="24"/>
        </w:rPr>
        <w:t xml:space="preserve"> de junho</w:t>
      </w:r>
      <w:r w:rsidR="00404E17" w:rsidRPr="009831C1">
        <w:rPr>
          <w:rFonts w:ascii="Arial" w:eastAsia="Times New Roman" w:hAnsi="Arial" w:cs="Arial"/>
          <w:sz w:val="24"/>
          <w:szCs w:val="24"/>
        </w:rPr>
        <w:t xml:space="preserve"> de 2021</w:t>
      </w:r>
      <w:r w:rsidRPr="009831C1">
        <w:rPr>
          <w:rFonts w:ascii="Arial" w:eastAsia="Times New Roman" w:hAnsi="Arial" w:cs="Arial"/>
          <w:sz w:val="24"/>
          <w:szCs w:val="24"/>
        </w:rPr>
        <w:t xml:space="preserve">, a </w:t>
      </w:r>
      <w:r w:rsidRPr="009831C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7F632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57398" w:rsidRPr="009831C1">
        <w:rPr>
          <w:rFonts w:ascii="Arial" w:eastAsia="Times New Roman" w:hAnsi="Arial" w:cs="Arial"/>
          <w:sz w:val="24"/>
          <w:szCs w:val="24"/>
        </w:rPr>
        <w:t>proposta pela</w:t>
      </w:r>
      <w:r w:rsidR="004919BC" w:rsidRPr="009831C1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86EC6" w:rsidRPr="009831C1">
        <w:rPr>
          <w:rFonts w:ascii="Arial" w:eastAsia="Times New Roman" w:hAnsi="Arial" w:cs="Arial"/>
          <w:sz w:val="24"/>
          <w:szCs w:val="24"/>
        </w:rPr>
        <w:t>MARCIA ANDRÉIA FERNANDES - PT</w:t>
      </w:r>
      <w:r w:rsidR="004919BC" w:rsidRPr="009831C1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41313C" w:rsidRDefault="0041313C" w:rsidP="007F632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7F632C" w:rsidRPr="009831C1" w:rsidRDefault="007F632C" w:rsidP="007F632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607106" w:rsidRPr="006B229F" w:rsidRDefault="00721C9D" w:rsidP="00721C9D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6B229F">
        <w:rPr>
          <w:rFonts w:ascii="Arial" w:eastAsia="Times New Roman" w:hAnsi="Arial" w:cs="Arial"/>
          <w:b/>
          <w:bCs/>
          <w:sz w:val="24"/>
          <w:szCs w:val="24"/>
        </w:rPr>
        <w:t>“</w:t>
      </w:r>
      <w:r w:rsidRPr="006B229F">
        <w:rPr>
          <w:rFonts w:ascii="Arial" w:hAnsi="Arial" w:cs="Arial"/>
          <w:b/>
          <w:sz w:val="24"/>
          <w:szCs w:val="24"/>
        </w:rPr>
        <w:t xml:space="preserve">SOLICITA </w:t>
      </w:r>
      <w:r w:rsidRPr="006B229F">
        <w:rPr>
          <w:rFonts w:ascii="Arial" w:eastAsia="Times New Roman" w:hAnsi="Arial" w:cs="Arial"/>
          <w:b/>
          <w:bCs/>
          <w:sz w:val="24"/>
          <w:szCs w:val="24"/>
        </w:rPr>
        <w:t xml:space="preserve">À ADMINISTRAÇÃO MUNICIPAL QUE </w:t>
      </w:r>
      <w:r w:rsidR="006B229F" w:rsidRPr="006B229F">
        <w:rPr>
          <w:rFonts w:ascii="Arial" w:hAnsi="Arial" w:cs="Arial"/>
          <w:b/>
          <w:sz w:val="24"/>
          <w:szCs w:val="24"/>
          <w:shd w:val="clear" w:color="auto" w:fill="F1F1F1"/>
        </w:rPr>
        <w:t>AVALIE A POSSIBILIDADE DE REESTRUTURAR AS ENTIDADES VOLTADAS ÀS POLÍTICAS PÚBLICAS DE ECONOMIA SOLIDÁRIA DO MUNICÍPIO</w:t>
      </w:r>
      <w:r w:rsidR="006B229F">
        <w:rPr>
          <w:rFonts w:ascii="Arial" w:hAnsi="Arial" w:cs="Arial"/>
          <w:b/>
          <w:sz w:val="24"/>
          <w:szCs w:val="24"/>
          <w:shd w:val="clear" w:color="auto" w:fill="F1F1F1"/>
        </w:rPr>
        <w:t>"</w:t>
      </w:r>
      <w:r w:rsidR="006B229F" w:rsidRPr="006B229F">
        <w:rPr>
          <w:rFonts w:ascii="Arial" w:hAnsi="Arial" w:cs="Arial"/>
          <w:b/>
          <w:sz w:val="24"/>
          <w:szCs w:val="24"/>
          <w:shd w:val="clear" w:color="auto" w:fill="F1F1F1"/>
        </w:rPr>
        <w:t>.</w:t>
      </w:r>
    </w:p>
    <w:p w:rsidR="006B229F" w:rsidRPr="00721C9D" w:rsidRDefault="006B229F" w:rsidP="00721C9D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C86EC6" w:rsidRPr="009831C1" w:rsidRDefault="00C86EC6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276CC" w:rsidRPr="009831C1" w:rsidRDefault="001276CC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9831C1" w:rsidRDefault="00705B83" w:rsidP="00BB1511">
      <w:pPr>
        <w:tabs>
          <w:tab w:val="left" w:pos="2268"/>
        </w:tabs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9831C1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BB151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290629" w:rsidRPr="009831C1" w:rsidRDefault="00290629" w:rsidP="00F90F3C">
      <w:pPr>
        <w:tabs>
          <w:tab w:val="left" w:pos="2268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:rsidR="006B229F" w:rsidRDefault="00721C9D" w:rsidP="006B229F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 presente Indicação objetiva</w:t>
      </w:r>
      <w:r w:rsidR="00CE34B2">
        <w:rPr>
          <w:rFonts w:ascii="Arial" w:eastAsia="Times New Roman" w:hAnsi="Arial" w:cs="Arial"/>
          <w:sz w:val="24"/>
          <w:szCs w:val="24"/>
        </w:rPr>
        <w:t xml:space="preserve"> a reestruturação de entidades voltadas a políticas públicas.</w:t>
      </w:r>
    </w:p>
    <w:p w:rsidR="00CE34B2" w:rsidRDefault="00CE34B2" w:rsidP="006B229F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Entre os principais pilares da economia solidária estão a auto gestão, solidariedade, cooperação e respeito ao meio ambiente, que vem a fortalecer com as organizações, agricultura familiar e outros segmentos.</w:t>
      </w:r>
    </w:p>
    <w:p w:rsidR="00721C9D" w:rsidRDefault="00721C9D" w:rsidP="007F632C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.</w:t>
      </w:r>
    </w:p>
    <w:p w:rsidR="007F632C" w:rsidRDefault="007F632C" w:rsidP="007F632C">
      <w:pPr>
        <w:tabs>
          <w:tab w:val="left" w:pos="-142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705B83" w:rsidRPr="009831C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CE34B2">
        <w:rPr>
          <w:rFonts w:ascii="Arial" w:eastAsia="Times New Roman" w:hAnsi="Arial" w:cs="Arial"/>
          <w:sz w:val="24"/>
          <w:szCs w:val="24"/>
        </w:rPr>
        <w:t xml:space="preserve">29 </w:t>
      </w:r>
      <w:r w:rsidR="00721C9D">
        <w:rPr>
          <w:rFonts w:ascii="Arial" w:eastAsia="Times New Roman" w:hAnsi="Arial" w:cs="Arial"/>
          <w:sz w:val="24"/>
          <w:szCs w:val="24"/>
        </w:rPr>
        <w:t>de junho</w:t>
      </w:r>
      <w:r w:rsidR="00F3579B" w:rsidRPr="009831C1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9831C1">
        <w:rPr>
          <w:rFonts w:ascii="Arial" w:eastAsia="Times New Roman" w:hAnsi="Arial" w:cs="Arial"/>
          <w:sz w:val="24"/>
          <w:szCs w:val="24"/>
        </w:rPr>
        <w:t>1</w:t>
      </w:r>
      <w:r w:rsidR="00705B83" w:rsidRPr="009831C1">
        <w:rPr>
          <w:rFonts w:ascii="Arial" w:eastAsia="Times New Roman" w:hAnsi="Arial" w:cs="Arial"/>
          <w:sz w:val="24"/>
          <w:szCs w:val="24"/>
        </w:rPr>
        <w:t>.</w:t>
      </w:r>
    </w:p>
    <w:p w:rsidR="00705B83" w:rsidRPr="007F632C" w:rsidRDefault="007F632C" w:rsidP="007F632C">
      <w:pPr>
        <w:tabs>
          <w:tab w:val="left" w:pos="-142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F3579B" w:rsidRPr="009831C1">
        <w:rPr>
          <w:rFonts w:ascii="Arial" w:eastAsia="Times New Roman" w:hAnsi="Arial" w:cs="Arial"/>
          <w:sz w:val="24"/>
          <w:szCs w:val="24"/>
        </w:rPr>
        <w:t>Em sua 1</w:t>
      </w:r>
      <w:r w:rsidR="002E6EAF" w:rsidRPr="009831C1">
        <w:rPr>
          <w:rFonts w:ascii="Arial" w:eastAsia="Times New Roman" w:hAnsi="Arial" w:cs="Arial"/>
          <w:sz w:val="24"/>
          <w:szCs w:val="24"/>
        </w:rPr>
        <w:t>5</w:t>
      </w:r>
      <w:r w:rsidR="00F3579B" w:rsidRPr="009831C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9831C1">
        <w:rPr>
          <w:rFonts w:ascii="Arial" w:eastAsia="Times New Roman" w:hAnsi="Arial" w:cs="Arial"/>
          <w:sz w:val="24"/>
          <w:szCs w:val="24"/>
        </w:rPr>
        <w:t>1</w:t>
      </w:r>
      <w:r w:rsidR="00705B83" w:rsidRPr="009831C1">
        <w:rPr>
          <w:rFonts w:ascii="Arial" w:eastAsia="Times New Roman" w:hAnsi="Arial" w:cs="Arial"/>
          <w:sz w:val="24"/>
          <w:szCs w:val="24"/>
        </w:rPr>
        <w:t>ª Se</w:t>
      </w:r>
      <w:r w:rsidR="00F3579B" w:rsidRPr="009831C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9831C1">
        <w:rPr>
          <w:rFonts w:ascii="Arial" w:eastAsia="Times New Roman" w:hAnsi="Arial" w:cs="Arial"/>
          <w:sz w:val="24"/>
          <w:szCs w:val="24"/>
        </w:rPr>
        <w:t>8</w:t>
      </w:r>
      <w:r w:rsidR="00705B83" w:rsidRPr="009831C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B1511" w:rsidRDefault="00BB1511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BB1511" w:rsidRPr="009831C1" w:rsidRDefault="00BB1511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BB151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9831C1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                                SONIA L. K. ROSENBACH</w:t>
      </w:r>
    </w:p>
    <w:p w:rsidR="00BE597D" w:rsidRPr="009831C1" w:rsidRDefault="00BB1511" w:rsidP="00BB1511">
      <w:pPr>
        <w:spacing w:after="0" w:line="240" w:lineRule="auto"/>
        <w:jc w:val="both"/>
        <w:rPr>
          <w:b/>
          <w:sz w:val="24"/>
          <w:szCs w:val="24"/>
        </w:rPr>
      </w:pPr>
      <w:r w:rsidRPr="00607106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</w:t>
      </w:r>
      <w:r w:rsidRPr="00607106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</w:t>
      </w:r>
      <w:r w:rsidR="00F90F3C" w:rsidRPr="00BB1511">
        <w:rPr>
          <w:rFonts w:ascii="Arial" w:eastAsia="Times New Roman" w:hAnsi="Arial" w:cs="Arial"/>
          <w:color w:val="000000"/>
          <w:sz w:val="24"/>
          <w:szCs w:val="24"/>
        </w:rPr>
        <w:t xml:space="preserve">Presidente                                 </w:t>
      </w:r>
      <w:r w:rsidRPr="00BB1511"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</w:t>
      </w:r>
      <w:r w:rsidR="00F90F3C" w:rsidRPr="00BB1511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p w:rsidR="00E21460" w:rsidRPr="00F6218B" w:rsidRDefault="00E21460" w:rsidP="00BE597D">
      <w:pPr>
        <w:spacing w:after="0" w:line="360" w:lineRule="auto"/>
        <w:rPr>
          <w:sz w:val="20"/>
        </w:rPr>
      </w:pP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B1332"/>
    <w:rsid w:val="000B208B"/>
    <w:rsid w:val="000D4AA4"/>
    <w:rsid w:val="000F1420"/>
    <w:rsid w:val="0010207C"/>
    <w:rsid w:val="001276CC"/>
    <w:rsid w:val="00192564"/>
    <w:rsid w:val="001C1CDC"/>
    <w:rsid w:val="001C29BF"/>
    <w:rsid w:val="00290629"/>
    <w:rsid w:val="002968B9"/>
    <w:rsid w:val="002E6EAF"/>
    <w:rsid w:val="00326475"/>
    <w:rsid w:val="003332DC"/>
    <w:rsid w:val="003874FD"/>
    <w:rsid w:val="003B40D6"/>
    <w:rsid w:val="003E37EF"/>
    <w:rsid w:val="003E4049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54F8D"/>
    <w:rsid w:val="00597459"/>
    <w:rsid w:val="005B63A3"/>
    <w:rsid w:val="005D0E35"/>
    <w:rsid w:val="00603E4C"/>
    <w:rsid w:val="00607106"/>
    <w:rsid w:val="00661813"/>
    <w:rsid w:val="006672B4"/>
    <w:rsid w:val="00674F53"/>
    <w:rsid w:val="006767EA"/>
    <w:rsid w:val="006B229F"/>
    <w:rsid w:val="006C76BC"/>
    <w:rsid w:val="00705B83"/>
    <w:rsid w:val="00712A47"/>
    <w:rsid w:val="00721C9D"/>
    <w:rsid w:val="007279D0"/>
    <w:rsid w:val="007C132D"/>
    <w:rsid w:val="007F632C"/>
    <w:rsid w:val="00816614"/>
    <w:rsid w:val="00853C9E"/>
    <w:rsid w:val="00857D75"/>
    <w:rsid w:val="00867735"/>
    <w:rsid w:val="00955133"/>
    <w:rsid w:val="00966F70"/>
    <w:rsid w:val="00973701"/>
    <w:rsid w:val="009831C1"/>
    <w:rsid w:val="00A43193"/>
    <w:rsid w:val="00A61DFB"/>
    <w:rsid w:val="00AB13F0"/>
    <w:rsid w:val="00AB7820"/>
    <w:rsid w:val="00B408A8"/>
    <w:rsid w:val="00B42DB6"/>
    <w:rsid w:val="00B64DEA"/>
    <w:rsid w:val="00B715E2"/>
    <w:rsid w:val="00B87B46"/>
    <w:rsid w:val="00B97E51"/>
    <w:rsid w:val="00BB1511"/>
    <w:rsid w:val="00BE08DB"/>
    <w:rsid w:val="00BE597D"/>
    <w:rsid w:val="00C13A9D"/>
    <w:rsid w:val="00C86EC6"/>
    <w:rsid w:val="00CC19AC"/>
    <w:rsid w:val="00CE34B2"/>
    <w:rsid w:val="00D844D8"/>
    <w:rsid w:val="00DF758D"/>
    <w:rsid w:val="00E21460"/>
    <w:rsid w:val="00E52930"/>
    <w:rsid w:val="00E57398"/>
    <w:rsid w:val="00E84C5D"/>
    <w:rsid w:val="00EB0365"/>
    <w:rsid w:val="00EE2882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071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0710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6071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9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912B4-CD40-452A-B39B-F42498C14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2021-02-04T19:06:00Z</cp:lastPrinted>
  <dcterms:created xsi:type="dcterms:W3CDTF">2021-07-01T17:49:00Z</dcterms:created>
  <dcterms:modified xsi:type="dcterms:W3CDTF">2021-07-01T17:49:00Z</dcterms:modified>
</cp:coreProperties>
</file>