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A984F" w14:textId="77777777" w:rsidR="006B14E3" w:rsidRDefault="006B14E3" w:rsidP="00DE0FBA">
      <w:pPr>
        <w:pStyle w:val="Ttulo1"/>
        <w:spacing w:before="0" w:line="240" w:lineRule="auto"/>
        <w:jc w:val="center"/>
        <w:rPr>
          <w:color w:val="000000" w:themeColor="text1"/>
        </w:rPr>
      </w:pPr>
    </w:p>
    <w:p w14:paraId="3FED01EA" w14:textId="77777777" w:rsidR="006B14E3" w:rsidRDefault="006B14E3" w:rsidP="00DE0FBA">
      <w:pPr>
        <w:pStyle w:val="Ttulo1"/>
        <w:spacing w:before="0" w:line="240" w:lineRule="auto"/>
        <w:jc w:val="center"/>
        <w:rPr>
          <w:color w:val="000000" w:themeColor="text1"/>
        </w:rPr>
      </w:pPr>
    </w:p>
    <w:p w14:paraId="150834B6" w14:textId="73E1FE7D" w:rsidR="009335A8" w:rsidRPr="00DE0FBA" w:rsidRDefault="00000000" w:rsidP="00DE0FBA">
      <w:pPr>
        <w:pStyle w:val="Ttulo1"/>
        <w:spacing w:before="0" w:line="240" w:lineRule="auto"/>
        <w:jc w:val="center"/>
        <w:rPr>
          <w:color w:val="000000" w:themeColor="text1"/>
        </w:rPr>
      </w:pPr>
      <w:r w:rsidRPr="00DE0FBA">
        <w:rPr>
          <w:color w:val="000000" w:themeColor="text1"/>
        </w:rPr>
        <w:t xml:space="preserve">INDICAÇÃO Nº </w:t>
      </w:r>
      <w:r w:rsidR="00414743">
        <w:rPr>
          <w:color w:val="000000" w:themeColor="text1"/>
        </w:rPr>
        <w:t>90</w:t>
      </w:r>
      <w:r w:rsidRPr="00DE0FBA">
        <w:rPr>
          <w:color w:val="000000" w:themeColor="text1"/>
        </w:rPr>
        <w:t>/2025</w:t>
      </w:r>
    </w:p>
    <w:p w14:paraId="76DAE768" w14:textId="77777777" w:rsidR="009335A8" w:rsidRPr="00DE0FBA" w:rsidRDefault="00000000" w:rsidP="00DE0FBA">
      <w:pPr>
        <w:spacing w:after="0" w:line="240" w:lineRule="auto"/>
        <w:jc w:val="center"/>
      </w:pPr>
      <w:r w:rsidRPr="00DE0FBA">
        <w:t>(Proponente: Vereador Vanderlei Darci Novak – PSD)</w:t>
      </w:r>
    </w:p>
    <w:p w14:paraId="082E8CCF" w14:textId="77777777" w:rsidR="00DE0FBA" w:rsidRPr="00DE0FBA" w:rsidRDefault="00DE0FBA" w:rsidP="00DE0FBA">
      <w:pPr>
        <w:spacing w:after="0" w:line="240" w:lineRule="auto"/>
        <w:jc w:val="center"/>
      </w:pPr>
    </w:p>
    <w:p w14:paraId="3859DED4" w14:textId="77777777" w:rsidR="00DE0FBA" w:rsidRPr="00DE0FBA" w:rsidRDefault="00DE0FBA" w:rsidP="00DE0FBA">
      <w:pPr>
        <w:spacing w:after="0" w:line="240" w:lineRule="auto"/>
        <w:jc w:val="center"/>
      </w:pPr>
    </w:p>
    <w:p w14:paraId="46EC70F3" w14:textId="5D980F2B" w:rsidR="009335A8" w:rsidRDefault="00000000" w:rsidP="006B14E3">
      <w:pPr>
        <w:spacing w:after="0" w:line="240" w:lineRule="auto"/>
        <w:ind w:left="4678"/>
        <w:jc w:val="both"/>
      </w:pPr>
      <w:r w:rsidRPr="00DE0FBA">
        <w:t xml:space="preserve">Indica ao Poder Executivo </w:t>
      </w:r>
      <w:r w:rsidR="00DE0FBA">
        <w:t xml:space="preserve">a </w:t>
      </w:r>
      <w:r w:rsidRPr="00DE0FBA">
        <w:t xml:space="preserve">pavimentação </w:t>
      </w:r>
      <w:r w:rsidR="00414743">
        <w:t xml:space="preserve">asfáltica sobre </w:t>
      </w:r>
      <w:r w:rsidRPr="00DE0FBA">
        <w:t xml:space="preserve">pedras poliédricas (calçamento) no trecho de estrada rural que interliga as comunidades da Linha Alto Alegre </w:t>
      </w:r>
      <w:r w:rsidR="00414743">
        <w:t>a</w:t>
      </w:r>
      <w:r w:rsidRPr="00DE0FBA">
        <w:t xml:space="preserve"> Linha </w:t>
      </w:r>
      <w:r w:rsidR="00414743">
        <w:t>Boa Vista do Capanema</w:t>
      </w:r>
    </w:p>
    <w:p w14:paraId="6FD48BA8" w14:textId="77777777" w:rsidR="006B14E3" w:rsidRDefault="006B14E3" w:rsidP="006B14E3">
      <w:pPr>
        <w:spacing w:after="0" w:line="240" w:lineRule="auto"/>
        <w:ind w:left="4678"/>
        <w:jc w:val="both"/>
      </w:pPr>
    </w:p>
    <w:p w14:paraId="0D734A62" w14:textId="77777777" w:rsidR="006B14E3" w:rsidRDefault="006B14E3" w:rsidP="006B14E3">
      <w:pPr>
        <w:spacing w:after="0" w:line="240" w:lineRule="auto"/>
        <w:ind w:left="4678"/>
        <w:jc w:val="both"/>
      </w:pPr>
    </w:p>
    <w:p w14:paraId="135FBAD4" w14:textId="77777777" w:rsidR="006B14E3" w:rsidRDefault="006B14E3" w:rsidP="006B14E3">
      <w:pPr>
        <w:spacing w:after="0" w:line="288" w:lineRule="auto"/>
        <w:jc w:val="both"/>
      </w:pPr>
      <w:r w:rsidRPr="006B14E3">
        <w:t>O Vereador que esta subscreve, no uso de suas atribuições legais e regimentais, vem, respeitosamente, indicar ao Senhor Prefeito Municipal, por meio do setor competente, que seja realizada a análise técnica e orçamentária visando à pavimentação asfáltica sobre o calçamento existente com pedras poliédricas no trecho da estrada rural que interliga as comunidades da Linha Alto Alegre à Linha Boa Vista do Capanema.</w:t>
      </w:r>
    </w:p>
    <w:p w14:paraId="7F5B4193" w14:textId="77777777" w:rsidR="006B14E3" w:rsidRPr="006B14E3" w:rsidRDefault="006B14E3" w:rsidP="006B14E3">
      <w:pPr>
        <w:spacing w:after="0" w:line="288" w:lineRule="auto"/>
        <w:jc w:val="both"/>
      </w:pPr>
    </w:p>
    <w:p w14:paraId="5A8F21F1" w14:textId="77777777" w:rsidR="006B14E3" w:rsidRPr="006B14E3" w:rsidRDefault="006B14E3" w:rsidP="006B14E3">
      <w:pPr>
        <w:spacing w:after="0" w:line="288" w:lineRule="auto"/>
        <w:jc w:val="center"/>
        <w:rPr>
          <w:b/>
          <w:bCs/>
        </w:rPr>
      </w:pPr>
      <w:r w:rsidRPr="006B14E3">
        <w:rPr>
          <w:b/>
          <w:bCs/>
        </w:rPr>
        <w:t>Justificativa:</w:t>
      </w:r>
    </w:p>
    <w:p w14:paraId="40160CF7" w14:textId="074006A1" w:rsidR="006B14E3" w:rsidRPr="006B14E3" w:rsidRDefault="006B14E3" w:rsidP="006B14E3">
      <w:pPr>
        <w:spacing w:after="0" w:line="288" w:lineRule="auto"/>
        <w:jc w:val="both"/>
      </w:pPr>
      <w:r w:rsidRPr="006B14E3">
        <w:t>A presente solicitação justifica-se pelo fato de que a pavimentação</w:t>
      </w:r>
      <w:r w:rsidR="00897E64">
        <w:t xml:space="preserve"> de aproximadamente 6,5 km, </w:t>
      </w:r>
      <w:r w:rsidRPr="006B14E3">
        <w:t>trará inúmeros benefícios às famílias da agricultura familiar da região, facilitando o transporte de insumos e o escoamento da produção, além de melhorar o transporte escolar e garantir melhores condições de deslocamento para todos que utilizam essa via.</w:t>
      </w:r>
    </w:p>
    <w:p w14:paraId="28FC4795" w14:textId="77777777" w:rsidR="006B14E3" w:rsidRPr="006B14E3" w:rsidRDefault="006B14E3" w:rsidP="006B14E3">
      <w:pPr>
        <w:spacing w:after="0" w:line="288" w:lineRule="auto"/>
        <w:jc w:val="both"/>
      </w:pPr>
      <w:r w:rsidRPr="006B14E3">
        <w:t>Trata-se de uma antiga reivindicação dos moradores, que dependem diariamente desta estrada para o acesso a serviços essenciais. O trecho, atualmente composto por pedras irregulares (calçamento), apresenta dificuldades de trafegabilidade, especialmente em períodos chuvosos, gerando transtornos, insegurança e desgaste prematuro dos veículos.</w:t>
      </w:r>
    </w:p>
    <w:p w14:paraId="7152EF86" w14:textId="77777777" w:rsidR="006B14E3" w:rsidRPr="006B14E3" w:rsidRDefault="006B14E3" w:rsidP="006B14E3">
      <w:pPr>
        <w:spacing w:after="0" w:line="288" w:lineRule="auto"/>
        <w:jc w:val="both"/>
      </w:pPr>
      <w:r w:rsidRPr="006B14E3">
        <w:t>A pavimentação asfáltica sobre o calçamento existente trará melhores condições de tráfego, mais segurança e conforto aos usuários, além de contribuir significativamente para o desenvolvimento rural e valorização da região.</w:t>
      </w:r>
    </w:p>
    <w:p w14:paraId="15BBE410" w14:textId="77777777" w:rsidR="006B14E3" w:rsidRPr="006B14E3" w:rsidRDefault="006B14E3" w:rsidP="006B14E3">
      <w:pPr>
        <w:spacing w:after="0" w:line="288" w:lineRule="auto"/>
        <w:jc w:val="both"/>
      </w:pPr>
      <w:r w:rsidRPr="006B14E3">
        <w:t xml:space="preserve">Diante do exposto, conto com o apoio do Executivo Municipal para o atendimento </w:t>
      </w:r>
      <w:proofErr w:type="gramStart"/>
      <w:r w:rsidRPr="006B14E3">
        <w:t>desta importante</w:t>
      </w:r>
      <w:proofErr w:type="gramEnd"/>
      <w:r w:rsidRPr="006B14E3">
        <w:t xml:space="preserve"> demanda comunitária.</w:t>
      </w:r>
    </w:p>
    <w:p w14:paraId="410BE8A0" w14:textId="77777777" w:rsidR="006B14E3" w:rsidRDefault="006B14E3" w:rsidP="006B14E3">
      <w:pPr>
        <w:spacing w:after="0" w:line="288" w:lineRule="auto"/>
        <w:jc w:val="both"/>
      </w:pPr>
    </w:p>
    <w:p w14:paraId="65A747AB" w14:textId="069C9BA6" w:rsidR="009335A8" w:rsidRPr="00DE0FBA" w:rsidRDefault="00000000" w:rsidP="006B14E3">
      <w:pPr>
        <w:spacing w:after="0" w:line="288" w:lineRule="auto"/>
        <w:jc w:val="both"/>
      </w:pPr>
      <w:r w:rsidRPr="00DE0FBA">
        <w:t>Nestes termos, pede deferimento.</w:t>
      </w:r>
    </w:p>
    <w:p w14:paraId="5D7557B1" w14:textId="30AD5953" w:rsidR="009335A8" w:rsidRPr="00DE0FBA" w:rsidRDefault="00000000" w:rsidP="006B14E3">
      <w:pPr>
        <w:spacing w:after="0" w:line="288" w:lineRule="auto"/>
        <w:jc w:val="right"/>
      </w:pPr>
      <w:r w:rsidRPr="00DE0FBA">
        <w:t xml:space="preserve">Plenário Laurindo Flávio Scopel, </w:t>
      </w:r>
      <w:r w:rsidR="00414743">
        <w:t>06 de agosto</w:t>
      </w:r>
      <w:r w:rsidRPr="00DE0FBA">
        <w:t xml:space="preserve"> de 2025.</w:t>
      </w:r>
    </w:p>
    <w:p w14:paraId="79B202B4" w14:textId="77777777" w:rsidR="009335A8" w:rsidRDefault="00000000" w:rsidP="00DE0FBA">
      <w:pPr>
        <w:jc w:val="center"/>
      </w:pPr>
      <w:r w:rsidRPr="00DE0FBA">
        <w:br/>
      </w:r>
      <w:r w:rsidRPr="00DE0FBA">
        <w:br/>
      </w:r>
      <w:r w:rsidRPr="00DE0FBA">
        <w:rPr>
          <w:b/>
          <w:bCs/>
        </w:rPr>
        <w:t>Vanderlei Darci Novak</w:t>
      </w:r>
      <w:r w:rsidRPr="00DE0FBA">
        <w:br/>
        <w:t>Vereador – PSD</w:t>
      </w:r>
    </w:p>
    <w:sectPr w:rsidR="009335A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5627996">
    <w:abstractNumId w:val="8"/>
  </w:num>
  <w:num w:numId="2" w16cid:durableId="55709669">
    <w:abstractNumId w:val="6"/>
  </w:num>
  <w:num w:numId="3" w16cid:durableId="678893926">
    <w:abstractNumId w:val="5"/>
  </w:num>
  <w:num w:numId="4" w16cid:durableId="1907640907">
    <w:abstractNumId w:val="4"/>
  </w:num>
  <w:num w:numId="5" w16cid:durableId="1773473230">
    <w:abstractNumId w:val="7"/>
  </w:num>
  <w:num w:numId="6" w16cid:durableId="775905828">
    <w:abstractNumId w:val="3"/>
  </w:num>
  <w:num w:numId="7" w16cid:durableId="653946761">
    <w:abstractNumId w:val="2"/>
  </w:num>
  <w:num w:numId="8" w16cid:durableId="97337535">
    <w:abstractNumId w:val="1"/>
  </w:num>
  <w:num w:numId="9" w16cid:durableId="869336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C41AE"/>
    <w:rsid w:val="0015074B"/>
    <w:rsid w:val="0029639D"/>
    <w:rsid w:val="00326F90"/>
    <w:rsid w:val="00414743"/>
    <w:rsid w:val="006B14E3"/>
    <w:rsid w:val="00897E64"/>
    <w:rsid w:val="009335A8"/>
    <w:rsid w:val="009D7EE7"/>
    <w:rsid w:val="00AA1D8D"/>
    <w:rsid w:val="00AE265C"/>
    <w:rsid w:val="00B47730"/>
    <w:rsid w:val="00CB0664"/>
    <w:rsid w:val="00DE0FB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E9353F"/>
  <w14:defaultImageDpi w14:val="300"/>
  <w15:docId w15:val="{B70A9853-C2AB-4657-84A3-CF41E472C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291</Words>
  <Characters>1574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1862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PAULINHO BANDEIRA</cp:lastModifiedBy>
  <cp:revision>4</cp:revision>
  <dcterms:created xsi:type="dcterms:W3CDTF">2025-08-06T19:50:00Z</dcterms:created>
  <dcterms:modified xsi:type="dcterms:W3CDTF">2025-08-06T19:54:00Z</dcterms:modified>
  <cp:category/>
</cp:coreProperties>
</file>