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1E2" w:rsidRPr="00E34944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F21E2" w:rsidRPr="00E34944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E3494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ATO DA MESA DIRETORA Nº 001, DE 13.01.2017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.</w:t>
      </w:r>
    </w:p>
    <w:p w:rsidR="00AF21E2" w:rsidRPr="00E34944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21E2" w:rsidRPr="00E34944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34944">
        <w:rPr>
          <w:rFonts w:ascii="Times New Roman" w:hAnsi="Times New Roman" w:cs="Times New Roman"/>
          <w:b/>
          <w:color w:val="000000"/>
          <w:sz w:val="24"/>
          <w:szCs w:val="24"/>
        </w:rPr>
        <w:t>CONVOCAÇÃO DE REUNIÃO NA SESSÃO LEGISLATIVA EXTRAORDINÁRIA, A PEDIDO DO SR. PREFEITO.</w:t>
      </w:r>
    </w:p>
    <w:p w:rsidR="00AF21E2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21E2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4944">
        <w:rPr>
          <w:rFonts w:ascii="Times New Roman" w:hAnsi="Times New Roman" w:cs="Times New Roman"/>
          <w:color w:val="000000"/>
          <w:sz w:val="24"/>
          <w:szCs w:val="24"/>
        </w:rPr>
        <w:t xml:space="preserve">A MESA DA </w:t>
      </w:r>
      <w:r>
        <w:rPr>
          <w:rFonts w:ascii="Times New Roman" w:hAnsi="Times New Roman" w:cs="Times New Roman"/>
          <w:color w:val="000000"/>
          <w:sz w:val="24"/>
          <w:szCs w:val="24"/>
        </w:rPr>
        <w:t>CÂMARA MUNICIPAL DE CAMPO NOVO DO PARECIS,</w:t>
      </w:r>
      <w:r w:rsidRPr="00E34944">
        <w:rPr>
          <w:rFonts w:ascii="Times New Roman" w:hAnsi="Times New Roman" w:cs="Times New Roman"/>
          <w:color w:val="000000"/>
          <w:sz w:val="24"/>
          <w:szCs w:val="24"/>
        </w:rPr>
        <w:t xml:space="preserve"> no uso de suas atribuições 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34944">
        <w:rPr>
          <w:rFonts w:ascii="Times New Roman" w:hAnsi="Times New Roman" w:cs="Times New Roman"/>
          <w:color w:val="000000"/>
          <w:sz w:val="24"/>
          <w:szCs w:val="24"/>
        </w:rPr>
        <w:t>considerando o disposto no art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33, IX, do Regimento Interno, </w:t>
      </w:r>
    </w:p>
    <w:p w:rsidR="00AF21E2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21E2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Considerando a solicitação do Sr. Prefeito Municipal, por intermédio do Ofício 017/2017/GAB, de 13.01.2017, em que, nos termos do art. 18 da Lei Orgânica Municipal, convoca a Câmara Municipal em razão da necessidade de apreciação de matéria altamente relevante e urgente,</w:t>
      </w:r>
    </w:p>
    <w:p w:rsidR="00AF21E2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21E2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RESOLVE:</w:t>
      </w:r>
    </w:p>
    <w:p w:rsidR="00AF21E2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21E2" w:rsidRPr="00374AEA" w:rsidRDefault="00AF21E2" w:rsidP="00AF21E2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E34944">
        <w:rPr>
          <w:rFonts w:ascii="Times New Roman" w:hAnsi="Times New Roman" w:cs="Times New Roman"/>
          <w:b/>
          <w:sz w:val="24"/>
          <w:szCs w:val="24"/>
        </w:rPr>
        <w:t>Art. 1º</w:t>
      </w:r>
      <w:r w:rsidRPr="00E349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Deliberar pela realização de sessão extraordinária, no dia 17.01.2017, às 18:00 horas, para apreciação do Projeto de Lei nº 001/2017, de autoria do Poder Executivo Municipal,  que r</w:t>
      </w:r>
      <w:r w:rsidRPr="00E349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evoga a Lei 1.822 de 05 de abril de 2016 que transforma cargos na Administração Direta, reestrutura o Plano de Cargos, Carreiras e Vencimentos da Administração Pública Direta e Indireta, do Município de Campo Novo do Parecis e dá outras providências e concede efeito </w:t>
      </w:r>
      <w:proofErr w:type="spellStart"/>
      <w:r w:rsidRPr="00E34944">
        <w:rPr>
          <w:rFonts w:ascii="Times New Roman" w:eastAsia="Times New Roman" w:hAnsi="Times New Roman" w:cs="Times New Roman"/>
          <w:sz w:val="24"/>
          <w:szCs w:val="24"/>
          <w:lang w:eastAsia="pt-BR"/>
        </w:rPr>
        <w:t>repristinatório</w:t>
      </w:r>
      <w:proofErr w:type="spellEnd"/>
      <w:r w:rsidRPr="00E349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 Leis nº 1.140/2006, 1.142/2006, 1.147/2006, 1.152/2006, 1.159/2007, 1.218/2007, 1.160/2007, 1.203/2007, 1.220/2007, 1.246/2008, 1.228/2009, 1.348/2010, 1.357/2010, 1.414/2011, 1.467/2011, 1.415/2011, 1.468/2011, 1.498/2012, 1.526/2012, 1.586/2013, 1.571/201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3, 1.707/2014, 1.691/2014 e Lei </w:t>
      </w:r>
      <w:r w:rsidRPr="00E34944">
        <w:rPr>
          <w:rFonts w:ascii="Times New Roman" w:eastAsia="Times New Roman" w:hAnsi="Times New Roman" w:cs="Times New Roman"/>
          <w:sz w:val="24"/>
          <w:szCs w:val="24"/>
          <w:lang w:eastAsia="pt-BR"/>
        </w:rPr>
        <w:t>nº 1.734/2015 e da Lei nº282/1993.</w:t>
      </w:r>
    </w:p>
    <w:p w:rsidR="008F383B" w:rsidRPr="00AF21E2" w:rsidRDefault="008F383B" w:rsidP="00AF21E2"/>
    <w:sectPr w:rsidR="008F383B" w:rsidRPr="00AF21E2" w:rsidSect="00E05D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109F0"/>
    <w:rsid w:val="001915A3"/>
    <w:rsid w:val="00217F62"/>
    <w:rsid w:val="008F383B"/>
    <w:rsid w:val="00A906D8"/>
    <w:rsid w:val="00AB5A74"/>
    <w:rsid w:val="00AF21E2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2017-01-19T14:22:00Z</dcterms:created>
  <dcterms:modified xsi:type="dcterms:W3CDTF">2017-01-19T14:22:00Z</dcterms:modified>
</cp:coreProperties>
</file>