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87"/>
        <w:rPr>
          <w:rFonts w:ascii="Times New Roman"/>
        </w:rPr>
      </w:pPr>
    </w:p>
    <w:p>
      <w:pPr>
        <w:pStyle w:val="BodyText"/>
        <w:ind w:left="141" w:right="123"/>
        <w:jc w:val="both"/>
      </w:pPr>
      <w:r>
        <w:rPr/>
        <w:t>Ata da 15ª Sessão Ordinária do 2° Período Legislativo do ano de 2024, em 06 de novembro de 2024, às 20 horas no Salão Nobre Lourival Diniz Carvalho, “Casa Benício Ferraz”. Estiveram</w:t>
      </w:r>
      <w:r>
        <w:rPr>
          <w:spacing w:val="-8"/>
        </w:rPr>
        <w:t> </w:t>
      </w:r>
      <w:r>
        <w:rPr/>
        <w:t>presente</w:t>
      </w:r>
      <w:r>
        <w:rPr>
          <w:spacing w:val="-3"/>
        </w:rPr>
        <w:t> </w:t>
      </w:r>
      <w:r>
        <w:rPr/>
        <w:t>os</w:t>
      </w:r>
      <w:r>
        <w:rPr>
          <w:spacing w:val="-5"/>
        </w:rPr>
        <w:t> </w:t>
      </w:r>
      <w:r>
        <w:rPr/>
        <w:t>senhores</w:t>
      </w:r>
      <w:r>
        <w:rPr>
          <w:spacing w:val="-6"/>
        </w:rPr>
        <w:t> </w:t>
      </w:r>
      <w:r>
        <w:rPr/>
        <w:t>vereadores:</w:t>
      </w:r>
      <w:r>
        <w:rPr>
          <w:spacing w:val="-1"/>
        </w:rPr>
        <w:t> </w:t>
      </w:r>
      <w:r>
        <w:rPr/>
        <w:t>Esequiel</w:t>
      </w:r>
      <w:r>
        <w:rPr>
          <w:spacing w:val="-4"/>
        </w:rPr>
        <w:t> </w:t>
      </w:r>
      <w:r>
        <w:rPr/>
        <w:t>Rodrigues</w:t>
      </w:r>
      <w:r>
        <w:rPr>
          <w:spacing w:val="-6"/>
        </w:rPr>
        <w:t> </w:t>
      </w:r>
      <w:r>
        <w:rPr/>
        <w:t>de</w:t>
      </w:r>
      <w:r>
        <w:rPr>
          <w:spacing w:val="-3"/>
        </w:rPr>
        <w:t> </w:t>
      </w:r>
      <w:r>
        <w:rPr/>
        <w:t>Aquino,</w:t>
      </w:r>
      <w:r>
        <w:rPr>
          <w:spacing w:val="-5"/>
        </w:rPr>
        <w:t> </w:t>
      </w:r>
      <w:r>
        <w:rPr/>
        <w:t>André</w:t>
      </w:r>
      <w:r>
        <w:rPr>
          <w:spacing w:val="-8"/>
        </w:rPr>
        <w:t> </w:t>
      </w:r>
      <w:r>
        <w:rPr/>
        <w:t>Alexandre de Sá Ferraz Moura Maniçoba, Pedro Gomes Vilarim Júnior, Tiago Sobral Ferraz de Moura Maniçoba, Marcos Antônio de Carvalho, Rosa Maria de Souza, Pedro Henrique Novaes de Souza Lira, Ciro Ferraz Pereira, Vitor Laert dos Santos Sá, Severino Ferraz Diniz Carvalho, sob a presidência do vereador: Esequiel Rodrigues de Aquino. Dando por aberta a presente sessão o Exmo. Sr. Presidente autorizou a funcionária desta Casa Legislativa para fazer a leitura</w:t>
      </w:r>
      <w:r>
        <w:rPr>
          <w:spacing w:val="-9"/>
        </w:rPr>
        <w:t> </w:t>
      </w:r>
      <w:r>
        <w:rPr/>
        <w:t>da</w:t>
      </w:r>
      <w:r>
        <w:rPr>
          <w:spacing w:val="-9"/>
        </w:rPr>
        <w:t> </w:t>
      </w:r>
      <w:r>
        <w:rPr/>
        <w:t>ata</w:t>
      </w:r>
      <w:r>
        <w:rPr>
          <w:spacing w:val="-9"/>
        </w:rPr>
        <w:t> </w:t>
      </w:r>
      <w:r>
        <w:rPr/>
        <w:t>da</w:t>
      </w:r>
      <w:r>
        <w:rPr>
          <w:spacing w:val="-9"/>
        </w:rPr>
        <w:t> </w:t>
      </w:r>
      <w:r>
        <w:rPr/>
        <w:t>Sessão</w:t>
      </w:r>
      <w:r>
        <w:rPr>
          <w:spacing w:val="-7"/>
        </w:rPr>
        <w:t> </w:t>
      </w:r>
      <w:r>
        <w:rPr/>
        <w:t>anterior</w:t>
      </w:r>
      <w:r>
        <w:rPr>
          <w:spacing w:val="-5"/>
        </w:rPr>
        <w:t> </w:t>
      </w:r>
      <w:r>
        <w:rPr/>
        <w:t>a</w:t>
      </w:r>
      <w:r>
        <w:rPr>
          <w:spacing w:val="-9"/>
        </w:rPr>
        <w:t> </w:t>
      </w:r>
      <w:r>
        <w:rPr/>
        <w:t>qual</w:t>
      </w:r>
      <w:r>
        <w:rPr>
          <w:spacing w:val="-9"/>
        </w:rPr>
        <w:t> </w:t>
      </w:r>
      <w:r>
        <w:rPr/>
        <w:t>lida</w:t>
      </w:r>
      <w:r>
        <w:rPr>
          <w:spacing w:val="-9"/>
        </w:rPr>
        <w:t> </w:t>
      </w:r>
      <w:r>
        <w:rPr/>
        <w:t>foi</w:t>
      </w:r>
      <w:r>
        <w:rPr>
          <w:spacing w:val="-11"/>
        </w:rPr>
        <w:t> </w:t>
      </w:r>
      <w:r>
        <w:rPr/>
        <w:t>aprovada</w:t>
      </w:r>
      <w:r>
        <w:rPr>
          <w:spacing w:val="-9"/>
        </w:rPr>
        <w:t> </w:t>
      </w:r>
      <w:r>
        <w:rPr/>
        <w:t>por</w:t>
      </w:r>
      <w:r>
        <w:rPr>
          <w:spacing w:val="-5"/>
        </w:rPr>
        <w:t> </w:t>
      </w:r>
      <w:r>
        <w:rPr/>
        <w:t>9x0.</w:t>
      </w:r>
      <w:r>
        <w:rPr>
          <w:spacing w:val="-5"/>
        </w:rPr>
        <w:t> </w:t>
      </w:r>
      <w:r>
        <w:rPr/>
        <w:t>Passando</w:t>
      </w:r>
      <w:r>
        <w:rPr>
          <w:spacing w:val="-3"/>
        </w:rPr>
        <w:t> </w:t>
      </w:r>
      <w:r>
        <w:rPr/>
        <w:t>para</w:t>
      </w:r>
      <w:r>
        <w:rPr>
          <w:spacing w:val="-9"/>
        </w:rPr>
        <w:t> </w:t>
      </w:r>
      <w:r>
        <w:rPr/>
        <w:t>o</w:t>
      </w:r>
      <w:r>
        <w:rPr>
          <w:spacing w:val="-7"/>
        </w:rPr>
        <w:t> </w:t>
      </w:r>
      <w:r>
        <w:rPr/>
        <w:t>expediente do dia, foi dado por aberta a ordem do dia onde foi passado a palavra para o 2° Secretário Pedro</w:t>
      </w:r>
      <w:r>
        <w:rPr>
          <w:spacing w:val="-1"/>
        </w:rPr>
        <w:t> </w:t>
      </w:r>
      <w:r>
        <w:rPr/>
        <w:t>Gomes Vilarim</w:t>
      </w:r>
      <w:r>
        <w:rPr>
          <w:spacing w:val="-1"/>
        </w:rPr>
        <w:t> </w:t>
      </w:r>
      <w:r>
        <w:rPr/>
        <w:t>Júnior para</w:t>
      </w:r>
      <w:r>
        <w:rPr>
          <w:spacing w:val="-1"/>
        </w:rPr>
        <w:t> </w:t>
      </w:r>
      <w:r>
        <w:rPr/>
        <w:t>fazer a</w:t>
      </w:r>
      <w:r>
        <w:rPr>
          <w:spacing w:val="-2"/>
        </w:rPr>
        <w:t> </w:t>
      </w:r>
      <w:r>
        <w:rPr/>
        <w:t>leitura</w:t>
      </w:r>
      <w:r>
        <w:rPr>
          <w:spacing w:val="-1"/>
        </w:rPr>
        <w:t> </w:t>
      </w:r>
      <w:r>
        <w:rPr/>
        <w:t>das matérias. Colocados em</w:t>
      </w:r>
      <w:r>
        <w:rPr>
          <w:spacing w:val="-1"/>
        </w:rPr>
        <w:t> </w:t>
      </w:r>
      <w:r>
        <w:rPr/>
        <w:t>2ª</w:t>
      </w:r>
      <w:r>
        <w:rPr>
          <w:spacing w:val="-1"/>
        </w:rPr>
        <w:t> </w:t>
      </w:r>
      <w:r>
        <w:rPr/>
        <w:t>discussão</w:t>
      </w:r>
      <w:r>
        <w:rPr>
          <w:spacing w:val="-1"/>
        </w:rPr>
        <w:t> </w:t>
      </w:r>
      <w:r>
        <w:rPr/>
        <w:t>os Projetos</w:t>
      </w:r>
      <w:r>
        <w:rPr>
          <w:spacing w:val="-2"/>
        </w:rPr>
        <w:t> </w:t>
      </w:r>
      <w:r>
        <w:rPr/>
        <w:t>de</w:t>
      </w:r>
      <w:r>
        <w:rPr>
          <w:spacing w:val="-4"/>
        </w:rPr>
        <w:t> </w:t>
      </w:r>
      <w:r>
        <w:rPr/>
        <w:t>Lei</w:t>
      </w:r>
      <w:r>
        <w:rPr>
          <w:spacing w:val="-6"/>
        </w:rPr>
        <w:t> </w:t>
      </w:r>
      <w:r>
        <w:rPr/>
        <w:t>de</w:t>
      </w:r>
      <w:r>
        <w:rPr>
          <w:spacing w:val="-4"/>
        </w:rPr>
        <w:t> </w:t>
      </w:r>
      <w:r>
        <w:rPr/>
        <w:t>n°s</w:t>
      </w:r>
      <w:r>
        <w:rPr>
          <w:spacing w:val="-2"/>
        </w:rPr>
        <w:t> </w:t>
      </w:r>
      <w:r>
        <w:rPr/>
        <w:t>48,</w:t>
      </w:r>
      <w:r>
        <w:rPr>
          <w:spacing w:val="-5"/>
        </w:rPr>
        <w:t> </w:t>
      </w:r>
      <w:r>
        <w:rPr/>
        <w:t>49,</w:t>
      </w:r>
      <w:r>
        <w:rPr>
          <w:spacing w:val="-1"/>
        </w:rPr>
        <w:t> </w:t>
      </w:r>
      <w:r>
        <w:rPr/>
        <w:t>50,</w:t>
      </w:r>
      <w:r>
        <w:rPr>
          <w:spacing w:val="-5"/>
        </w:rPr>
        <w:t> </w:t>
      </w:r>
      <w:r>
        <w:rPr/>
        <w:t>69,</w:t>
      </w:r>
      <w:r>
        <w:rPr>
          <w:spacing w:val="-1"/>
        </w:rPr>
        <w:t> </w:t>
      </w:r>
      <w:r>
        <w:rPr/>
        <w:t>71/2024.</w:t>
      </w:r>
      <w:r>
        <w:rPr>
          <w:spacing w:val="-5"/>
        </w:rPr>
        <w:t> </w:t>
      </w:r>
      <w:r>
        <w:rPr/>
        <w:t>Dando</w:t>
      </w:r>
      <w:r>
        <w:rPr>
          <w:spacing w:val="-4"/>
        </w:rPr>
        <w:t> </w:t>
      </w:r>
      <w:r>
        <w:rPr/>
        <w:t>continuidade,</w:t>
      </w:r>
      <w:r>
        <w:rPr>
          <w:spacing w:val="-5"/>
        </w:rPr>
        <w:t> </w:t>
      </w:r>
      <w:r>
        <w:rPr/>
        <w:t>foram</w:t>
      </w:r>
      <w:r>
        <w:rPr>
          <w:spacing w:val="-4"/>
        </w:rPr>
        <w:t> </w:t>
      </w:r>
      <w:r>
        <w:rPr/>
        <w:t>colocados</w:t>
      </w:r>
      <w:r>
        <w:rPr>
          <w:spacing w:val="-2"/>
        </w:rPr>
        <w:t> </w:t>
      </w:r>
      <w:r>
        <w:rPr/>
        <w:t>em</w:t>
      </w:r>
      <w:r>
        <w:rPr>
          <w:spacing w:val="-8"/>
        </w:rPr>
        <w:t> </w:t>
      </w:r>
      <w:r>
        <w:rPr/>
        <w:t>1ª</w:t>
      </w:r>
      <w:r>
        <w:rPr>
          <w:spacing w:val="-4"/>
        </w:rPr>
        <w:t> </w:t>
      </w:r>
      <w:r>
        <w:rPr/>
        <w:t>e 2ª</w:t>
      </w:r>
      <w:r>
        <w:rPr>
          <w:spacing w:val="-2"/>
        </w:rPr>
        <w:t> </w:t>
      </w:r>
      <w:r>
        <w:rPr/>
        <w:t>votação</w:t>
      </w:r>
      <w:r>
        <w:rPr>
          <w:spacing w:val="-3"/>
        </w:rPr>
        <w:t> </w:t>
      </w:r>
      <w:r>
        <w:rPr/>
        <w:t>os</w:t>
      </w:r>
      <w:r>
        <w:rPr>
          <w:spacing w:val="-1"/>
        </w:rPr>
        <w:t> </w:t>
      </w:r>
      <w:r>
        <w:rPr/>
        <w:t>Projetos</w:t>
      </w:r>
      <w:r>
        <w:rPr>
          <w:spacing w:val="-6"/>
        </w:rPr>
        <w:t> </w:t>
      </w:r>
      <w:r>
        <w:rPr/>
        <w:t>de</w:t>
      </w:r>
      <w:r>
        <w:rPr>
          <w:spacing w:val="-3"/>
        </w:rPr>
        <w:t> </w:t>
      </w:r>
      <w:r>
        <w:rPr/>
        <w:t>Lei</w:t>
      </w:r>
      <w:r>
        <w:rPr>
          <w:spacing w:val="-1"/>
        </w:rPr>
        <w:t> </w:t>
      </w:r>
      <w:r>
        <w:rPr/>
        <w:t>de</w:t>
      </w:r>
      <w:r>
        <w:rPr>
          <w:spacing w:val="-3"/>
        </w:rPr>
        <w:t> </w:t>
      </w:r>
      <w:r>
        <w:rPr/>
        <w:t>n°s</w:t>
      </w:r>
      <w:r>
        <w:rPr>
          <w:spacing w:val="-1"/>
        </w:rPr>
        <w:t> </w:t>
      </w:r>
      <w:r>
        <w:rPr/>
        <w:t>48, 49, 50, 69</w:t>
      </w:r>
      <w:r>
        <w:rPr>
          <w:spacing w:val="-4"/>
        </w:rPr>
        <w:t> </w:t>
      </w:r>
      <w:r>
        <w:rPr/>
        <w:t>e</w:t>
      </w:r>
      <w:r>
        <w:rPr>
          <w:spacing w:val="-4"/>
        </w:rPr>
        <w:t> </w:t>
      </w:r>
      <w:r>
        <w:rPr/>
        <w:t>71/2024</w:t>
      </w:r>
      <w:r>
        <w:rPr>
          <w:spacing w:val="-3"/>
        </w:rPr>
        <w:t> </w:t>
      </w:r>
      <w:r>
        <w:rPr/>
        <w:t>todos</w:t>
      </w:r>
      <w:r>
        <w:rPr>
          <w:spacing w:val="-1"/>
        </w:rPr>
        <w:t> </w:t>
      </w:r>
      <w:r>
        <w:rPr/>
        <w:t>aprovados por 9x0. Nada mais tendo a tratar o Exmo. Sr. Presidente facultou a palavra para os nobres vereadores. Ocupando</w:t>
      </w:r>
      <w:r>
        <w:rPr>
          <w:spacing w:val="-1"/>
        </w:rPr>
        <w:t> </w:t>
      </w:r>
      <w:r>
        <w:rPr/>
        <w:t>a Tribuna</w:t>
      </w:r>
      <w:r>
        <w:rPr>
          <w:spacing w:val="-1"/>
        </w:rPr>
        <w:t> </w:t>
      </w:r>
      <w:r>
        <w:rPr/>
        <w:t>Popular o</w:t>
      </w:r>
      <w:r>
        <w:rPr>
          <w:spacing w:val="-1"/>
        </w:rPr>
        <w:t> </w:t>
      </w:r>
      <w:r>
        <w:rPr/>
        <w:t>dono do</w:t>
      </w:r>
      <w:r>
        <w:rPr>
          <w:spacing w:val="-1"/>
        </w:rPr>
        <w:t> </w:t>
      </w:r>
      <w:r>
        <w:rPr/>
        <w:t>Blog</w:t>
      </w:r>
      <w:r>
        <w:rPr>
          <w:spacing w:val="-3"/>
        </w:rPr>
        <w:t> </w:t>
      </w:r>
      <w:r>
        <w:rPr/>
        <w:t>do</w:t>
      </w:r>
      <w:r>
        <w:rPr>
          <w:spacing w:val="-1"/>
        </w:rPr>
        <w:t> </w:t>
      </w:r>
      <w:r>
        <w:rPr/>
        <w:t>Elvis o</w:t>
      </w:r>
      <w:r>
        <w:rPr>
          <w:spacing w:val="-1"/>
        </w:rPr>
        <w:t> </w:t>
      </w:r>
      <w:r>
        <w:rPr/>
        <w:t>qual</w:t>
      </w:r>
      <w:r>
        <w:rPr>
          <w:spacing w:val="-2"/>
        </w:rPr>
        <w:t> </w:t>
      </w:r>
      <w:r>
        <w:rPr/>
        <w:t>fez</w:t>
      </w:r>
      <w:r>
        <w:rPr>
          <w:spacing w:val="-1"/>
        </w:rPr>
        <w:t> </w:t>
      </w:r>
      <w:r>
        <w:rPr/>
        <w:t>várias reivindicações ou seja solicitações da nossa população sobre a cobrança das metralhas das construções que são colocadas</w:t>
      </w:r>
      <w:r>
        <w:rPr>
          <w:spacing w:val="-6"/>
        </w:rPr>
        <w:t> </w:t>
      </w:r>
      <w:r>
        <w:rPr/>
        <w:t>nas</w:t>
      </w:r>
      <w:r>
        <w:rPr>
          <w:spacing w:val="-6"/>
        </w:rPr>
        <w:t> </w:t>
      </w:r>
      <w:r>
        <w:rPr/>
        <w:t>frentes</w:t>
      </w:r>
      <w:r>
        <w:rPr>
          <w:spacing w:val="-10"/>
        </w:rPr>
        <w:t> </w:t>
      </w:r>
      <w:r>
        <w:rPr/>
        <w:t>das</w:t>
      </w:r>
      <w:r>
        <w:rPr>
          <w:spacing w:val="-11"/>
        </w:rPr>
        <w:t> </w:t>
      </w:r>
      <w:r>
        <w:rPr/>
        <w:t>casas</w:t>
      </w:r>
      <w:r>
        <w:rPr>
          <w:spacing w:val="-6"/>
        </w:rPr>
        <w:t> </w:t>
      </w:r>
      <w:r>
        <w:rPr/>
        <w:t>em</w:t>
      </w:r>
      <w:r>
        <w:rPr>
          <w:spacing w:val="-13"/>
        </w:rPr>
        <w:t> </w:t>
      </w:r>
      <w:r>
        <w:rPr/>
        <w:t>reformas</w:t>
      </w:r>
      <w:r>
        <w:rPr>
          <w:spacing w:val="-6"/>
        </w:rPr>
        <w:t> </w:t>
      </w:r>
      <w:r>
        <w:rPr/>
        <w:t>ou</w:t>
      </w:r>
      <w:r>
        <w:rPr>
          <w:spacing w:val="-7"/>
        </w:rPr>
        <w:t> </w:t>
      </w:r>
      <w:r>
        <w:rPr/>
        <w:t>em</w:t>
      </w:r>
      <w:r>
        <w:rPr>
          <w:spacing w:val="-8"/>
        </w:rPr>
        <w:t> </w:t>
      </w:r>
      <w:r>
        <w:rPr/>
        <w:t>construções</w:t>
      </w:r>
      <w:r>
        <w:rPr>
          <w:spacing w:val="-6"/>
        </w:rPr>
        <w:t> </w:t>
      </w:r>
      <w:r>
        <w:rPr/>
        <w:t>que</w:t>
      </w:r>
      <w:r>
        <w:rPr>
          <w:spacing w:val="-13"/>
        </w:rPr>
        <w:t> </w:t>
      </w:r>
      <w:r>
        <w:rPr/>
        <w:t>já</w:t>
      </w:r>
      <w:r>
        <w:rPr>
          <w:spacing w:val="-9"/>
        </w:rPr>
        <w:t> </w:t>
      </w:r>
      <w:r>
        <w:rPr/>
        <w:t>existia</w:t>
      </w:r>
      <w:r>
        <w:rPr>
          <w:spacing w:val="-9"/>
        </w:rPr>
        <w:t> </w:t>
      </w:r>
      <w:r>
        <w:rPr/>
        <w:t>esta</w:t>
      </w:r>
      <w:r>
        <w:rPr>
          <w:spacing w:val="-8"/>
        </w:rPr>
        <w:t> </w:t>
      </w:r>
      <w:r>
        <w:rPr/>
        <w:t>lei</w:t>
      </w:r>
      <w:r>
        <w:rPr>
          <w:spacing w:val="-6"/>
        </w:rPr>
        <w:t> </w:t>
      </w:r>
      <w:r>
        <w:rPr/>
        <w:t>ou</w:t>
      </w:r>
      <w:r>
        <w:rPr>
          <w:spacing w:val="-6"/>
        </w:rPr>
        <w:t> </w:t>
      </w:r>
      <w:r>
        <w:rPr/>
        <w:t>se</w:t>
      </w:r>
      <w:r>
        <w:rPr>
          <w:spacing w:val="-8"/>
        </w:rPr>
        <w:t> </w:t>
      </w:r>
      <w:r>
        <w:rPr/>
        <w:t>foi criada</w:t>
      </w:r>
      <w:r>
        <w:rPr>
          <w:spacing w:val="-8"/>
        </w:rPr>
        <w:t> </w:t>
      </w:r>
      <w:r>
        <w:rPr/>
        <w:t>agora.</w:t>
      </w:r>
      <w:r>
        <w:rPr>
          <w:spacing w:val="-9"/>
        </w:rPr>
        <w:t> </w:t>
      </w:r>
      <w:r>
        <w:rPr/>
        <w:t>Apelo</w:t>
      </w:r>
      <w:r>
        <w:rPr>
          <w:spacing w:val="-6"/>
        </w:rPr>
        <w:t> </w:t>
      </w:r>
      <w:r>
        <w:rPr/>
        <w:t>também</w:t>
      </w:r>
      <w:r>
        <w:rPr>
          <w:spacing w:val="-7"/>
        </w:rPr>
        <w:t> </w:t>
      </w:r>
      <w:r>
        <w:rPr/>
        <w:t>sobre</w:t>
      </w:r>
      <w:r>
        <w:rPr>
          <w:spacing w:val="-6"/>
        </w:rPr>
        <w:t> </w:t>
      </w:r>
      <w:r>
        <w:rPr/>
        <w:t>o</w:t>
      </w:r>
      <w:r>
        <w:rPr>
          <w:spacing w:val="-11"/>
        </w:rPr>
        <w:t> </w:t>
      </w:r>
      <w:r>
        <w:rPr/>
        <w:t>nosso</w:t>
      </w:r>
      <w:r>
        <w:rPr>
          <w:spacing w:val="-6"/>
        </w:rPr>
        <w:t> </w:t>
      </w:r>
      <w:r>
        <w:rPr/>
        <w:t>Rio</w:t>
      </w:r>
      <w:r>
        <w:rPr>
          <w:spacing w:val="-11"/>
        </w:rPr>
        <w:t> </w:t>
      </w:r>
      <w:r>
        <w:rPr/>
        <w:t>Pajeu,</w:t>
      </w:r>
      <w:r>
        <w:rPr>
          <w:spacing w:val="-4"/>
        </w:rPr>
        <w:t> </w:t>
      </w:r>
      <w:r>
        <w:rPr/>
        <w:t>ali</w:t>
      </w:r>
      <w:r>
        <w:rPr>
          <w:spacing w:val="-10"/>
        </w:rPr>
        <w:t> </w:t>
      </w:r>
      <w:r>
        <w:rPr/>
        <w:t>perto</w:t>
      </w:r>
      <w:r>
        <w:rPr>
          <w:spacing w:val="-6"/>
        </w:rPr>
        <w:t> </w:t>
      </w:r>
      <w:r>
        <w:rPr/>
        <w:t>das</w:t>
      </w:r>
      <w:r>
        <w:rPr>
          <w:spacing w:val="-10"/>
        </w:rPr>
        <w:t> </w:t>
      </w:r>
      <w:r>
        <w:rPr/>
        <w:t>pedras</w:t>
      </w:r>
      <w:r>
        <w:rPr>
          <w:spacing w:val="-5"/>
        </w:rPr>
        <w:t> </w:t>
      </w:r>
      <w:r>
        <w:rPr/>
        <w:t>de</w:t>
      </w:r>
      <w:r>
        <w:rPr>
          <w:spacing w:val="-4"/>
        </w:rPr>
        <w:t> </w:t>
      </w:r>
      <w:r>
        <w:rPr/>
        <w:t>Josina</w:t>
      </w:r>
      <w:r>
        <w:rPr>
          <w:spacing w:val="-8"/>
        </w:rPr>
        <w:t> </w:t>
      </w:r>
      <w:r>
        <w:rPr/>
        <w:t>onde</w:t>
      </w:r>
      <w:r>
        <w:rPr>
          <w:spacing w:val="-7"/>
        </w:rPr>
        <w:t> </w:t>
      </w:r>
      <w:r>
        <w:rPr/>
        <w:t>está localizada</w:t>
      </w:r>
      <w:r>
        <w:rPr>
          <w:spacing w:val="-12"/>
        </w:rPr>
        <w:t> </w:t>
      </w:r>
      <w:r>
        <w:rPr/>
        <w:t>a</w:t>
      </w:r>
      <w:r>
        <w:rPr>
          <w:spacing w:val="-12"/>
        </w:rPr>
        <w:t> </w:t>
      </w:r>
      <w:r>
        <w:rPr/>
        <w:t>Igreja</w:t>
      </w:r>
      <w:r>
        <w:rPr>
          <w:spacing w:val="-12"/>
        </w:rPr>
        <w:t> </w:t>
      </w:r>
      <w:r>
        <w:rPr/>
        <w:t>de</w:t>
      </w:r>
      <w:r>
        <w:rPr>
          <w:spacing w:val="-12"/>
        </w:rPr>
        <w:t> </w:t>
      </w:r>
      <w:r>
        <w:rPr/>
        <w:t>Nossa</w:t>
      </w:r>
      <w:r>
        <w:rPr>
          <w:spacing w:val="-12"/>
        </w:rPr>
        <w:t> </w:t>
      </w:r>
      <w:r>
        <w:rPr/>
        <w:t>Senhora</w:t>
      </w:r>
      <w:r>
        <w:rPr>
          <w:spacing w:val="-12"/>
        </w:rPr>
        <w:t> </w:t>
      </w:r>
      <w:r>
        <w:rPr/>
        <w:t>Aparecida,</w:t>
      </w:r>
      <w:r>
        <w:rPr>
          <w:spacing w:val="-9"/>
        </w:rPr>
        <w:t> </w:t>
      </w:r>
      <w:r>
        <w:rPr/>
        <w:t>falou</w:t>
      </w:r>
      <w:r>
        <w:rPr>
          <w:spacing w:val="-10"/>
        </w:rPr>
        <w:t> </w:t>
      </w:r>
      <w:r>
        <w:rPr/>
        <w:t>também</w:t>
      </w:r>
      <w:r>
        <w:rPr>
          <w:spacing w:val="-12"/>
        </w:rPr>
        <w:t> </w:t>
      </w:r>
      <w:r>
        <w:rPr/>
        <w:t>sobre</w:t>
      </w:r>
      <w:r>
        <w:rPr>
          <w:spacing w:val="-12"/>
        </w:rPr>
        <w:t> </w:t>
      </w:r>
      <w:r>
        <w:rPr/>
        <w:t>a</w:t>
      </w:r>
      <w:r>
        <w:rPr>
          <w:spacing w:val="-12"/>
        </w:rPr>
        <w:t> </w:t>
      </w:r>
      <w:r>
        <w:rPr/>
        <w:t>falta</w:t>
      </w:r>
      <w:r>
        <w:rPr>
          <w:spacing w:val="-12"/>
        </w:rPr>
        <w:t> </w:t>
      </w:r>
      <w:r>
        <w:rPr/>
        <w:t>de</w:t>
      </w:r>
      <w:r>
        <w:rPr>
          <w:spacing w:val="-12"/>
        </w:rPr>
        <w:t> </w:t>
      </w:r>
      <w:r>
        <w:rPr/>
        <w:t>iluminação</w:t>
      </w:r>
      <w:r>
        <w:rPr>
          <w:spacing w:val="-11"/>
        </w:rPr>
        <w:t> </w:t>
      </w:r>
      <w:r>
        <w:rPr/>
        <w:t>nos postes de várias ruas da nossa cidade, a população também solicita do Poder Público Municipal uma resposta sobre o Concurso Público do Município, sobre a distribuição das antenas digital, se já temos uma previsão. Sobre as placas das ruas da nossa cidade, para facilitar</w:t>
      </w:r>
      <w:r>
        <w:rPr>
          <w:spacing w:val="-9"/>
        </w:rPr>
        <w:t> </w:t>
      </w:r>
      <w:r>
        <w:rPr/>
        <w:t>entregas</w:t>
      </w:r>
      <w:r>
        <w:rPr>
          <w:spacing w:val="-10"/>
        </w:rPr>
        <w:t> </w:t>
      </w:r>
      <w:r>
        <w:rPr/>
        <w:t>de</w:t>
      </w:r>
      <w:r>
        <w:rPr>
          <w:spacing w:val="-12"/>
        </w:rPr>
        <w:t> </w:t>
      </w:r>
      <w:r>
        <w:rPr/>
        <w:t>produtos</w:t>
      </w:r>
      <w:r>
        <w:rPr>
          <w:spacing w:val="-9"/>
        </w:rPr>
        <w:t> </w:t>
      </w:r>
      <w:r>
        <w:rPr/>
        <w:t>pedidos</w:t>
      </w:r>
      <w:r>
        <w:rPr>
          <w:spacing w:val="-9"/>
        </w:rPr>
        <w:t> </w:t>
      </w:r>
      <w:r>
        <w:rPr/>
        <w:t>pela</w:t>
      </w:r>
      <w:r>
        <w:rPr>
          <w:spacing w:val="-12"/>
        </w:rPr>
        <w:t> </w:t>
      </w:r>
      <w:r>
        <w:rPr/>
        <w:t>internet</w:t>
      </w:r>
      <w:r>
        <w:rPr>
          <w:spacing w:val="-13"/>
        </w:rPr>
        <w:t> </w:t>
      </w:r>
      <w:r>
        <w:rPr/>
        <w:t>e</w:t>
      </w:r>
      <w:r>
        <w:rPr>
          <w:spacing w:val="-12"/>
        </w:rPr>
        <w:t> </w:t>
      </w:r>
      <w:r>
        <w:rPr/>
        <w:t>pelos</w:t>
      </w:r>
      <w:r>
        <w:rPr>
          <w:spacing w:val="-9"/>
        </w:rPr>
        <w:t> </w:t>
      </w:r>
      <w:r>
        <w:rPr/>
        <w:t>Correios.</w:t>
      </w:r>
      <w:r>
        <w:rPr>
          <w:spacing w:val="-9"/>
        </w:rPr>
        <w:t> </w:t>
      </w:r>
      <w:r>
        <w:rPr/>
        <w:t>O</w:t>
      </w:r>
      <w:r>
        <w:rPr>
          <w:spacing w:val="-12"/>
        </w:rPr>
        <w:t> </w:t>
      </w:r>
      <w:r>
        <w:rPr/>
        <w:t>senhor</w:t>
      </w:r>
      <w:r>
        <w:rPr>
          <w:spacing w:val="-9"/>
        </w:rPr>
        <w:t> </w:t>
      </w:r>
      <w:r>
        <w:rPr/>
        <w:t>Chapada</w:t>
      </w:r>
      <w:r>
        <w:rPr>
          <w:spacing w:val="-12"/>
        </w:rPr>
        <w:t> </w:t>
      </w:r>
      <w:r>
        <w:rPr/>
        <w:t>pediu informação</w:t>
      </w:r>
      <w:r>
        <w:rPr>
          <w:spacing w:val="-2"/>
        </w:rPr>
        <w:t> </w:t>
      </w:r>
      <w:r>
        <w:rPr/>
        <w:t>aos nobres vereadores em</w:t>
      </w:r>
      <w:r>
        <w:rPr>
          <w:spacing w:val="-2"/>
        </w:rPr>
        <w:t> </w:t>
      </w:r>
      <w:r>
        <w:rPr/>
        <w:t>especial</w:t>
      </w:r>
      <w:r>
        <w:rPr>
          <w:spacing w:val="-3"/>
        </w:rPr>
        <w:t> </w:t>
      </w:r>
      <w:r>
        <w:rPr/>
        <w:t>ao</w:t>
      </w:r>
      <w:r>
        <w:rPr>
          <w:spacing w:val="-2"/>
        </w:rPr>
        <w:t> </w:t>
      </w:r>
      <w:r>
        <w:rPr/>
        <w:t>Presidente</w:t>
      </w:r>
      <w:r>
        <w:rPr>
          <w:spacing w:val="-2"/>
        </w:rPr>
        <w:t> </w:t>
      </w:r>
      <w:r>
        <w:rPr/>
        <w:t>desta</w:t>
      </w:r>
      <w:r>
        <w:rPr>
          <w:spacing w:val="-2"/>
        </w:rPr>
        <w:t> </w:t>
      </w:r>
      <w:r>
        <w:rPr/>
        <w:t>Casa</w:t>
      </w:r>
      <w:r>
        <w:rPr>
          <w:spacing w:val="-2"/>
        </w:rPr>
        <w:t> </w:t>
      </w:r>
      <w:r>
        <w:rPr/>
        <w:t>Legislativa</w:t>
      </w:r>
      <w:r>
        <w:rPr>
          <w:spacing w:val="-2"/>
        </w:rPr>
        <w:t> </w:t>
      </w:r>
      <w:r>
        <w:rPr/>
        <w:t>porque</w:t>
      </w:r>
      <w:r>
        <w:rPr>
          <w:spacing w:val="-1"/>
        </w:rPr>
        <w:t> </w:t>
      </w:r>
      <w:r>
        <w:rPr/>
        <w:t>o Projeto de Lei sobre os 9 vereadores para aprovarem suplementação do Poder Executivo Municipal só foi colocado para votação logo após as eleições e qual a lei que acoberta a este Projeto. O ex-vereador e agora eleito nesta eleição de 2024 o Senhor Bejinha Puça, pede informação</w:t>
      </w:r>
      <w:r>
        <w:rPr>
          <w:spacing w:val="-10"/>
        </w:rPr>
        <w:t> </w:t>
      </w:r>
      <w:r>
        <w:rPr/>
        <w:t>porque</w:t>
      </w:r>
      <w:r>
        <w:rPr>
          <w:spacing w:val="-11"/>
        </w:rPr>
        <w:t> </w:t>
      </w:r>
      <w:r>
        <w:rPr/>
        <w:t>o</w:t>
      </w:r>
      <w:r>
        <w:rPr>
          <w:spacing w:val="-10"/>
        </w:rPr>
        <w:t> </w:t>
      </w:r>
      <w:r>
        <w:rPr/>
        <w:t>Projeto</w:t>
      </w:r>
      <w:r>
        <w:rPr>
          <w:spacing w:val="-10"/>
        </w:rPr>
        <w:t> </w:t>
      </w:r>
      <w:r>
        <w:rPr/>
        <w:t>de</w:t>
      </w:r>
      <w:r>
        <w:rPr>
          <w:spacing w:val="-11"/>
        </w:rPr>
        <w:t> </w:t>
      </w:r>
      <w:r>
        <w:rPr/>
        <w:t>Lei</w:t>
      </w:r>
      <w:r>
        <w:rPr>
          <w:spacing w:val="-9"/>
        </w:rPr>
        <w:t> </w:t>
      </w:r>
      <w:r>
        <w:rPr/>
        <w:t>que</w:t>
      </w:r>
      <w:r>
        <w:rPr>
          <w:spacing w:val="-11"/>
        </w:rPr>
        <w:t> </w:t>
      </w:r>
      <w:r>
        <w:rPr/>
        <w:t>foi</w:t>
      </w:r>
      <w:r>
        <w:rPr>
          <w:spacing w:val="-7"/>
        </w:rPr>
        <w:t> </w:t>
      </w:r>
      <w:r>
        <w:rPr/>
        <w:t>rejeitado</w:t>
      </w:r>
      <w:r>
        <w:rPr>
          <w:spacing w:val="-10"/>
        </w:rPr>
        <w:t> </w:t>
      </w:r>
      <w:r>
        <w:rPr/>
        <w:t>por</w:t>
      </w:r>
      <w:r>
        <w:rPr>
          <w:spacing w:val="-8"/>
        </w:rPr>
        <w:t> </w:t>
      </w:r>
      <w:r>
        <w:rPr/>
        <w:t>esta</w:t>
      </w:r>
      <w:r>
        <w:rPr>
          <w:spacing w:val="-11"/>
        </w:rPr>
        <w:t> </w:t>
      </w:r>
      <w:r>
        <w:rPr/>
        <w:t>Casa</w:t>
      </w:r>
      <w:r>
        <w:rPr>
          <w:spacing w:val="-11"/>
        </w:rPr>
        <w:t> </w:t>
      </w:r>
      <w:r>
        <w:rPr/>
        <w:t>Legislativa</w:t>
      </w:r>
      <w:r>
        <w:rPr>
          <w:spacing w:val="-11"/>
        </w:rPr>
        <w:t> </w:t>
      </w:r>
      <w:r>
        <w:rPr/>
        <w:t>o</w:t>
      </w:r>
      <w:r>
        <w:rPr>
          <w:spacing w:val="-10"/>
        </w:rPr>
        <w:t> </w:t>
      </w:r>
      <w:r>
        <w:rPr/>
        <w:t>qual</w:t>
      </w:r>
      <w:r>
        <w:rPr>
          <w:spacing w:val="-12"/>
        </w:rPr>
        <w:t> </w:t>
      </w:r>
      <w:r>
        <w:rPr/>
        <w:t>veio</w:t>
      </w:r>
      <w:r>
        <w:rPr>
          <w:spacing w:val="-10"/>
        </w:rPr>
        <w:t> </w:t>
      </w:r>
      <w:r>
        <w:rPr/>
        <w:t>para beneficiar a colocação de energia solar onde ia gerar menos gastos para o poder público. O Vereador Presidente, solicitou para que seja feito ofício do seu gabinete para o Deputado Fabrízio Ferraz para que seja enviado a Governadora do nosso estado para que seja tomada as devidas providências nos buracos das estradas de Floresta a Ibimirim como também nas cabeças</w:t>
      </w:r>
      <w:r>
        <w:rPr>
          <w:spacing w:val="-15"/>
        </w:rPr>
        <w:t> </w:t>
      </w:r>
      <w:r>
        <w:rPr/>
        <w:t>das</w:t>
      </w:r>
      <w:r>
        <w:rPr>
          <w:spacing w:val="-14"/>
        </w:rPr>
        <w:t> </w:t>
      </w:r>
      <w:r>
        <w:rPr/>
        <w:t>pontes.</w:t>
      </w:r>
      <w:r>
        <w:rPr>
          <w:spacing w:val="-15"/>
        </w:rPr>
        <w:t> </w:t>
      </w:r>
      <w:r>
        <w:rPr/>
        <w:t>Solicitou</w:t>
      </w:r>
      <w:r>
        <w:rPr>
          <w:spacing w:val="-14"/>
        </w:rPr>
        <w:t> </w:t>
      </w:r>
      <w:r>
        <w:rPr/>
        <w:t>também</w:t>
      </w:r>
      <w:r>
        <w:rPr>
          <w:spacing w:val="-15"/>
        </w:rPr>
        <w:t> </w:t>
      </w:r>
      <w:r>
        <w:rPr/>
        <w:t>vários</w:t>
      </w:r>
      <w:r>
        <w:rPr>
          <w:spacing w:val="-14"/>
        </w:rPr>
        <w:t> </w:t>
      </w:r>
      <w:r>
        <w:rPr/>
        <w:t>quebra</w:t>
      </w:r>
      <w:r>
        <w:rPr>
          <w:spacing w:val="-15"/>
        </w:rPr>
        <w:t> </w:t>
      </w:r>
      <w:r>
        <w:rPr/>
        <w:t>molas.</w:t>
      </w:r>
      <w:r>
        <w:rPr>
          <w:spacing w:val="-14"/>
        </w:rPr>
        <w:t> </w:t>
      </w:r>
      <w:r>
        <w:rPr/>
        <w:t>O</w:t>
      </w:r>
      <w:r>
        <w:rPr>
          <w:spacing w:val="-15"/>
        </w:rPr>
        <w:t> </w:t>
      </w:r>
      <w:r>
        <w:rPr/>
        <w:t>vereador</w:t>
      </w:r>
      <w:r>
        <w:rPr>
          <w:spacing w:val="-14"/>
        </w:rPr>
        <w:t> </w:t>
      </w:r>
      <w:r>
        <w:rPr/>
        <w:t>Tiago</w:t>
      </w:r>
      <w:r>
        <w:rPr>
          <w:spacing w:val="-15"/>
        </w:rPr>
        <w:t> </w:t>
      </w:r>
      <w:r>
        <w:rPr/>
        <w:t>Sobral</w:t>
      </w:r>
      <w:r>
        <w:rPr>
          <w:spacing w:val="-14"/>
        </w:rPr>
        <w:t> </w:t>
      </w:r>
      <w:r>
        <w:rPr/>
        <w:t>endossou as palavras do</w:t>
      </w:r>
      <w:r>
        <w:rPr>
          <w:spacing w:val="-2"/>
        </w:rPr>
        <w:t> </w:t>
      </w:r>
      <w:r>
        <w:rPr/>
        <w:t>Senhor</w:t>
      </w:r>
      <w:r>
        <w:rPr>
          <w:spacing w:val="-5"/>
        </w:rPr>
        <w:t> </w:t>
      </w:r>
      <w:r>
        <w:rPr/>
        <w:t>Presidente</w:t>
      </w:r>
      <w:r>
        <w:rPr>
          <w:spacing w:val="-2"/>
        </w:rPr>
        <w:t> </w:t>
      </w:r>
      <w:r>
        <w:rPr/>
        <w:t>Esequiell</w:t>
      </w:r>
      <w:r>
        <w:rPr>
          <w:spacing w:val="-3"/>
        </w:rPr>
        <w:t> </w:t>
      </w:r>
      <w:r>
        <w:rPr/>
        <w:t>e</w:t>
      </w:r>
      <w:r>
        <w:rPr>
          <w:spacing w:val="-3"/>
        </w:rPr>
        <w:t> </w:t>
      </w:r>
      <w:r>
        <w:rPr/>
        <w:t>falou que</w:t>
      </w:r>
      <w:r>
        <w:rPr>
          <w:spacing w:val="-2"/>
        </w:rPr>
        <w:t> </w:t>
      </w:r>
      <w:r>
        <w:rPr/>
        <w:t>o Deputado</w:t>
      </w:r>
      <w:r>
        <w:rPr>
          <w:spacing w:val="-2"/>
        </w:rPr>
        <w:t> </w:t>
      </w:r>
      <w:r>
        <w:rPr/>
        <w:t>Kaio</w:t>
      </w:r>
      <w:r>
        <w:rPr>
          <w:spacing w:val="-2"/>
        </w:rPr>
        <w:t> </w:t>
      </w:r>
      <w:r>
        <w:rPr/>
        <w:t>Maniçoba</w:t>
      </w:r>
      <w:r>
        <w:rPr>
          <w:spacing w:val="-2"/>
        </w:rPr>
        <w:t> </w:t>
      </w:r>
      <w:r>
        <w:rPr/>
        <w:t>já</w:t>
      </w:r>
      <w:r>
        <w:rPr>
          <w:spacing w:val="-2"/>
        </w:rPr>
        <w:t> </w:t>
      </w:r>
      <w:r>
        <w:rPr/>
        <w:t>fez este pedido a Governadora sobre esta estrada onde fez outros vários pedidos. O vereador Pedro Gomes Vilarim Júnior, solicitou que irá apresentar um Requerimento solicitando com a máxima urgência para que a Compesa tome as devidas providências sobre o abastecimento de água para o Bairro do</w:t>
      </w:r>
      <w:r>
        <w:rPr>
          <w:spacing w:val="-1"/>
        </w:rPr>
        <w:t> </w:t>
      </w:r>
      <w:r>
        <w:rPr/>
        <w:t>DNER. Cobrou também da Secretaria</w:t>
      </w:r>
      <w:r>
        <w:rPr>
          <w:spacing w:val="-3"/>
        </w:rPr>
        <w:t> </w:t>
      </w:r>
      <w:r>
        <w:rPr/>
        <w:t>de Obras</w:t>
      </w:r>
      <w:r>
        <w:rPr>
          <w:spacing w:val="-1"/>
        </w:rPr>
        <w:t> </w:t>
      </w:r>
      <w:r>
        <w:rPr/>
        <w:t>ilumninação</w:t>
      </w:r>
      <w:r>
        <w:rPr>
          <w:spacing w:val="-3"/>
        </w:rPr>
        <w:t> </w:t>
      </w:r>
      <w:r>
        <w:rPr/>
        <w:t>para o bairro</w:t>
      </w:r>
      <w:r>
        <w:rPr>
          <w:spacing w:val="-15"/>
        </w:rPr>
        <w:t> </w:t>
      </w:r>
      <w:r>
        <w:rPr/>
        <w:t>da</w:t>
      </w:r>
      <w:r>
        <w:rPr>
          <w:spacing w:val="-14"/>
        </w:rPr>
        <w:t> </w:t>
      </w:r>
      <w:r>
        <w:rPr/>
        <w:t>Ermidinha</w:t>
      </w:r>
      <w:r>
        <w:rPr>
          <w:spacing w:val="-15"/>
        </w:rPr>
        <w:t> </w:t>
      </w:r>
      <w:r>
        <w:rPr/>
        <w:t>irá</w:t>
      </w:r>
      <w:r>
        <w:rPr>
          <w:spacing w:val="-14"/>
        </w:rPr>
        <w:t> </w:t>
      </w:r>
      <w:r>
        <w:rPr/>
        <w:t>fazer</w:t>
      </w:r>
      <w:r>
        <w:rPr>
          <w:spacing w:val="-15"/>
        </w:rPr>
        <w:t> </w:t>
      </w:r>
      <w:r>
        <w:rPr/>
        <w:t>também</w:t>
      </w:r>
      <w:r>
        <w:rPr>
          <w:spacing w:val="-14"/>
        </w:rPr>
        <w:t> </w:t>
      </w:r>
      <w:r>
        <w:rPr/>
        <w:t>um</w:t>
      </w:r>
      <w:r>
        <w:rPr>
          <w:spacing w:val="-15"/>
        </w:rPr>
        <w:t> </w:t>
      </w:r>
      <w:r>
        <w:rPr/>
        <w:t>Requerimento</w:t>
      </w:r>
      <w:r>
        <w:rPr>
          <w:spacing w:val="-14"/>
        </w:rPr>
        <w:t> </w:t>
      </w:r>
      <w:r>
        <w:rPr/>
        <w:t>solicitando</w:t>
      </w:r>
      <w:r>
        <w:rPr>
          <w:spacing w:val="-15"/>
        </w:rPr>
        <w:t> </w:t>
      </w:r>
      <w:r>
        <w:rPr/>
        <w:t>do</w:t>
      </w:r>
      <w:r>
        <w:rPr>
          <w:spacing w:val="-14"/>
        </w:rPr>
        <w:t> </w:t>
      </w:r>
      <w:r>
        <w:rPr/>
        <w:t>Poder</w:t>
      </w:r>
      <w:r>
        <w:rPr>
          <w:spacing w:val="-15"/>
        </w:rPr>
        <w:t> </w:t>
      </w:r>
      <w:r>
        <w:rPr/>
        <w:t>Executivo</w:t>
      </w:r>
      <w:r>
        <w:rPr>
          <w:spacing w:val="-14"/>
        </w:rPr>
        <w:t> </w:t>
      </w:r>
      <w:r>
        <w:rPr/>
        <w:t>onde está</w:t>
      </w:r>
      <w:r>
        <w:rPr>
          <w:spacing w:val="-3"/>
        </w:rPr>
        <w:t> </w:t>
      </w:r>
      <w:r>
        <w:rPr/>
        <w:t>e</w:t>
      </w:r>
      <w:r>
        <w:rPr>
          <w:spacing w:val="-4"/>
        </w:rPr>
        <w:t> </w:t>
      </w:r>
      <w:r>
        <w:rPr/>
        <w:t>qual</w:t>
      </w:r>
      <w:r>
        <w:rPr>
          <w:spacing w:val="-4"/>
        </w:rPr>
        <w:t> </w:t>
      </w:r>
      <w:r>
        <w:rPr/>
        <w:t>o</w:t>
      </w:r>
      <w:r>
        <w:rPr>
          <w:spacing w:val="-3"/>
        </w:rPr>
        <w:t> </w:t>
      </w:r>
      <w:r>
        <w:rPr/>
        <w:t>valor arrecadado</w:t>
      </w:r>
      <w:r>
        <w:rPr>
          <w:spacing w:val="-3"/>
        </w:rPr>
        <w:t> </w:t>
      </w:r>
      <w:r>
        <w:rPr/>
        <w:t>dos</w:t>
      </w:r>
      <w:r>
        <w:rPr>
          <w:spacing w:val="-1"/>
        </w:rPr>
        <w:t> </w:t>
      </w:r>
      <w:r>
        <w:rPr/>
        <w:t>entulhos</w:t>
      </w:r>
      <w:r>
        <w:rPr>
          <w:spacing w:val="-6"/>
        </w:rPr>
        <w:t> </w:t>
      </w:r>
      <w:r>
        <w:rPr/>
        <w:t>retirados</w:t>
      </w:r>
      <w:r>
        <w:rPr>
          <w:spacing w:val="-6"/>
        </w:rPr>
        <w:t> </w:t>
      </w:r>
      <w:r>
        <w:rPr/>
        <w:t>das</w:t>
      </w:r>
      <w:r>
        <w:rPr>
          <w:spacing w:val="-1"/>
        </w:rPr>
        <w:t> </w:t>
      </w:r>
      <w:r>
        <w:rPr/>
        <w:t>construções. Falou</w:t>
      </w:r>
      <w:r>
        <w:rPr>
          <w:spacing w:val="-1"/>
        </w:rPr>
        <w:t> </w:t>
      </w:r>
      <w:r>
        <w:rPr/>
        <w:t>também</w:t>
      </w:r>
      <w:r>
        <w:rPr>
          <w:spacing w:val="-3"/>
        </w:rPr>
        <w:t> </w:t>
      </w:r>
      <w:r>
        <w:rPr/>
        <w:t>sobre</w:t>
      </w:r>
      <w:r>
        <w:rPr>
          <w:spacing w:val="-3"/>
        </w:rPr>
        <w:t> </w:t>
      </w:r>
      <w:r>
        <w:rPr/>
        <w:t>a situação da Previdência do nosso município, e quando vai ser feito o pagamento para os funcionários.</w:t>
      </w:r>
      <w:r>
        <w:rPr>
          <w:spacing w:val="-10"/>
        </w:rPr>
        <w:t> </w:t>
      </w:r>
      <w:r>
        <w:rPr/>
        <w:t>O</w:t>
      </w:r>
      <w:r>
        <w:rPr>
          <w:spacing w:val="-11"/>
        </w:rPr>
        <w:t> </w:t>
      </w:r>
      <w:r>
        <w:rPr/>
        <w:t>vereador</w:t>
      </w:r>
      <w:r>
        <w:rPr>
          <w:spacing w:val="-10"/>
        </w:rPr>
        <w:t> </w:t>
      </w:r>
      <w:r>
        <w:rPr/>
        <w:t>Pedro</w:t>
      </w:r>
      <w:r>
        <w:rPr>
          <w:spacing w:val="-12"/>
        </w:rPr>
        <w:t> </w:t>
      </w:r>
      <w:r>
        <w:rPr/>
        <w:t>Henrique</w:t>
      </w:r>
      <w:r>
        <w:rPr>
          <w:spacing w:val="-13"/>
        </w:rPr>
        <w:t> </w:t>
      </w:r>
      <w:r>
        <w:rPr/>
        <w:t>Novaes</w:t>
      </w:r>
      <w:r>
        <w:rPr>
          <w:spacing w:val="-11"/>
        </w:rPr>
        <w:t> </w:t>
      </w:r>
      <w:r>
        <w:rPr/>
        <w:t>de</w:t>
      </w:r>
      <w:r>
        <w:rPr>
          <w:spacing w:val="-13"/>
        </w:rPr>
        <w:t> </w:t>
      </w:r>
      <w:r>
        <w:rPr/>
        <w:t>Souza</w:t>
      </w:r>
      <w:r>
        <w:rPr>
          <w:spacing w:val="-13"/>
        </w:rPr>
        <w:t> </w:t>
      </w:r>
      <w:r>
        <w:rPr/>
        <w:t>Lira</w:t>
      </w:r>
      <w:r>
        <w:rPr>
          <w:spacing w:val="-13"/>
        </w:rPr>
        <w:t> </w:t>
      </w:r>
      <w:r>
        <w:rPr/>
        <w:t>solicita</w:t>
      </w:r>
      <w:r>
        <w:rPr>
          <w:spacing w:val="-13"/>
        </w:rPr>
        <w:t> </w:t>
      </w:r>
      <w:r>
        <w:rPr/>
        <w:t>desta</w:t>
      </w:r>
      <w:r>
        <w:rPr>
          <w:spacing w:val="-13"/>
        </w:rPr>
        <w:t> </w:t>
      </w:r>
      <w:r>
        <w:rPr/>
        <w:t>Casa</w:t>
      </w:r>
      <w:r>
        <w:rPr>
          <w:spacing w:val="-13"/>
        </w:rPr>
        <w:t> </w:t>
      </w:r>
      <w:r>
        <w:rPr/>
        <w:t>Legislativa sobre</w:t>
      </w:r>
      <w:r>
        <w:rPr>
          <w:spacing w:val="-9"/>
        </w:rPr>
        <w:t> </w:t>
      </w:r>
      <w:r>
        <w:rPr/>
        <w:t>o</w:t>
      </w:r>
      <w:r>
        <w:rPr>
          <w:spacing w:val="-12"/>
        </w:rPr>
        <w:t> </w:t>
      </w:r>
      <w:r>
        <w:rPr/>
        <w:t>Projeto</w:t>
      </w:r>
      <w:r>
        <w:rPr>
          <w:spacing w:val="-8"/>
        </w:rPr>
        <w:t> </w:t>
      </w:r>
      <w:r>
        <w:rPr/>
        <w:t>de</w:t>
      </w:r>
      <w:r>
        <w:rPr>
          <w:spacing w:val="-9"/>
        </w:rPr>
        <w:t> </w:t>
      </w:r>
      <w:r>
        <w:rPr/>
        <w:t>Lei</w:t>
      </w:r>
      <w:r>
        <w:rPr>
          <w:spacing w:val="-7"/>
        </w:rPr>
        <w:t> </w:t>
      </w:r>
      <w:r>
        <w:rPr/>
        <w:t>dos</w:t>
      </w:r>
      <w:r>
        <w:rPr>
          <w:spacing w:val="-10"/>
        </w:rPr>
        <w:t> </w:t>
      </w:r>
      <w:r>
        <w:rPr/>
        <w:t>2/3</w:t>
      </w:r>
      <w:r>
        <w:rPr>
          <w:spacing w:val="-7"/>
        </w:rPr>
        <w:t> </w:t>
      </w:r>
      <w:r>
        <w:rPr/>
        <w:t>dois</w:t>
      </w:r>
      <w:r>
        <w:rPr>
          <w:spacing w:val="-7"/>
        </w:rPr>
        <w:t> </w:t>
      </w:r>
      <w:r>
        <w:rPr/>
        <w:t>terços</w:t>
      </w:r>
      <w:r>
        <w:rPr>
          <w:spacing w:val="-7"/>
        </w:rPr>
        <w:t> </w:t>
      </w:r>
      <w:r>
        <w:rPr/>
        <w:t>que</w:t>
      </w:r>
      <w:r>
        <w:rPr>
          <w:spacing w:val="-4"/>
        </w:rPr>
        <w:t> </w:t>
      </w:r>
      <w:r>
        <w:rPr/>
        <w:t>foi</w:t>
      </w:r>
      <w:r>
        <w:rPr>
          <w:spacing w:val="-7"/>
        </w:rPr>
        <w:t> </w:t>
      </w:r>
      <w:r>
        <w:rPr/>
        <w:t>aprovado</w:t>
      </w:r>
      <w:r>
        <w:rPr>
          <w:spacing w:val="-8"/>
        </w:rPr>
        <w:t> </w:t>
      </w:r>
      <w:r>
        <w:rPr/>
        <w:t>por</w:t>
      </w:r>
      <w:r>
        <w:rPr>
          <w:spacing w:val="-6"/>
        </w:rPr>
        <w:t> </w:t>
      </w:r>
      <w:r>
        <w:rPr/>
        <w:t>esta</w:t>
      </w:r>
      <w:r>
        <w:rPr>
          <w:spacing w:val="-10"/>
        </w:rPr>
        <w:t> </w:t>
      </w:r>
      <w:r>
        <w:rPr/>
        <w:t>Casa</w:t>
      </w:r>
      <w:r>
        <w:rPr>
          <w:spacing w:val="-10"/>
        </w:rPr>
        <w:t> </w:t>
      </w:r>
      <w:r>
        <w:rPr/>
        <w:t>logo</w:t>
      </w:r>
      <w:r>
        <w:rPr>
          <w:spacing w:val="-8"/>
        </w:rPr>
        <w:t> </w:t>
      </w:r>
      <w:r>
        <w:rPr/>
        <w:t>após</w:t>
      </w:r>
      <w:r>
        <w:rPr>
          <w:spacing w:val="-7"/>
        </w:rPr>
        <w:t> </w:t>
      </w:r>
      <w:r>
        <w:rPr/>
        <w:t>as</w:t>
      </w:r>
      <w:r>
        <w:rPr>
          <w:spacing w:val="-7"/>
        </w:rPr>
        <w:t> </w:t>
      </w:r>
      <w:r>
        <w:rPr/>
        <w:t>eleições do nosso município espera explicações sobre o mesmo para prestar esclarecimentos para a nossa população. A vereadora Rosa Souza fez a sua explanação a todos que já foram feitos vários pedidos para a identificação das ruas da nossa cidade através das placas. O vereador André</w:t>
      </w:r>
      <w:r>
        <w:rPr>
          <w:spacing w:val="-12"/>
        </w:rPr>
        <w:t> </w:t>
      </w:r>
      <w:r>
        <w:rPr/>
        <w:t>Ferraz</w:t>
      </w:r>
      <w:r>
        <w:rPr>
          <w:spacing w:val="-12"/>
        </w:rPr>
        <w:t> </w:t>
      </w:r>
      <w:r>
        <w:rPr/>
        <w:t>falou</w:t>
      </w:r>
      <w:r>
        <w:rPr>
          <w:spacing w:val="-10"/>
        </w:rPr>
        <w:t> </w:t>
      </w:r>
      <w:r>
        <w:rPr/>
        <w:t>que</w:t>
      </w:r>
      <w:r>
        <w:rPr>
          <w:spacing w:val="-12"/>
        </w:rPr>
        <w:t> </w:t>
      </w:r>
      <w:r>
        <w:rPr/>
        <w:t>já</w:t>
      </w:r>
      <w:r>
        <w:rPr>
          <w:spacing w:val="-12"/>
        </w:rPr>
        <w:t> </w:t>
      </w:r>
      <w:r>
        <w:rPr/>
        <w:t>existia</w:t>
      </w:r>
      <w:r>
        <w:rPr>
          <w:spacing w:val="-12"/>
        </w:rPr>
        <w:t> </w:t>
      </w:r>
      <w:r>
        <w:rPr/>
        <w:t>esta</w:t>
      </w:r>
      <w:r>
        <w:rPr>
          <w:spacing w:val="-8"/>
        </w:rPr>
        <w:t> </w:t>
      </w:r>
      <w:r>
        <w:rPr/>
        <w:t>lei</w:t>
      </w:r>
      <w:r>
        <w:rPr>
          <w:spacing w:val="-10"/>
        </w:rPr>
        <w:t> </w:t>
      </w:r>
      <w:r>
        <w:rPr/>
        <w:t>da</w:t>
      </w:r>
      <w:r>
        <w:rPr>
          <w:spacing w:val="-8"/>
        </w:rPr>
        <w:t> </w:t>
      </w:r>
      <w:r>
        <w:rPr/>
        <w:t>cobrança</w:t>
      </w:r>
      <w:r>
        <w:rPr>
          <w:spacing w:val="-12"/>
        </w:rPr>
        <w:t> </w:t>
      </w:r>
      <w:r>
        <w:rPr/>
        <w:t>dos</w:t>
      </w:r>
      <w:r>
        <w:rPr>
          <w:spacing w:val="-9"/>
        </w:rPr>
        <w:t> </w:t>
      </w:r>
      <w:r>
        <w:rPr/>
        <w:t>entulhos,</w:t>
      </w:r>
      <w:r>
        <w:rPr>
          <w:spacing w:val="-9"/>
        </w:rPr>
        <w:t> </w:t>
      </w:r>
      <w:r>
        <w:rPr/>
        <w:t>falou</w:t>
      </w:r>
      <w:r>
        <w:rPr>
          <w:spacing w:val="-10"/>
        </w:rPr>
        <w:t> </w:t>
      </w:r>
      <w:r>
        <w:rPr/>
        <w:t>também</w:t>
      </w:r>
      <w:r>
        <w:rPr>
          <w:spacing w:val="-7"/>
        </w:rPr>
        <w:t> </w:t>
      </w:r>
      <w:r>
        <w:rPr/>
        <w:t>sobre</w:t>
      </w:r>
      <w:r>
        <w:rPr>
          <w:spacing w:val="-12"/>
        </w:rPr>
        <w:t> </w:t>
      </w:r>
      <w:r>
        <w:rPr/>
        <w:t>a</w:t>
      </w:r>
      <w:r>
        <w:rPr>
          <w:spacing w:val="-12"/>
        </w:rPr>
        <w:t> </w:t>
      </w:r>
      <w:r>
        <w:rPr/>
        <w:t>falta do repasse para a previdência. Nada mais tendo a tratar o Exmo. Sr. Presidente, deu por encerrada a presente sessão agradecendo a presença de todos nesta 15ª Sessão Ordinária do</w:t>
      </w:r>
    </w:p>
    <w:p>
      <w:pPr>
        <w:pStyle w:val="BodyText"/>
        <w:spacing w:after="0"/>
        <w:jc w:val="both"/>
        <w:sectPr>
          <w:headerReference w:type="default" r:id="rId5"/>
          <w:footerReference w:type="default" r:id="rId6"/>
          <w:type w:val="continuous"/>
          <w:pgSz w:w="11900" w:h="16820"/>
          <w:pgMar w:header="806" w:footer="907" w:top="1880" w:bottom="1100" w:left="992" w:right="850"/>
          <w:pgNumType w:start="1"/>
        </w:sectPr>
      </w:pPr>
    </w:p>
    <w:p>
      <w:pPr>
        <w:pStyle w:val="BodyText"/>
        <w:spacing w:before="90"/>
        <w:ind w:left="141" w:right="131"/>
        <w:jc w:val="both"/>
      </w:pPr>
      <w:r>
        <w:rPr/>
        <w:t>2° Período Legislativo do ano de 2024, e convida a todos para a próxima de acordo com o nosso</w:t>
      </w:r>
      <w:r>
        <w:rPr>
          <w:spacing w:val="-7"/>
        </w:rPr>
        <w:t> </w:t>
      </w:r>
      <w:r>
        <w:rPr/>
        <w:t>calendário.</w:t>
      </w:r>
      <w:r>
        <w:rPr>
          <w:spacing w:val="-5"/>
        </w:rPr>
        <w:t> </w:t>
      </w:r>
      <w:r>
        <w:rPr/>
        <w:t>E</w:t>
      </w:r>
      <w:r>
        <w:rPr>
          <w:spacing w:val="-6"/>
        </w:rPr>
        <w:t> </w:t>
      </w:r>
      <w:r>
        <w:rPr/>
        <w:t>para</w:t>
      </w:r>
      <w:r>
        <w:rPr>
          <w:spacing w:val="-9"/>
        </w:rPr>
        <w:t> </w:t>
      </w:r>
      <w:r>
        <w:rPr/>
        <w:t>constar</w:t>
      </w:r>
      <w:r>
        <w:rPr>
          <w:spacing w:val="-5"/>
        </w:rPr>
        <w:t> </w:t>
      </w:r>
      <w:r>
        <w:rPr/>
        <w:t>eu</w:t>
      </w:r>
      <w:r>
        <w:rPr>
          <w:spacing w:val="-7"/>
        </w:rPr>
        <w:t> </w:t>
      </w:r>
      <w:r>
        <w:rPr/>
        <w:t>Maria</w:t>
      </w:r>
      <w:r>
        <w:rPr>
          <w:spacing w:val="-9"/>
        </w:rPr>
        <w:t> </w:t>
      </w:r>
      <w:r>
        <w:rPr/>
        <w:t>Anita</w:t>
      </w:r>
      <w:r>
        <w:rPr>
          <w:spacing w:val="-9"/>
        </w:rPr>
        <w:t> </w:t>
      </w:r>
      <w:r>
        <w:rPr/>
        <w:t>Nery</w:t>
      </w:r>
      <w:r>
        <w:rPr>
          <w:spacing w:val="-6"/>
        </w:rPr>
        <w:t> </w:t>
      </w:r>
      <w:r>
        <w:rPr/>
        <w:t>Gomes,</w:t>
      </w:r>
      <w:r>
        <w:rPr>
          <w:spacing w:val="-5"/>
        </w:rPr>
        <w:t> </w:t>
      </w:r>
      <w:r>
        <w:rPr/>
        <w:t>lavrei</w:t>
      </w:r>
      <w:r>
        <w:rPr>
          <w:spacing w:val="-6"/>
        </w:rPr>
        <w:t> </w:t>
      </w:r>
      <w:r>
        <w:rPr/>
        <w:t>a</w:t>
      </w:r>
      <w:r>
        <w:rPr>
          <w:spacing w:val="-8"/>
        </w:rPr>
        <w:t> </w:t>
      </w:r>
      <w:r>
        <w:rPr/>
        <w:t>presente</w:t>
      </w:r>
      <w:r>
        <w:rPr>
          <w:spacing w:val="-8"/>
        </w:rPr>
        <w:t> </w:t>
      </w:r>
      <w:r>
        <w:rPr/>
        <w:t>ata</w:t>
      </w:r>
      <w:r>
        <w:rPr>
          <w:spacing w:val="-9"/>
        </w:rPr>
        <w:t> </w:t>
      </w:r>
      <w:r>
        <w:rPr/>
        <w:t>a</w:t>
      </w:r>
      <w:r>
        <w:rPr>
          <w:spacing w:val="-9"/>
        </w:rPr>
        <w:t> </w:t>
      </w:r>
      <w:r>
        <w:rPr/>
        <w:t>qual</w:t>
      </w:r>
      <w:r>
        <w:rPr>
          <w:spacing w:val="-4"/>
        </w:rPr>
        <w:t> </w:t>
      </w:r>
      <w:r>
        <w:rPr/>
        <w:t>lida será submetida a aprovação pelos senhores vereadores presentes se a mesma estiver conforme. Aprovada por 11x0 pelos vereadores presentes.</w:t>
      </w:r>
    </w:p>
    <w:sectPr>
      <w:pgSz w:w="11900" w:h="16820"/>
      <w:pgMar w:header="806" w:footer="907" w:top="1880" w:bottom="1100" w:left="992" w:right="85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61728">
              <wp:simplePos x="0" y="0"/>
              <wp:positionH relativeFrom="page">
                <wp:posOffset>1299844</wp:posOffset>
              </wp:positionH>
              <wp:positionV relativeFrom="page">
                <wp:posOffset>9977120</wp:posOffset>
              </wp:positionV>
              <wp:extent cx="495998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785.600037pt;width:390.55pt;height:.75pt;mso-position-horizontal-relative:page;mso-position-vertical-relative:page;z-index:-15754752" id="docshape3"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62240">
              <wp:simplePos x="0" y="0"/>
              <wp:positionH relativeFrom="page">
                <wp:posOffset>1847469</wp:posOffset>
              </wp:positionH>
              <wp:positionV relativeFrom="page">
                <wp:posOffset>10041552</wp:posOffset>
              </wp:positionV>
              <wp:extent cx="4039870" cy="27940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4039870" cy="279400"/>
                      </a:xfrm>
                      <a:prstGeom prst="rect">
                        <a:avLst/>
                      </a:prstGeom>
                    </wps:spPr>
                    <wps:txbx>
                      <w:txbxContent>
                        <w:p>
                          <w:pPr>
                            <w:spacing w:line="273" w:lineRule="auto" w:before="11"/>
                            <w:ind w:left="20" w:right="18" w:firstLine="312"/>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40"/>
                              <w:sz w:val="16"/>
                            </w:rPr>
                            <w:t> </w:t>
                          </w:r>
                          <w:hyperlink r:id="rId1">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3"/>
                              <w:sz w:val="16"/>
                            </w:rPr>
                            <w:t> </w:t>
                          </w:r>
                          <w:r>
                            <w:rPr>
                              <w:i/>
                              <w:sz w:val="16"/>
                            </w:rPr>
                            <w:t>E-mail:</w:t>
                          </w:r>
                          <w:r>
                            <w:rPr>
                              <w:i/>
                              <w:spacing w:val="40"/>
                              <w:sz w:val="16"/>
                            </w:rPr>
                            <w:t> </w:t>
                          </w:r>
                          <w:hyperlink r:id="rId2">
                            <w:r>
                              <w:rPr>
                                <w:i/>
                                <w:sz w:val="16"/>
                              </w:rPr>
                              <w:t>camaramunicipal</w:t>
                            </w:r>
                            <w:r>
                              <w:rPr>
                                <w:rFonts w:ascii="Courier New" w:hAnsi="Courier New"/>
                                <w:i/>
                                <w:sz w:val="16"/>
                              </w:rPr>
                              <w:t>fl</w:t>
                            </w:r>
                            <w:r>
                              <w:rPr>
                                <w:i/>
                                <w:sz w:val="16"/>
                              </w:rPr>
                              <w:t>orestape@gmail.com</w:t>
                            </w:r>
                          </w:hyperlink>
                        </w:p>
                      </w:txbxContent>
                    </wps:txbx>
                    <wps:bodyPr wrap="square" lIns="0" tIns="0" rIns="0" bIns="0" rtlCol="0">
                      <a:noAutofit/>
                    </wps:bodyPr>
                  </wps:wsp>
                </a:graphicData>
              </a:graphic>
            </wp:anchor>
          </w:drawing>
        </mc:Choice>
        <mc:Fallback>
          <w:pict>
            <v:shape style="position:absolute;margin-left:145.470001pt;margin-top:790.673462pt;width:318.1pt;height:22pt;mso-position-horizontal-relative:page;mso-position-vertical-relative:page;z-index:-15754240" type="#_x0000_t202" id="docshape4" filled="false" stroked="false">
              <v:textbox inset="0,0,0,0">
                <w:txbxContent>
                  <w:p>
                    <w:pPr>
                      <w:spacing w:line="273" w:lineRule="auto" w:before="11"/>
                      <w:ind w:left="20" w:right="18" w:firstLine="312"/>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40"/>
                        <w:sz w:val="16"/>
                      </w:rPr>
                      <w:t> </w:t>
                    </w:r>
                    <w:hyperlink r:id="rId1">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3"/>
                        <w:sz w:val="16"/>
                      </w:rPr>
                      <w:t> </w:t>
                    </w:r>
                    <w:r>
                      <w:rPr>
                        <w:i/>
                        <w:sz w:val="16"/>
                      </w:rPr>
                      <w:t>E-mail:</w:t>
                    </w:r>
                    <w:r>
                      <w:rPr>
                        <w:i/>
                        <w:spacing w:val="40"/>
                        <w:sz w:val="16"/>
                      </w:rPr>
                      <w:t> </w:t>
                    </w:r>
                    <w:hyperlink r:id="rId2">
                      <w:r>
                        <w:rPr>
                          <w:i/>
                          <w:sz w:val="16"/>
                        </w:rPr>
                        <w:t>camaramunicipal</w:t>
                      </w:r>
                      <w:r>
                        <w:rPr>
                          <w:rFonts w:ascii="Courier New" w:hAnsi="Courier New"/>
                          <w:i/>
                          <w:sz w:val="16"/>
                        </w:rPr>
                        <w:t>fl</w:t>
                      </w:r>
                      <w:r>
                        <w:rPr>
                          <w:i/>
                          <w:sz w:val="16"/>
                        </w:rPr>
                        <w:t>orestape@gmail.com</w:t>
                      </w:r>
                    </w:hyperlink>
                  </w:p>
                </w:txbxContent>
              </v:textbox>
              <w10:wrap type="none"/>
            </v:shape>
          </w:pict>
        </mc:Fallback>
      </mc:AlternateContent>
    </w:r>
    <w:r>
      <w:rPr>
        <w:sz w:val="20"/>
      </w:rPr>
      <mc:AlternateContent>
        <mc:Choice Requires="wps">
          <w:drawing>
            <wp:anchor distT="0" distB="0" distL="0" distR="0" allowOverlap="1" layoutInCell="1" locked="0" behindDoc="1" simplePos="0" relativeHeight="487562752">
              <wp:simplePos x="0" y="0"/>
              <wp:positionH relativeFrom="page">
                <wp:posOffset>6390894</wp:posOffset>
              </wp:positionH>
              <wp:positionV relativeFrom="page">
                <wp:posOffset>10453337</wp:posOffset>
              </wp:positionV>
              <wp:extent cx="509905" cy="13970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50990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2"/>
                              <w:w w:val="120"/>
                              <w:sz w:val="16"/>
                            </w:rPr>
                            <w:fldChar w:fldCharType="begin"/>
                          </w:r>
                          <w:r>
                            <w:rPr>
                              <w:spacing w:val="-12"/>
                              <w:w w:val="120"/>
                              <w:sz w:val="16"/>
                            </w:rPr>
                            <w:instrText> PAGE </w:instrText>
                          </w:r>
                          <w:r>
                            <w:rPr>
                              <w:spacing w:val="-12"/>
                              <w:w w:val="120"/>
                              <w:sz w:val="16"/>
                            </w:rPr>
                            <w:fldChar w:fldCharType="separate"/>
                          </w:r>
                          <w:r>
                            <w:rPr>
                              <w:spacing w:val="-12"/>
                              <w:w w:val="120"/>
                              <w:sz w:val="16"/>
                            </w:rPr>
                            <w:t>2</w:t>
                          </w:r>
                          <w:r>
                            <w:rPr>
                              <w:spacing w:val="-12"/>
                              <w:w w:val="120"/>
                              <w:sz w:val="16"/>
                            </w:rPr>
                            <w:fldChar w:fldCharType="end"/>
                          </w:r>
                        </w:p>
                      </w:txbxContent>
                    </wps:txbx>
                    <wps:bodyPr wrap="square" lIns="0" tIns="0" rIns="0" bIns="0" rtlCol="0">
                      <a:noAutofit/>
                    </wps:bodyPr>
                  </wps:wsp>
                </a:graphicData>
              </a:graphic>
            </wp:anchor>
          </w:drawing>
        </mc:Choice>
        <mc:Fallback>
          <w:pict>
            <v:shape style="position:absolute;margin-left:503.220001pt;margin-top:823.097473pt;width:40.15pt;height:11pt;mso-position-horizontal-relative:page;mso-position-vertical-relative:page;z-index:-15753728" type="#_x0000_t202" id="docshape5"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2"/>
                        <w:w w:val="120"/>
                        <w:sz w:val="16"/>
                      </w:rPr>
                      <w:fldChar w:fldCharType="begin"/>
                    </w:r>
                    <w:r>
                      <w:rPr>
                        <w:spacing w:val="-12"/>
                        <w:w w:val="120"/>
                        <w:sz w:val="16"/>
                      </w:rPr>
                      <w:instrText> PAGE </w:instrText>
                    </w:r>
                    <w:r>
                      <w:rPr>
                        <w:spacing w:val="-12"/>
                        <w:w w:val="120"/>
                        <w:sz w:val="16"/>
                      </w:rPr>
                      <w:fldChar w:fldCharType="separate"/>
                    </w:r>
                    <w:r>
                      <w:rPr>
                        <w:spacing w:val="-12"/>
                        <w:w w:val="120"/>
                        <w:sz w:val="16"/>
                      </w:rPr>
                      <w:t>2</w:t>
                    </w:r>
                    <w:r>
                      <w:rPr>
                        <w:spacing w:val="-12"/>
                        <w:w w:val="120"/>
                        <w:sz w:val="16"/>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560192">
          <wp:simplePos x="0" y="0"/>
          <wp:positionH relativeFrom="page">
            <wp:posOffset>626109</wp:posOffset>
          </wp:positionH>
          <wp:positionV relativeFrom="page">
            <wp:posOffset>511848</wp:posOffset>
          </wp:positionV>
          <wp:extent cx="719454" cy="50361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719454" cy="50361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60704">
              <wp:simplePos x="0" y="0"/>
              <wp:positionH relativeFrom="page">
                <wp:posOffset>435609</wp:posOffset>
              </wp:positionH>
              <wp:positionV relativeFrom="page">
                <wp:posOffset>1067435</wp:posOffset>
              </wp:positionV>
              <wp:extent cx="66878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55776" id="docshape1"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61216">
              <wp:simplePos x="0" y="0"/>
              <wp:positionH relativeFrom="page">
                <wp:posOffset>2201036</wp:posOffset>
              </wp:positionH>
              <wp:positionV relativeFrom="page">
                <wp:posOffset>652979</wp:posOffset>
              </wp:positionV>
              <wp:extent cx="3373754" cy="2216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73754" cy="221615"/>
                      </a:xfrm>
                      <a:prstGeom prst="rect">
                        <a:avLst/>
                      </a:prstGeom>
                    </wps:spPr>
                    <wps:txbx>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3.309998pt;margin-top:51.415726pt;width:265.650pt;height:17.45pt;mso-position-horizontal-relative:page;mso-position-vertical-relative:page;z-index:-15755264" type="#_x0000_t202" id="docshape2" filled="false" stroked="false">
              <v:textbox inset="0,0,0,0">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6"/>
      <w:ind w:left="2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loresta.pe.leg.br/" TargetMode="External"/><Relationship Id="rId2"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2025-07-21T12:58:50Z</dcterms:created>
  <dcterms:modified xsi:type="dcterms:W3CDTF">2025-07-21T12:58:50Z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2024-11-25T00:00:00Z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