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64D5" w14:textId="7977EDBC" w:rsidR="00A23C9F" w:rsidRPr="00157AB8" w:rsidRDefault="00A23C9F" w:rsidP="00157AB8">
      <w:pPr>
        <w:jc w:val="both"/>
        <w:rPr>
          <w:rFonts w:ascii="Arial" w:hAnsi="Arial" w:cs="Arial"/>
          <w:b/>
          <w:bCs/>
          <w:color w:val="000000"/>
        </w:rPr>
      </w:pPr>
      <w:r w:rsidRPr="00157AB8">
        <w:rPr>
          <w:rFonts w:ascii="Arial" w:hAnsi="Arial" w:cs="Arial"/>
          <w:b/>
          <w:bCs/>
        </w:rPr>
        <w:t xml:space="preserve">ATA DA OITAVA SESSÃO ORDINÁRIA DA CÂMARA MUNICIPAL DE SANTANA DO SERIDÓ, REFERENTE AO 2° (SEGUNDO) </w:t>
      </w:r>
      <w:r w:rsidRPr="00157AB8">
        <w:rPr>
          <w:rFonts w:ascii="Arial" w:hAnsi="Arial" w:cs="Arial"/>
          <w:b/>
          <w:bCs/>
          <w:color w:val="000000"/>
        </w:rPr>
        <w:t>PERÍODO LEGISLATIVO DO EXERCÍCIO DE 2025 (DOIS MIL E VINTE E CINCO).</w:t>
      </w:r>
    </w:p>
    <w:p w14:paraId="3B1DC349" w14:textId="1F26A9B4" w:rsidR="00535D87" w:rsidRPr="00157AB8" w:rsidRDefault="00A23C9F" w:rsidP="00157AB8">
      <w:pPr>
        <w:jc w:val="both"/>
        <w:rPr>
          <w:rFonts w:ascii="Arial" w:hAnsi="Arial" w:cs="Arial"/>
        </w:rPr>
      </w:pPr>
      <w:r w:rsidRPr="00157AB8">
        <w:rPr>
          <w:rFonts w:ascii="Arial" w:hAnsi="Arial" w:cs="Arial"/>
        </w:rPr>
        <w:t xml:space="preserve">Aos 22 (vinte e dois) dias do mês de setembro de 2025 (dois mil e vinte e cinco), às 17:00 horas, na sede da Câmara Municipal “Palácio José Gastel Bezerra Pereira”, localizada na Avenida Zezé Aprígio nº. 177 Santana do Seridó/RN realizou-se a oitava Sessão Ordinária do segundo período legislativo do ano em curso, presidida pelo Vereador Ivan Dantas de Souza (Presidente) e </w:t>
      </w:r>
      <w:r w:rsidRPr="00157AB8">
        <w:rPr>
          <w:rFonts w:ascii="Arial" w:hAnsi="Arial" w:cs="Arial"/>
          <w:color w:val="000000"/>
        </w:rPr>
        <w:t xml:space="preserve">secretariada pelo Vereador </w:t>
      </w:r>
      <w:r w:rsidRPr="00157AB8">
        <w:rPr>
          <w:rFonts w:ascii="Arial" w:hAnsi="Arial" w:cs="Arial"/>
        </w:rPr>
        <w:t>Neilton Lima dos Santos</w:t>
      </w:r>
      <w:r w:rsidRPr="00157AB8">
        <w:rPr>
          <w:rFonts w:ascii="Arial" w:hAnsi="Arial" w:cs="Arial"/>
          <w:color w:val="000000"/>
        </w:rPr>
        <w:t xml:space="preserve"> (1° Secretário) </w:t>
      </w:r>
      <w:r w:rsidRPr="00157AB8">
        <w:rPr>
          <w:rFonts w:ascii="Arial" w:hAnsi="Arial" w:cs="Arial"/>
        </w:rPr>
        <w:t xml:space="preserve">registrando também a presença dos vereadores: Antônio Bezerra da Trindade, Bruno Augusto Bezerra Jota, Fernanda de Medeiros Bezerra, Flávio Azevedo de Macedo, Juarez Bezerra de Azevedo, Ricardo José de Medeiros, em número de </w:t>
      </w:r>
      <w:r w:rsidR="00876BFA" w:rsidRPr="00157AB8">
        <w:rPr>
          <w:rFonts w:ascii="Arial" w:hAnsi="Arial" w:cs="Arial"/>
        </w:rPr>
        <w:t>8</w:t>
      </w:r>
      <w:r w:rsidRPr="00157AB8">
        <w:rPr>
          <w:rFonts w:ascii="Arial" w:hAnsi="Arial" w:cs="Arial"/>
        </w:rPr>
        <w:t xml:space="preserve"> (</w:t>
      </w:r>
      <w:r w:rsidR="00876BFA" w:rsidRPr="00157AB8">
        <w:rPr>
          <w:rFonts w:ascii="Arial" w:hAnsi="Arial" w:cs="Arial"/>
        </w:rPr>
        <w:t>oito</w:t>
      </w:r>
      <w:r w:rsidRPr="00157AB8">
        <w:rPr>
          <w:rFonts w:ascii="Arial" w:hAnsi="Arial" w:cs="Arial"/>
        </w:rPr>
        <w:t>). Verificando o número legal, o Senhor Presidente declarou aberta a sessão</w:t>
      </w:r>
      <w:r w:rsidR="00216D76" w:rsidRPr="00157AB8">
        <w:rPr>
          <w:rFonts w:ascii="Arial" w:hAnsi="Arial" w:cs="Arial"/>
        </w:rPr>
        <w:t xml:space="preserve"> justificando a ausência do vereador José Vicente</w:t>
      </w:r>
      <w:r w:rsidRPr="00157AB8">
        <w:rPr>
          <w:rFonts w:ascii="Arial" w:hAnsi="Arial" w:cs="Arial"/>
        </w:rPr>
        <w:t>. Na sequência passou a palavra para o secretário Neilton Lima para realizar a leitura da ata da sessão anterior, com a leitura e aprovação da referida ata, o secretário Neilton Lima apresentou as seguintes matérias:</w:t>
      </w:r>
      <w:r w:rsidR="009D3336" w:rsidRPr="00157AB8">
        <w:rPr>
          <w:rFonts w:ascii="Arial" w:hAnsi="Arial" w:cs="Arial"/>
        </w:rPr>
        <w:t xml:space="preserve"> </w:t>
      </w:r>
      <w:r w:rsidR="009D3336" w:rsidRPr="00157AB8">
        <w:rPr>
          <w:rFonts w:ascii="Arial" w:hAnsi="Arial" w:cs="Arial"/>
          <w:b/>
          <w:bCs/>
        </w:rPr>
        <w:t xml:space="preserve">EMENDA N° 01/2025 À LEI ORGÂNICA MUNICIPAL – </w:t>
      </w:r>
      <w:r w:rsidR="009D3336" w:rsidRPr="00157AB8">
        <w:rPr>
          <w:rFonts w:ascii="Arial" w:hAnsi="Arial" w:cs="Arial"/>
        </w:rPr>
        <w:t xml:space="preserve">INCLUI O INCISO VIII NO ART. 16 E ALTERA A REDAÇÃO DOS INCISOS XVI DO ART. 34 E XX DO ART. 64, TODOS DA LEI ORGÂNICA MUNICIPAL DE SANTANA DO SERIDÓ. </w:t>
      </w:r>
      <w:r w:rsidR="00E3703E" w:rsidRPr="00157AB8">
        <w:rPr>
          <w:rFonts w:ascii="Arial" w:hAnsi="Arial" w:cs="Arial"/>
          <w:b/>
          <w:bCs/>
        </w:rPr>
        <w:t xml:space="preserve">REQUERIMENTO N° 091/2025 </w:t>
      </w:r>
      <w:r w:rsidR="00E3703E" w:rsidRPr="00157AB8">
        <w:rPr>
          <w:rFonts w:ascii="Arial" w:hAnsi="Arial" w:cs="Arial"/>
        </w:rPr>
        <w:t xml:space="preserve">– DE AUTORIA DO VEREADOR RICARDO JOSÉ DE MEDEIROS. </w:t>
      </w:r>
      <w:r w:rsidR="00E3703E" w:rsidRPr="00157AB8">
        <w:rPr>
          <w:rFonts w:ascii="Arial" w:hAnsi="Arial" w:cs="Arial"/>
          <w:b/>
          <w:bCs/>
        </w:rPr>
        <w:t xml:space="preserve">REQUERIMENTO N° 092/2025 </w:t>
      </w:r>
      <w:r w:rsidR="00E3703E" w:rsidRPr="00157AB8">
        <w:rPr>
          <w:rFonts w:ascii="Arial" w:hAnsi="Arial" w:cs="Arial"/>
        </w:rPr>
        <w:t>– DE AUTORIA D</w:t>
      </w:r>
      <w:r w:rsidR="00EC0765" w:rsidRPr="00157AB8">
        <w:rPr>
          <w:rFonts w:ascii="Arial" w:hAnsi="Arial" w:cs="Arial"/>
        </w:rPr>
        <w:t>A</w:t>
      </w:r>
      <w:r w:rsidR="00E3703E" w:rsidRPr="00157AB8">
        <w:rPr>
          <w:rFonts w:ascii="Arial" w:hAnsi="Arial" w:cs="Arial"/>
        </w:rPr>
        <w:t xml:space="preserve"> VEREADOR</w:t>
      </w:r>
      <w:r w:rsidR="00EC0765" w:rsidRPr="00157AB8">
        <w:rPr>
          <w:rFonts w:ascii="Arial" w:hAnsi="Arial" w:cs="Arial"/>
        </w:rPr>
        <w:t>A</w:t>
      </w:r>
      <w:r w:rsidR="00E3703E" w:rsidRPr="00157AB8">
        <w:rPr>
          <w:rFonts w:ascii="Arial" w:hAnsi="Arial" w:cs="Arial"/>
        </w:rPr>
        <w:t xml:space="preserve"> </w:t>
      </w:r>
      <w:r w:rsidR="00EC0765" w:rsidRPr="00157AB8">
        <w:rPr>
          <w:rFonts w:ascii="Arial" w:hAnsi="Arial" w:cs="Arial"/>
        </w:rPr>
        <w:t>FERNANDA DE MEDEIROS BEZERRA</w:t>
      </w:r>
      <w:r w:rsidR="00E3703E" w:rsidRPr="00157AB8">
        <w:rPr>
          <w:rFonts w:ascii="Arial" w:hAnsi="Arial" w:cs="Arial"/>
        </w:rPr>
        <w:t>. Não havendo mais matérias a apresentar, o Senhor Presidente deu por extinto o expediente. Na sequência declarou aberto o Pequeno Expediente onde se pronunciaram:</w:t>
      </w:r>
      <w:r w:rsidR="00C82F90" w:rsidRPr="00157AB8">
        <w:rPr>
          <w:rFonts w:ascii="Arial" w:hAnsi="Arial" w:cs="Arial"/>
        </w:rPr>
        <w:t xml:space="preserve"> </w:t>
      </w:r>
      <w:r w:rsidR="00C82F90" w:rsidRPr="00157AB8">
        <w:rPr>
          <w:rFonts w:ascii="Arial" w:hAnsi="Arial" w:cs="Arial"/>
          <w:b/>
        </w:rPr>
        <w:t>A Vereadora Fernanda de Medeiros</w:t>
      </w:r>
      <w:r w:rsidR="00C82F90" w:rsidRPr="00157AB8">
        <w:rPr>
          <w:rFonts w:ascii="Arial" w:hAnsi="Arial" w:cs="Arial"/>
          <w:bCs/>
        </w:rPr>
        <w:t>,</w:t>
      </w:r>
      <w:r w:rsidR="00C13986" w:rsidRPr="00157AB8">
        <w:rPr>
          <w:rFonts w:ascii="Arial" w:hAnsi="Arial" w:cs="Arial"/>
          <w:bCs/>
        </w:rPr>
        <w:t xml:space="preserve"> destacou seu requerimento direcionado ao senador Styvenson Valentim, solicitando a construção de uma passagem molhada no rio São Bento, que liga as comunidades Espírito Santo e Sussuarana 2. Explicou que já existia uma passagem, mas foi destruída pelas chuvas, reforçando sua importância para oferecer uma segunda opção de tráfego à comunidade. Mencionou também a passagem molhada que está sendo construída na comunidade Tuiuiú e pediu apoio dos colegas vereadores para aprovação do requerimento. </w:t>
      </w:r>
      <w:r w:rsidR="00C82F90" w:rsidRPr="00157AB8">
        <w:rPr>
          <w:rFonts w:ascii="Arial" w:hAnsi="Arial" w:cs="Arial"/>
          <w:b/>
        </w:rPr>
        <w:t>O Vereador Flávio Azevedo</w:t>
      </w:r>
      <w:r w:rsidR="00C82F90" w:rsidRPr="00157AB8">
        <w:rPr>
          <w:rFonts w:ascii="Arial" w:hAnsi="Arial" w:cs="Arial"/>
          <w:bCs/>
        </w:rPr>
        <w:t>,</w:t>
      </w:r>
      <w:r w:rsidR="00301202" w:rsidRPr="00157AB8">
        <w:rPr>
          <w:rFonts w:ascii="Arial" w:hAnsi="Arial" w:cs="Arial"/>
          <w:bCs/>
        </w:rPr>
        <w:t xml:space="preserve"> relatou que a comunidade de São Bento, incluindo São Bento 1 e Caeira, está sem agente de saúde devido à licença do servidor Ivanildo Dantas de Sousa, que há anos presta relevantes serviços. Ressaltou a preocupação dos moradores e pediu à gestão municipal e à Secretaria de Saúde que providenciem, com urgência, a designação de outro agente para garantir a continuidade do atendimento na comunidade. </w:t>
      </w:r>
      <w:r w:rsidR="00C82F90" w:rsidRPr="00157AB8">
        <w:rPr>
          <w:rFonts w:ascii="Arial" w:hAnsi="Arial" w:cs="Arial"/>
          <w:b/>
        </w:rPr>
        <w:t xml:space="preserve">O Vereador </w:t>
      </w:r>
      <w:r w:rsidR="00C82F90" w:rsidRPr="00157AB8">
        <w:rPr>
          <w:rFonts w:ascii="Arial" w:hAnsi="Arial" w:cs="Arial"/>
          <w:b/>
          <w:bCs/>
        </w:rPr>
        <w:t>Ivan Dantas,</w:t>
      </w:r>
      <w:r w:rsidR="00C82F90" w:rsidRPr="00157AB8">
        <w:rPr>
          <w:rFonts w:ascii="Arial" w:hAnsi="Arial" w:cs="Arial"/>
        </w:rPr>
        <w:t xml:space="preserve"> </w:t>
      </w:r>
      <w:r w:rsidR="00284BE0" w:rsidRPr="00157AB8">
        <w:rPr>
          <w:rFonts w:ascii="Arial" w:hAnsi="Arial" w:cs="Arial"/>
        </w:rPr>
        <w:t xml:space="preserve">informou que acompanhou o andamento das obras de pavimentação na comunidade de São Bento, com previsão de entrega em novembro, segundo a engenheira responsável. Também comentou sobre a ausência do agente de saúde Ivanildo, explicando que a prefeita só poderá contratar substituto após o término do processo seletivo, em 30 de setembro. Enquanto isso, a UBS com apoio de profissionais, segue prestando atendimento à comunidade até a regularização da situação. Não havendo mais vereadores inscritos para usar o Pequeno Expediente o Senhor Presidente deu por extinto o mesmo e na sequência declarou aberto o Grande Expediente onde se pronunciaram os seguintes: </w:t>
      </w:r>
      <w:r w:rsidR="00284BE0" w:rsidRPr="00157AB8">
        <w:rPr>
          <w:rFonts w:ascii="Arial" w:hAnsi="Arial" w:cs="Arial"/>
          <w:b/>
        </w:rPr>
        <w:t>O Vereador Ricardo José</w:t>
      </w:r>
      <w:r w:rsidR="00284BE0" w:rsidRPr="00157AB8">
        <w:rPr>
          <w:rFonts w:ascii="Arial" w:hAnsi="Arial" w:cs="Arial"/>
        </w:rPr>
        <w:t xml:space="preserve">, </w:t>
      </w:r>
      <w:r w:rsidR="00AF06ED" w:rsidRPr="00157AB8">
        <w:rPr>
          <w:rFonts w:ascii="Arial" w:hAnsi="Arial" w:cs="Arial"/>
        </w:rPr>
        <w:t xml:space="preserve">iniciou justificando sua ausência na audiência pública da Procuradoria da Mulher, </w:t>
      </w:r>
      <w:r w:rsidR="00AF06ED" w:rsidRPr="00157AB8">
        <w:rPr>
          <w:rFonts w:ascii="Arial" w:hAnsi="Arial" w:cs="Arial"/>
        </w:rPr>
        <w:lastRenderedPageBreak/>
        <w:t xml:space="preserve">parabenizando a vereadora Fernandinha pela organização e pelo sucesso do evento, bem como agradecendo à participação da população, da deputada Cristiane Dantas, da prefeita Tatiana e da mesa diretora. Relatou também a inauguração da aula </w:t>
      </w:r>
      <w:r w:rsidR="00572219" w:rsidRPr="00157AB8">
        <w:rPr>
          <w:rFonts w:ascii="Arial" w:hAnsi="Arial" w:cs="Arial"/>
        </w:rPr>
        <w:t>de zumba</w:t>
      </w:r>
      <w:r w:rsidR="00AF06ED" w:rsidRPr="00157AB8">
        <w:rPr>
          <w:rFonts w:ascii="Arial" w:hAnsi="Arial" w:cs="Arial"/>
        </w:rPr>
        <w:t xml:space="preserve"> na comunidade São Bento, fruto de seu mandato, destacando ainda a instalação da academia ao ar livre por meio de emenda do deputado </w:t>
      </w:r>
      <w:r w:rsidR="00572219" w:rsidRPr="00157AB8">
        <w:rPr>
          <w:rFonts w:ascii="Arial" w:hAnsi="Arial" w:cs="Arial"/>
        </w:rPr>
        <w:t>Benes</w:t>
      </w:r>
      <w:r w:rsidR="00AF06ED" w:rsidRPr="00157AB8">
        <w:rPr>
          <w:rFonts w:ascii="Arial" w:hAnsi="Arial" w:cs="Arial"/>
        </w:rPr>
        <w:t xml:space="preserve"> Leocádio. Estendeu os agradecimentos à prefeita pelo apoio constante, ao deputado e a médicos que vêm auxiliando na saúde do município. Por fim, parabenizou a gestão municipal pela antecipação do pagamento dos servidores e encerrou seu pronunciamento.</w:t>
      </w:r>
      <w:r w:rsidR="00DB1F5D" w:rsidRPr="00157AB8">
        <w:rPr>
          <w:rFonts w:ascii="Arial" w:hAnsi="Arial" w:cs="Arial"/>
        </w:rPr>
        <w:t xml:space="preserve"> </w:t>
      </w:r>
      <w:r w:rsidR="00DB1F5D" w:rsidRPr="00157AB8">
        <w:rPr>
          <w:rFonts w:ascii="Arial" w:hAnsi="Arial" w:cs="Arial"/>
          <w:b/>
        </w:rPr>
        <w:t xml:space="preserve">O Vereador </w:t>
      </w:r>
      <w:r w:rsidR="00895F20">
        <w:rPr>
          <w:rFonts w:ascii="Arial" w:hAnsi="Arial" w:cs="Arial"/>
          <w:b/>
        </w:rPr>
        <w:t>Bruno Augusto</w:t>
      </w:r>
      <w:r w:rsidR="00DB1F5D" w:rsidRPr="00157AB8">
        <w:rPr>
          <w:rFonts w:ascii="Arial" w:hAnsi="Arial" w:cs="Arial"/>
          <w:bCs/>
        </w:rPr>
        <w:t xml:space="preserve">, destacou a assinatura da ordem de serviço para recuperação da RN-081, fruto de articulação junto ao deputado estadual Francisco, a quem agradeceu pelos benefícios já trazidos e pelo reconhecimento do povo santanense. Informou ainda sobre a fiscalização realizada na farmácia da UBS, constatando organização, abastecimento e cumprimento da lei aprovada pela Câmara sobre transparência de medicamentos. Mencionou a chegada de um veículo para a Secretaria de Saúde, adquirido por emenda do deputado Francisco com contrapartida da prefeitura. Ressaltou também o projeto </w:t>
      </w:r>
      <w:r w:rsidR="00DB1F5D" w:rsidRPr="00157AB8">
        <w:rPr>
          <w:rFonts w:ascii="Arial" w:hAnsi="Arial" w:cs="Arial"/>
          <w:b/>
          <w:bCs/>
        </w:rPr>
        <w:t>Caminho da Faculdade</w:t>
      </w:r>
      <w:r w:rsidR="00DB1F5D" w:rsidRPr="00157AB8">
        <w:rPr>
          <w:rFonts w:ascii="Arial" w:hAnsi="Arial" w:cs="Arial"/>
          <w:bCs/>
        </w:rPr>
        <w:t xml:space="preserve">, realizado pelo terceiro ano consecutivo, que oferece cursinho preparatório de qualidade aos estudantes do município. solicitou atenção da gestão municipal para a comunidade Lajinha, especialmente quanto à lavanderia pública e à necessidade de 100 metros de calçamento. Por fim, registrou participação em torneio e bingo na comunidade Tuiuiú, em prol da festa de Santa Luzia na comunidade Tuiuiú, agradecendo a receptividade da população. </w:t>
      </w:r>
      <w:r w:rsidR="00DB1F5D" w:rsidRPr="00157AB8">
        <w:rPr>
          <w:rFonts w:ascii="Arial" w:hAnsi="Arial" w:cs="Arial"/>
          <w:b/>
        </w:rPr>
        <w:t>O Vereador Juarez Bezerra</w:t>
      </w:r>
      <w:r w:rsidR="00DB1F5D" w:rsidRPr="00157AB8">
        <w:rPr>
          <w:rFonts w:ascii="Arial" w:hAnsi="Arial" w:cs="Arial"/>
          <w:bCs/>
        </w:rPr>
        <w:t xml:space="preserve">, </w:t>
      </w:r>
      <w:r w:rsidR="00830FF9" w:rsidRPr="00157AB8">
        <w:rPr>
          <w:rFonts w:ascii="Arial" w:hAnsi="Arial" w:cs="Arial"/>
          <w:bCs/>
        </w:rPr>
        <w:t xml:space="preserve">registrou a reestruturação do </w:t>
      </w:r>
      <w:r w:rsidR="00830FF9" w:rsidRPr="00157AB8">
        <w:rPr>
          <w:rFonts w:ascii="Arial" w:hAnsi="Arial" w:cs="Arial"/>
        </w:rPr>
        <w:t>Centro de Reabilitação Física</w:t>
      </w:r>
      <w:r w:rsidR="00830FF9" w:rsidRPr="00157AB8">
        <w:rPr>
          <w:rFonts w:ascii="Arial" w:hAnsi="Arial" w:cs="Arial"/>
          <w:bCs/>
        </w:rPr>
        <w:t xml:space="preserve">, destacando a importância da iniciativa da gestão municipal para a saúde e bem-estar da população. Reconheceu e parabenizou a vereadora Fernanda de Medeiros pela realização da audiência pública sobre a criação da </w:t>
      </w:r>
      <w:r w:rsidR="00830FF9" w:rsidRPr="00157AB8">
        <w:rPr>
          <w:rFonts w:ascii="Arial" w:hAnsi="Arial" w:cs="Arial"/>
          <w:b/>
          <w:bCs/>
        </w:rPr>
        <w:t>Procuradoria da Mulher</w:t>
      </w:r>
      <w:r w:rsidR="00830FF9" w:rsidRPr="00157AB8">
        <w:rPr>
          <w:rFonts w:ascii="Arial" w:hAnsi="Arial" w:cs="Arial"/>
          <w:bCs/>
        </w:rPr>
        <w:t xml:space="preserve">, ressaltando a relevância desse espaço para tratar questões sociais e de proteção às mulheres no município. Em seguida, apresentou a </w:t>
      </w:r>
      <w:r w:rsidR="00830FF9" w:rsidRPr="00157AB8">
        <w:rPr>
          <w:rFonts w:ascii="Arial" w:hAnsi="Arial" w:cs="Arial"/>
          <w:b/>
          <w:bCs/>
        </w:rPr>
        <w:t>Emenda nº 01/2025</w:t>
      </w:r>
      <w:r w:rsidR="00830FF9" w:rsidRPr="00157AB8">
        <w:rPr>
          <w:rFonts w:ascii="Arial" w:hAnsi="Arial" w:cs="Arial"/>
          <w:bCs/>
        </w:rPr>
        <w:t xml:space="preserve">, de sua autoria, com apoio dos vereadores Antônio Bezerra e Bruno Augusto, que busca inserir na </w:t>
      </w:r>
      <w:r w:rsidR="00830FF9" w:rsidRPr="00157AB8">
        <w:rPr>
          <w:rFonts w:ascii="Arial" w:hAnsi="Arial" w:cs="Arial"/>
          <w:b/>
          <w:bCs/>
        </w:rPr>
        <w:t>Lei Orgânica Municipal</w:t>
      </w:r>
      <w:r w:rsidR="00830FF9" w:rsidRPr="00157AB8">
        <w:rPr>
          <w:rFonts w:ascii="Arial" w:hAnsi="Arial" w:cs="Arial"/>
          <w:bCs/>
        </w:rPr>
        <w:t xml:space="preserve"> a vedação de atribuir nomes de pessoas vivas a prédios, logradouros e monumentos públicos, alinhando a legislação local à Constituição Federal e à lei nacional já existente. Explicou que a medida visa evitar erros por desconhecimento ou má-fé, garantindo segurança jurídica e clareza para futuros projetos. Finalizou pedindo o apoio dos colegas para aprovação da emenda.</w:t>
      </w:r>
      <w:r w:rsidR="00977450" w:rsidRPr="00157AB8">
        <w:rPr>
          <w:rFonts w:ascii="Arial" w:hAnsi="Arial" w:cs="Arial"/>
          <w:bCs/>
        </w:rPr>
        <w:t xml:space="preserve"> </w:t>
      </w:r>
      <w:r w:rsidR="00830FF9" w:rsidRPr="00157AB8">
        <w:rPr>
          <w:rFonts w:ascii="Arial" w:hAnsi="Arial" w:cs="Arial"/>
          <w:b/>
        </w:rPr>
        <w:t>A Vereadora Fernanda de Medeiros</w:t>
      </w:r>
      <w:r w:rsidR="00830FF9" w:rsidRPr="00157AB8">
        <w:rPr>
          <w:rFonts w:ascii="Arial" w:hAnsi="Arial" w:cs="Arial"/>
          <w:bCs/>
        </w:rPr>
        <w:t xml:space="preserve">, </w:t>
      </w:r>
      <w:r w:rsidR="00977450" w:rsidRPr="00157AB8">
        <w:rPr>
          <w:rFonts w:ascii="Arial" w:hAnsi="Arial" w:cs="Arial"/>
          <w:bCs/>
        </w:rPr>
        <w:t xml:space="preserve">solicitou apoio dos colegas para aprovação do </w:t>
      </w:r>
      <w:r w:rsidR="00977450" w:rsidRPr="00157AB8">
        <w:rPr>
          <w:rFonts w:ascii="Arial" w:hAnsi="Arial" w:cs="Arial"/>
          <w:b/>
          <w:bCs/>
        </w:rPr>
        <w:t>Requerimento Nº 092/2025</w:t>
      </w:r>
      <w:r w:rsidR="00977450" w:rsidRPr="00157AB8">
        <w:rPr>
          <w:rFonts w:ascii="Arial" w:hAnsi="Arial" w:cs="Arial"/>
          <w:bCs/>
        </w:rPr>
        <w:t xml:space="preserve">, que pede a construção de uma </w:t>
      </w:r>
      <w:r w:rsidR="00977450" w:rsidRPr="00157AB8">
        <w:rPr>
          <w:rFonts w:ascii="Arial" w:hAnsi="Arial" w:cs="Arial"/>
        </w:rPr>
        <w:t>passagem molhada</w:t>
      </w:r>
      <w:r w:rsidR="00977450" w:rsidRPr="00157AB8">
        <w:rPr>
          <w:rFonts w:ascii="Arial" w:hAnsi="Arial" w:cs="Arial"/>
          <w:bCs/>
        </w:rPr>
        <w:t xml:space="preserve"> que dá acesso à comunidade Espírito Santo. Registrou agradecimentos pela realização da </w:t>
      </w:r>
      <w:r w:rsidR="00977450" w:rsidRPr="00157AB8">
        <w:rPr>
          <w:rFonts w:ascii="Arial" w:hAnsi="Arial" w:cs="Arial"/>
          <w:b/>
          <w:bCs/>
        </w:rPr>
        <w:t>audiência pública de instalação da Procuradoria da Mulher</w:t>
      </w:r>
      <w:r w:rsidR="00977450" w:rsidRPr="00157AB8">
        <w:rPr>
          <w:rFonts w:ascii="Arial" w:hAnsi="Arial" w:cs="Arial"/>
          <w:bCs/>
        </w:rPr>
        <w:t>, ressaltando o apoio da Câmara, da gestão municipal, das secretarias locais e da deputada Cristiane Dantas. Informou que o atendimento será realizado às quartas-feiras, com apoio de psicólogas e assistente social, reforçando a importância do combate à violência contra a mulher. Agradeceu à Prefeitura pela execução de requerimentos de sua autoria destacou ainda o apoio ao esporte, parabenizando o time Tuiuiú</w:t>
      </w:r>
      <w:r w:rsidR="00977450" w:rsidRPr="00157AB8">
        <w:rPr>
          <w:rFonts w:ascii="Arial" w:hAnsi="Arial" w:cs="Arial"/>
          <w:b/>
          <w:bCs/>
        </w:rPr>
        <w:t xml:space="preserve"> City</w:t>
      </w:r>
      <w:r w:rsidR="00977450" w:rsidRPr="00157AB8">
        <w:rPr>
          <w:rFonts w:ascii="Arial" w:hAnsi="Arial" w:cs="Arial"/>
          <w:bCs/>
        </w:rPr>
        <w:t xml:space="preserve"> pela conquista da Copa de Futsal e elogiando o time feminino do Atlético Clube Santanense. Ressaltou também a importância do projeto </w:t>
      </w:r>
      <w:r w:rsidR="00977450" w:rsidRPr="00157AB8">
        <w:rPr>
          <w:rFonts w:ascii="Arial" w:hAnsi="Arial" w:cs="Arial"/>
        </w:rPr>
        <w:t xml:space="preserve">Zumba – Saúde em Movimento, realizado pela Secretaria de Saúde. </w:t>
      </w:r>
      <w:r w:rsidR="00977450" w:rsidRPr="00157AB8">
        <w:rPr>
          <w:rFonts w:ascii="Arial" w:hAnsi="Arial" w:cs="Arial"/>
          <w:bCs/>
        </w:rPr>
        <w:t xml:space="preserve">Por fim, agradeceu a todos. </w:t>
      </w:r>
      <w:r w:rsidR="00977450" w:rsidRPr="00157AB8">
        <w:rPr>
          <w:rFonts w:ascii="Arial" w:hAnsi="Arial" w:cs="Arial"/>
          <w:b/>
        </w:rPr>
        <w:t xml:space="preserve">O Vereador </w:t>
      </w:r>
      <w:r w:rsidR="00977450" w:rsidRPr="00157AB8">
        <w:rPr>
          <w:rFonts w:ascii="Arial" w:hAnsi="Arial" w:cs="Arial"/>
          <w:b/>
          <w:bCs/>
        </w:rPr>
        <w:t>Ivan Dantas,</w:t>
      </w:r>
      <w:r w:rsidR="003D2B3F" w:rsidRPr="00157AB8">
        <w:rPr>
          <w:rFonts w:ascii="Arial" w:hAnsi="Arial" w:cs="Arial"/>
          <w:b/>
          <w:bCs/>
        </w:rPr>
        <w:t xml:space="preserve"> </w:t>
      </w:r>
      <w:r w:rsidR="003D2B3F" w:rsidRPr="00157AB8">
        <w:rPr>
          <w:rFonts w:ascii="Arial" w:hAnsi="Arial" w:cs="Arial"/>
        </w:rPr>
        <w:t xml:space="preserve">parabenizou a vereadora Fernanda de Medeiros pela audiência </w:t>
      </w:r>
      <w:r w:rsidR="003D2B3F" w:rsidRPr="00157AB8">
        <w:rPr>
          <w:rFonts w:ascii="Arial" w:hAnsi="Arial" w:cs="Arial"/>
        </w:rPr>
        <w:lastRenderedPageBreak/>
        <w:t>pública, destacando a importância do trabalho da Procuradoria da Mulher, que passará a atender na Câmara para apoiar vítimas de violência. Em seguida, falou sobre a aquisição de um veículo da saúde por emenda parlamentar e lembrou que a responsabilidade da saúde é compartilhada entre União, Estado e Município, mas que o maior peso acaba ficando para o município. Ressaltou ainda obras de pavimentação na comunidade Lajinha e a entrega de um carro para transporte de estudantes da comunidade. Comentou sobre dificuldades no abastecimento da farmácia básica e a falta de medicamentos da Unicat, fazendo apelo ao Governo do Estado.  Elogiou a saúde do município de Santana do Seridó, que segundo ele, é referência por oferecer atendimento 24h, inclusive aos fins de semana.</w:t>
      </w:r>
      <w:r w:rsidR="00977450" w:rsidRPr="00157AB8">
        <w:rPr>
          <w:rFonts w:ascii="Arial" w:hAnsi="Arial" w:cs="Arial"/>
          <w:b/>
          <w:bCs/>
        </w:rPr>
        <w:t xml:space="preserve"> </w:t>
      </w:r>
      <w:r w:rsidR="003D2B3F" w:rsidRPr="00157AB8">
        <w:rPr>
          <w:rFonts w:ascii="Arial" w:hAnsi="Arial" w:cs="Arial"/>
          <w:b/>
        </w:rPr>
        <w:t>O Vereador Flávio Azevedo</w:t>
      </w:r>
      <w:r w:rsidR="003D2B3F" w:rsidRPr="00157AB8">
        <w:rPr>
          <w:rFonts w:ascii="Arial" w:hAnsi="Arial" w:cs="Arial"/>
          <w:bCs/>
        </w:rPr>
        <w:t>,</w:t>
      </w:r>
      <w:r w:rsidR="002541CA" w:rsidRPr="00157AB8">
        <w:rPr>
          <w:rFonts w:ascii="Arial" w:hAnsi="Arial" w:cs="Arial"/>
        </w:rPr>
        <w:t xml:space="preserve"> parabenizou a Procuradoria da Mulher, representada pela vereadora Fernanda de Medeiros, destacando sua importância no combate à violência e na defesa dos direitos das mulheres. Informou sobre a aquisição de um veículo para a saúde, fruto de emenda do deputado Francisco, com contrapartida da Prefeitura. Também celebrou a inclusão da RN-081 no programa estadual de recuperação de rodovias, graças ao empenho do grupo de oposição junto ao deputado. Além disso, anunciou o projeto </w:t>
      </w:r>
      <w:r w:rsidR="002541CA" w:rsidRPr="00157AB8">
        <w:rPr>
          <w:rStyle w:val="nfase"/>
          <w:rFonts w:ascii="Arial" w:hAnsi="Arial" w:cs="Arial"/>
        </w:rPr>
        <w:t>A Caminho da Universidade</w:t>
      </w:r>
      <w:r w:rsidR="002541CA" w:rsidRPr="00157AB8">
        <w:rPr>
          <w:rFonts w:ascii="Arial" w:hAnsi="Arial" w:cs="Arial"/>
        </w:rPr>
        <w:t>, que trará aulas preparatórias gratuitas para o Enem, reafirmando que a oposição trabalha com responsabilidade em benefício do município.</w:t>
      </w:r>
      <w:r w:rsidR="009E6F2C" w:rsidRPr="00157AB8">
        <w:rPr>
          <w:rFonts w:ascii="Arial" w:hAnsi="Arial" w:cs="Arial"/>
        </w:rPr>
        <w:t xml:space="preserve"> </w:t>
      </w:r>
      <w:r w:rsidR="009E6F2C" w:rsidRPr="00157AB8">
        <w:rPr>
          <w:rFonts w:ascii="Arial" w:hAnsi="Arial" w:cs="Arial"/>
          <w:b/>
        </w:rPr>
        <w:t xml:space="preserve">O Vereador Neilton Lima, </w:t>
      </w:r>
      <w:r w:rsidR="00C000AF" w:rsidRPr="00157AB8">
        <w:rPr>
          <w:rFonts w:ascii="Arial" w:hAnsi="Arial" w:cs="Arial"/>
        </w:rPr>
        <w:t xml:space="preserve">convidou a população para o </w:t>
      </w:r>
      <w:r w:rsidR="00C000AF" w:rsidRPr="00157AB8">
        <w:rPr>
          <w:rStyle w:val="Forte"/>
          <w:rFonts w:ascii="Arial" w:hAnsi="Arial" w:cs="Arial"/>
          <w:b w:val="0"/>
          <w:bCs w:val="0"/>
        </w:rPr>
        <w:t>Dia do Evangélico</w:t>
      </w:r>
      <w:r w:rsidR="00C000AF" w:rsidRPr="00157AB8">
        <w:rPr>
          <w:rFonts w:ascii="Arial" w:hAnsi="Arial" w:cs="Arial"/>
        </w:rPr>
        <w:t xml:space="preserve">, que será celebrado em 27 de setembro em Santana do Seridó, destacando a parceria da Prefeitura com o segmento evangélico. Em seguida, elogiou os avanços da </w:t>
      </w:r>
      <w:r w:rsidR="00C000AF" w:rsidRPr="00157AB8">
        <w:rPr>
          <w:rStyle w:val="Forte"/>
          <w:rFonts w:ascii="Arial" w:hAnsi="Arial" w:cs="Arial"/>
          <w:b w:val="0"/>
          <w:bCs w:val="0"/>
        </w:rPr>
        <w:t>saúde municipal</w:t>
      </w:r>
      <w:r w:rsidR="00C000AF" w:rsidRPr="00157AB8">
        <w:rPr>
          <w:rFonts w:ascii="Arial" w:hAnsi="Arial" w:cs="Arial"/>
        </w:rPr>
        <w:t xml:space="preserve">, como a implantação de novos atendimentos (psicomotricista, espirometria), a inauguração do centro de fisioterapia e melhorias no hospital. Criticou a precariedade da saúde estadual e fez um apelo para participação na </w:t>
      </w:r>
      <w:r w:rsidR="00C000AF" w:rsidRPr="00157AB8">
        <w:rPr>
          <w:rStyle w:val="Forte"/>
          <w:rFonts w:ascii="Arial" w:hAnsi="Arial" w:cs="Arial"/>
        </w:rPr>
        <w:t>9ª Conferência Municipal de Saúde</w:t>
      </w:r>
      <w:r w:rsidR="00C000AF" w:rsidRPr="00157AB8">
        <w:rPr>
          <w:rFonts w:ascii="Arial" w:hAnsi="Arial" w:cs="Arial"/>
        </w:rPr>
        <w:t>. Também ressaltou obras e investimentos nas comunidades, a transparência da gestão da prefeita Tatiana e a aquisição de um novo veículo para a saúde através de emenda parlamentar, enfatizando a união de esforços com diferentes deputados em prol do município.</w:t>
      </w:r>
      <w:r w:rsidR="0066385B" w:rsidRPr="00157AB8">
        <w:rPr>
          <w:rFonts w:ascii="Arial" w:hAnsi="Arial" w:cs="Arial"/>
        </w:rPr>
        <w:t xml:space="preserve"> Não havendo mais vereadores inscritos, o Senhor Presidente deu por extinto o Grande Expediente e na sequência declarou aberta a ordem do dia, submetendo para discussão e votação as seguintes matérias: </w:t>
      </w:r>
      <w:r w:rsidR="0066385B" w:rsidRPr="00157AB8">
        <w:rPr>
          <w:rFonts w:ascii="Arial" w:hAnsi="Arial" w:cs="Arial"/>
          <w:b/>
          <w:bCs/>
        </w:rPr>
        <w:t xml:space="preserve">PROJETO DE LEI COMPLEMENTAR N° 015/2025 – </w:t>
      </w:r>
      <w:r w:rsidR="0066385B" w:rsidRPr="00157AB8">
        <w:rPr>
          <w:rFonts w:ascii="Arial" w:hAnsi="Arial" w:cs="Arial"/>
        </w:rPr>
        <w:t>DE AUTORIA DO EXECUTIVO</w:t>
      </w:r>
      <w:r w:rsidR="0066385B" w:rsidRPr="00157AB8">
        <w:rPr>
          <w:rFonts w:ascii="Arial" w:hAnsi="Arial" w:cs="Arial"/>
          <w:b/>
          <w:bCs/>
        </w:rPr>
        <w:t>.</w:t>
      </w:r>
      <w:r w:rsidR="0066385B" w:rsidRPr="00157AB8">
        <w:rPr>
          <w:rFonts w:ascii="Arial" w:hAnsi="Arial" w:cs="Arial"/>
        </w:rPr>
        <w:t xml:space="preserve"> </w:t>
      </w:r>
      <w:r w:rsidR="0066385B" w:rsidRPr="00157AB8">
        <w:rPr>
          <w:rFonts w:ascii="Arial" w:hAnsi="Arial" w:cs="Arial"/>
          <w:b/>
          <w:bCs/>
        </w:rPr>
        <w:t xml:space="preserve">PROJETO DE LEI N° 016/2025 – </w:t>
      </w:r>
      <w:r w:rsidR="0066385B" w:rsidRPr="00157AB8">
        <w:rPr>
          <w:rFonts w:ascii="Arial" w:hAnsi="Arial" w:cs="Arial"/>
        </w:rPr>
        <w:t xml:space="preserve">DE AUTORIA DO EXECUTIVO. </w:t>
      </w:r>
      <w:r w:rsidR="0066385B" w:rsidRPr="00157AB8">
        <w:rPr>
          <w:rFonts w:ascii="Arial" w:hAnsi="Arial" w:cs="Arial"/>
          <w:b/>
          <w:bCs/>
        </w:rPr>
        <w:t xml:space="preserve">REQUERIMENTO N° 091/2025 </w:t>
      </w:r>
      <w:r w:rsidR="0066385B" w:rsidRPr="00157AB8">
        <w:rPr>
          <w:rFonts w:ascii="Arial" w:hAnsi="Arial" w:cs="Arial"/>
        </w:rPr>
        <w:t xml:space="preserve">– DE AUTORIA DO VEREADOR RICARDO JOSÉ DE MEDEIROS. </w:t>
      </w:r>
      <w:r w:rsidR="0066385B" w:rsidRPr="00157AB8">
        <w:rPr>
          <w:rFonts w:ascii="Arial" w:hAnsi="Arial" w:cs="Arial"/>
          <w:b/>
          <w:bCs/>
        </w:rPr>
        <w:t xml:space="preserve">REQUERIMENTO N° 092/2025 </w:t>
      </w:r>
      <w:r w:rsidR="0066385B" w:rsidRPr="00157AB8">
        <w:rPr>
          <w:rFonts w:ascii="Arial" w:hAnsi="Arial" w:cs="Arial"/>
        </w:rPr>
        <w:t xml:space="preserve">– DE AUTORIA DA VEREADORA FERNANDA DE MEDEIROS </w:t>
      </w:r>
      <w:r w:rsidR="00535D87" w:rsidRPr="00157AB8">
        <w:rPr>
          <w:rFonts w:ascii="Arial" w:hAnsi="Arial" w:cs="Arial"/>
        </w:rPr>
        <w:t>BEZERRA.</w:t>
      </w:r>
      <w:r w:rsidR="00535D87" w:rsidRPr="00157AB8">
        <w:rPr>
          <w:rFonts w:ascii="Arial" w:hAnsi="Arial" w:cs="Arial"/>
          <w:bCs/>
        </w:rPr>
        <w:t xml:space="preserve"> Submetidos em votação, as matérias mencionadas foram aprovadas </w:t>
      </w:r>
      <w:r w:rsidR="00535D87" w:rsidRPr="00157AB8">
        <w:rPr>
          <w:rFonts w:ascii="Arial" w:hAnsi="Arial" w:cs="Arial"/>
        </w:rPr>
        <w:t>por unanimidade de votos. Não havendo mais nada a tratar, o senhor presidente agradeceu a presença de todos e declarou encerrada a sessão, lavrando-se a respectiva ata.</w:t>
      </w:r>
    </w:p>
    <w:p w14:paraId="5B101818" w14:textId="77777777" w:rsidR="00535D87" w:rsidRPr="00157AB8" w:rsidRDefault="00535D87" w:rsidP="00157AB8">
      <w:pPr>
        <w:jc w:val="both"/>
        <w:rPr>
          <w:rFonts w:ascii="Arial" w:hAnsi="Arial" w:cs="Arial"/>
        </w:rPr>
      </w:pPr>
    </w:p>
    <w:p w14:paraId="2A570224" w14:textId="77777777" w:rsidR="00535D87" w:rsidRPr="00157AB8" w:rsidRDefault="00535D87" w:rsidP="00157AB8">
      <w:pPr>
        <w:jc w:val="both"/>
        <w:rPr>
          <w:rFonts w:ascii="Arial" w:hAnsi="Arial" w:cs="Arial"/>
        </w:rPr>
      </w:pPr>
    </w:p>
    <w:p w14:paraId="1B768796" w14:textId="77777777" w:rsidR="00535D87" w:rsidRPr="00157AB8" w:rsidRDefault="00535D87" w:rsidP="00157AB8">
      <w:pPr>
        <w:jc w:val="both"/>
        <w:rPr>
          <w:rFonts w:ascii="Arial" w:hAnsi="Arial" w:cs="Arial"/>
        </w:rPr>
      </w:pPr>
    </w:p>
    <w:p w14:paraId="7A6253C3" w14:textId="77777777" w:rsidR="00535D87" w:rsidRDefault="00535D87" w:rsidP="00535D87">
      <w:pPr>
        <w:jc w:val="center"/>
        <w:rPr>
          <w:rFonts w:ascii="Arial" w:hAnsi="Arial" w:cs="Arial"/>
        </w:rPr>
      </w:pPr>
    </w:p>
    <w:p w14:paraId="59441885" w14:textId="77777777" w:rsidR="00535D87" w:rsidRDefault="00535D87" w:rsidP="00535D87">
      <w:pPr>
        <w:jc w:val="center"/>
        <w:rPr>
          <w:rFonts w:ascii="Arial" w:hAnsi="Arial" w:cs="Arial"/>
        </w:rPr>
      </w:pPr>
    </w:p>
    <w:p w14:paraId="17757686" w14:textId="246D790A" w:rsidR="00535D87" w:rsidRPr="00157AB8" w:rsidRDefault="00535D87" w:rsidP="00535D87">
      <w:pPr>
        <w:jc w:val="center"/>
        <w:rPr>
          <w:rFonts w:ascii="Arial" w:hAnsi="Arial" w:cs="Arial"/>
          <w:b/>
        </w:rPr>
      </w:pPr>
      <w:r w:rsidRPr="00157AB8">
        <w:rPr>
          <w:rFonts w:ascii="Arial" w:hAnsi="Arial" w:cs="Arial"/>
        </w:rPr>
        <w:lastRenderedPageBreak/>
        <w:t xml:space="preserve"> </w:t>
      </w:r>
      <w:r w:rsidRPr="00157AB8">
        <w:rPr>
          <w:rFonts w:ascii="Arial" w:hAnsi="Arial" w:cs="Arial"/>
          <w:b/>
        </w:rPr>
        <w:t>VEREADORES PRESENTES QUE APROVARAM A ATA</w:t>
      </w:r>
    </w:p>
    <w:p w14:paraId="1050B06D" w14:textId="77777777" w:rsidR="00535D87" w:rsidRPr="00157AB8" w:rsidRDefault="00535D87" w:rsidP="00535D87">
      <w:pPr>
        <w:rPr>
          <w:rFonts w:ascii="Arial" w:hAnsi="Arial" w:cs="Arial"/>
          <w:color w:val="000000"/>
          <w:shd w:val="clear" w:color="auto" w:fill="FFFFFF"/>
        </w:rPr>
      </w:pPr>
    </w:p>
    <w:p w14:paraId="028CEC7D" w14:textId="77777777" w:rsidR="00535D87" w:rsidRPr="00157AB8" w:rsidRDefault="00535D87" w:rsidP="00535D87">
      <w:pPr>
        <w:jc w:val="center"/>
        <w:rPr>
          <w:rFonts w:ascii="Arial" w:hAnsi="Arial" w:cs="Arial"/>
        </w:rPr>
      </w:pPr>
    </w:p>
    <w:p w14:paraId="7359354C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</w:t>
      </w:r>
    </w:p>
    <w:p w14:paraId="405EA62A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  <w:color w:val="000000"/>
        </w:rPr>
        <w:t xml:space="preserve">Ivan Dantas de Souza </w:t>
      </w:r>
      <w:r w:rsidRPr="00157AB8">
        <w:rPr>
          <w:rFonts w:ascii="Arial" w:hAnsi="Arial" w:cs="Arial"/>
        </w:rPr>
        <w:t>– Presidente</w:t>
      </w:r>
    </w:p>
    <w:p w14:paraId="0A1965EA" w14:textId="77777777" w:rsidR="00535D87" w:rsidRPr="00157AB8" w:rsidRDefault="00535D87" w:rsidP="00535D87">
      <w:pPr>
        <w:rPr>
          <w:rFonts w:ascii="Arial" w:hAnsi="Arial" w:cs="Arial"/>
        </w:rPr>
      </w:pPr>
    </w:p>
    <w:p w14:paraId="0B676E85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</w:t>
      </w:r>
    </w:p>
    <w:p w14:paraId="1A0793C0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Ricardo José de Medeiros – Vice-Presidente</w:t>
      </w:r>
    </w:p>
    <w:p w14:paraId="2FBBDF67" w14:textId="77777777" w:rsidR="00535D87" w:rsidRPr="00157AB8" w:rsidRDefault="00535D87" w:rsidP="00535D87">
      <w:pPr>
        <w:rPr>
          <w:rFonts w:ascii="Arial" w:hAnsi="Arial" w:cs="Arial"/>
        </w:rPr>
      </w:pPr>
    </w:p>
    <w:p w14:paraId="5576442A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</w:t>
      </w:r>
    </w:p>
    <w:p w14:paraId="3521DF9E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Neilton Lima dos Santos – Primeiro Secretário</w:t>
      </w:r>
      <w:r w:rsidRPr="00157AB8">
        <w:rPr>
          <w:rFonts w:ascii="Arial" w:hAnsi="Arial" w:cs="Arial"/>
        </w:rPr>
        <w:br/>
      </w:r>
    </w:p>
    <w:p w14:paraId="6F8C7A80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___________________________________________________</w:t>
      </w:r>
    </w:p>
    <w:p w14:paraId="7B4472FD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Bruno Augusto Bezerra Jota – Segundo Secretário</w:t>
      </w:r>
      <w:r w:rsidRPr="00157AB8">
        <w:rPr>
          <w:rFonts w:ascii="Arial" w:hAnsi="Arial" w:cs="Arial"/>
        </w:rPr>
        <w:br/>
      </w:r>
    </w:p>
    <w:p w14:paraId="0BFC42BC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__________________________________________________</w:t>
      </w:r>
    </w:p>
    <w:p w14:paraId="6798CC49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Antônio Bezerra da Trindade</w:t>
      </w:r>
      <w:r w:rsidRPr="00157AB8">
        <w:rPr>
          <w:rFonts w:ascii="Arial" w:hAnsi="Arial" w:cs="Arial"/>
        </w:rPr>
        <w:br/>
      </w:r>
    </w:p>
    <w:p w14:paraId="6BE1E9E1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____________________________________________________</w:t>
      </w:r>
    </w:p>
    <w:p w14:paraId="54D64304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Fernanda de Medeiros Bezerra</w:t>
      </w:r>
      <w:r w:rsidRPr="00157AB8">
        <w:rPr>
          <w:rFonts w:ascii="Arial" w:hAnsi="Arial" w:cs="Arial"/>
        </w:rPr>
        <w:br/>
      </w:r>
    </w:p>
    <w:p w14:paraId="3AD5C80C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___________________________________________________</w:t>
      </w:r>
    </w:p>
    <w:p w14:paraId="366834CC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Flávio Azevedo de Macedo</w:t>
      </w:r>
    </w:p>
    <w:p w14:paraId="56BE580A" w14:textId="77777777" w:rsidR="00535D87" w:rsidRPr="00157AB8" w:rsidRDefault="00535D87" w:rsidP="00535D87">
      <w:pPr>
        <w:jc w:val="center"/>
        <w:rPr>
          <w:rFonts w:ascii="Arial" w:hAnsi="Arial" w:cs="Arial"/>
        </w:rPr>
      </w:pPr>
    </w:p>
    <w:p w14:paraId="5F4460FB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__________________________________________________</w:t>
      </w:r>
    </w:p>
    <w:p w14:paraId="5D4965DB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José Vicente de Morais</w:t>
      </w:r>
    </w:p>
    <w:p w14:paraId="63D5793E" w14:textId="77777777" w:rsidR="00535D87" w:rsidRPr="00157AB8" w:rsidRDefault="00535D87" w:rsidP="00535D87">
      <w:pPr>
        <w:jc w:val="center"/>
        <w:rPr>
          <w:rFonts w:ascii="Arial" w:hAnsi="Arial" w:cs="Arial"/>
        </w:rPr>
      </w:pPr>
    </w:p>
    <w:p w14:paraId="0F9934F0" w14:textId="77777777" w:rsidR="00535D87" w:rsidRPr="00157AB8" w:rsidRDefault="00535D87" w:rsidP="00535D87">
      <w:pPr>
        <w:jc w:val="center"/>
        <w:rPr>
          <w:rFonts w:ascii="Arial" w:hAnsi="Arial" w:cs="Arial"/>
        </w:rPr>
      </w:pPr>
      <w:r w:rsidRPr="00157AB8">
        <w:rPr>
          <w:rFonts w:ascii="Arial" w:hAnsi="Arial" w:cs="Arial"/>
        </w:rPr>
        <w:t>________________________________________________</w:t>
      </w:r>
    </w:p>
    <w:p w14:paraId="1050C998" w14:textId="412268AB" w:rsidR="00784BE6" w:rsidRPr="00535D87" w:rsidRDefault="00535D87" w:rsidP="00535D87">
      <w:pPr>
        <w:jc w:val="center"/>
      </w:pPr>
      <w:r w:rsidRPr="00157AB8">
        <w:rPr>
          <w:rFonts w:ascii="Arial" w:hAnsi="Arial" w:cs="Arial"/>
        </w:rPr>
        <w:t>Juarez Bezerra de Azevedo</w:t>
      </w:r>
      <w:r w:rsidR="00284BE0" w:rsidRPr="00157AB8">
        <w:rPr>
          <w:rFonts w:ascii="Arial" w:hAnsi="Arial" w:cs="Arial"/>
        </w:rPr>
        <w:t xml:space="preserve"> </w:t>
      </w:r>
      <w:r w:rsidR="00C82F90">
        <w:rPr>
          <w:rFonts w:ascii="Arial" w:hAnsi="Arial" w:cs="Arial"/>
        </w:rPr>
        <w:t xml:space="preserve">                                                                                                                             </w:t>
      </w:r>
      <w:r w:rsidR="00E3703E">
        <w:rPr>
          <w:rFonts w:ascii="Arial" w:hAnsi="Arial" w:cs="Arial"/>
        </w:rPr>
        <w:t xml:space="preserve"> </w:t>
      </w:r>
    </w:p>
    <w:sectPr w:rsidR="00784BE6" w:rsidRPr="00535D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CB24F" w14:textId="77777777" w:rsidR="00642D3D" w:rsidRDefault="00642D3D" w:rsidP="00A23C9F">
      <w:pPr>
        <w:spacing w:after="0" w:line="240" w:lineRule="auto"/>
      </w:pPr>
      <w:r>
        <w:separator/>
      </w:r>
    </w:p>
  </w:endnote>
  <w:endnote w:type="continuationSeparator" w:id="0">
    <w:p w14:paraId="6CD9EC6D" w14:textId="77777777" w:rsidR="00642D3D" w:rsidRDefault="00642D3D" w:rsidP="00A2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37F06" w14:textId="77777777" w:rsidR="00642D3D" w:rsidRDefault="00642D3D" w:rsidP="00A23C9F">
      <w:pPr>
        <w:spacing w:after="0" w:line="240" w:lineRule="auto"/>
      </w:pPr>
      <w:r>
        <w:separator/>
      </w:r>
    </w:p>
  </w:footnote>
  <w:footnote w:type="continuationSeparator" w:id="0">
    <w:p w14:paraId="1EFB5E88" w14:textId="77777777" w:rsidR="00642D3D" w:rsidRDefault="00642D3D" w:rsidP="00A23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F4B6" w14:textId="77777777" w:rsidR="00A23C9F" w:rsidRPr="00795DC1" w:rsidRDefault="00A23C9F" w:rsidP="00A23C9F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A9FBA00" wp14:editId="3CAF76DB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6383A4B6" w14:textId="77777777" w:rsidR="00A23C9F" w:rsidRPr="00795DC1" w:rsidRDefault="00A23C9F" w:rsidP="00A23C9F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4C52B59B" w14:textId="77777777" w:rsidR="00A23C9F" w:rsidRPr="00795DC1" w:rsidRDefault="00A23C9F" w:rsidP="00A23C9F">
    <w:pPr>
      <w:pStyle w:val="Cabealho"/>
      <w:jc w:val="center"/>
    </w:pPr>
    <w:r w:rsidRPr="00795DC1">
      <w:t>Avenida Zezé Aprígio nº 177 – Fone: (084) 98870-8157 - CEP: 59.350.000</w:t>
    </w:r>
  </w:p>
  <w:p w14:paraId="1C0DDB38" w14:textId="77777777" w:rsidR="00A23C9F" w:rsidRPr="00795DC1" w:rsidRDefault="00A23C9F" w:rsidP="00A23C9F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5DA08C73" w14:textId="77777777" w:rsidR="00A23C9F" w:rsidRDefault="00A23C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2D"/>
    <w:rsid w:val="00157AB8"/>
    <w:rsid w:val="00216D76"/>
    <w:rsid w:val="002516F2"/>
    <w:rsid w:val="002541CA"/>
    <w:rsid w:val="00284BE0"/>
    <w:rsid w:val="00301202"/>
    <w:rsid w:val="003B4694"/>
    <w:rsid w:val="003D2B3F"/>
    <w:rsid w:val="0045732F"/>
    <w:rsid w:val="00486566"/>
    <w:rsid w:val="004903E0"/>
    <w:rsid w:val="0052262D"/>
    <w:rsid w:val="00535D87"/>
    <w:rsid w:val="0054601F"/>
    <w:rsid w:val="00572219"/>
    <w:rsid w:val="00642D3D"/>
    <w:rsid w:val="0066385B"/>
    <w:rsid w:val="007463DF"/>
    <w:rsid w:val="00784BE6"/>
    <w:rsid w:val="007A5C76"/>
    <w:rsid w:val="00830FF9"/>
    <w:rsid w:val="00876BFA"/>
    <w:rsid w:val="00895F20"/>
    <w:rsid w:val="00977450"/>
    <w:rsid w:val="009D3296"/>
    <w:rsid w:val="009D3336"/>
    <w:rsid w:val="009E6F2C"/>
    <w:rsid w:val="00A23C9F"/>
    <w:rsid w:val="00A3591D"/>
    <w:rsid w:val="00A65914"/>
    <w:rsid w:val="00AF06ED"/>
    <w:rsid w:val="00AF07B7"/>
    <w:rsid w:val="00B437B3"/>
    <w:rsid w:val="00B51B83"/>
    <w:rsid w:val="00C000AF"/>
    <w:rsid w:val="00C13986"/>
    <w:rsid w:val="00C60E03"/>
    <w:rsid w:val="00C70581"/>
    <w:rsid w:val="00C82F90"/>
    <w:rsid w:val="00DB1F5D"/>
    <w:rsid w:val="00E3703E"/>
    <w:rsid w:val="00E96693"/>
    <w:rsid w:val="00EC0765"/>
    <w:rsid w:val="00F02483"/>
    <w:rsid w:val="00FC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5DF42"/>
  <w15:chartTrackingRefBased/>
  <w15:docId w15:val="{1D6C03F5-D467-4C55-A46B-D791C83A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C9F"/>
  </w:style>
  <w:style w:type="paragraph" w:styleId="Ttulo1">
    <w:name w:val="heading 1"/>
    <w:basedOn w:val="Normal"/>
    <w:next w:val="Normal"/>
    <w:link w:val="Ttulo1Char"/>
    <w:uiPriority w:val="9"/>
    <w:qFormat/>
    <w:rsid w:val="00522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2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26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2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26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2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2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2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2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26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26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26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26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262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26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262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26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26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2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2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2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2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2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26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262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262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26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262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262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23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3C9F"/>
  </w:style>
  <w:style w:type="paragraph" w:styleId="Rodap">
    <w:name w:val="footer"/>
    <w:basedOn w:val="Normal"/>
    <w:link w:val="RodapChar"/>
    <w:uiPriority w:val="99"/>
    <w:unhideWhenUsed/>
    <w:rsid w:val="00A23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C9F"/>
  </w:style>
  <w:style w:type="character" w:styleId="Hyperlink">
    <w:name w:val="Hyperlink"/>
    <w:basedOn w:val="Fontepargpadro"/>
    <w:uiPriority w:val="99"/>
    <w:unhideWhenUsed/>
    <w:rsid w:val="00A23C9F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B1F5D"/>
    <w:rPr>
      <w:rFonts w:ascii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2541CA"/>
    <w:rPr>
      <w:i/>
      <w:iCs/>
    </w:rPr>
  </w:style>
  <w:style w:type="character" w:styleId="Forte">
    <w:name w:val="Strong"/>
    <w:basedOn w:val="Fontepargpadro"/>
    <w:uiPriority w:val="22"/>
    <w:qFormat/>
    <w:rsid w:val="00C000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F3CB0-A6E9-4F2B-A938-2A9A87A42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1713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21</cp:revision>
  <dcterms:created xsi:type="dcterms:W3CDTF">2025-09-19T13:17:00Z</dcterms:created>
  <dcterms:modified xsi:type="dcterms:W3CDTF">2025-09-30T10:53:00Z</dcterms:modified>
</cp:coreProperties>
</file>