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F" w:rsidRDefault="003D4F5F" w:rsidP="003D4F5F"/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2E39EA">
        <w:rPr>
          <w:sz w:val="52"/>
          <w:szCs w:val="52"/>
          <w:u w:val="single"/>
        </w:rPr>
        <w:t>2</w:t>
      </w:r>
      <w:r w:rsidR="005803D0">
        <w:rPr>
          <w:sz w:val="52"/>
          <w:szCs w:val="52"/>
          <w:u w:val="single"/>
        </w:rPr>
        <w:t>2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062736" w:rsidRDefault="007D29BB" w:rsidP="007D29B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Lisandro Ribeiro</w:t>
      </w:r>
      <w:r w:rsidR="00EA6461">
        <w:rPr>
          <w:sz w:val="28"/>
          <w:szCs w:val="28"/>
        </w:rPr>
        <w:t xml:space="preserve">, </w:t>
      </w:r>
      <w:r w:rsidR="003D4F5F">
        <w:rPr>
          <w:sz w:val="28"/>
          <w:szCs w:val="28"/>
        </w:rPr>
        <w:t>no uso das atribuições legais e de acordo com o disposto no art. 139</w:t>
      </w:r>
      <w:r w:rsidR="00200DEE">
        <w:rPr>
          <w:sz w:val="28"/>
          <w:szCs w:val="28"/>
        </w:rPr>
        <w:t xml:space="preserve">, Inciso </w:t>
      </w:r>
      <w:r w:rsidR="00570676">
        <w:rPr>
          <w:sz w:val="28"/>
          <w:szCs w:val="28"/>
        </w:rPr>
        <w:t>I</w:t>
      </w:r>
      <w:r w:rsidR="00200DEE">
        <w:rPr>
          <w:sz w:val="28"/>
          <w:szCs w:val="28"/>
        </w:rPr>
        <w:t xml:space="preserve">I,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 w:rsidR="00EA6461">
        <w:rPr>
          <w:sz w:val="28"/>
          <w:szCs w:val="28"/>
        </w:rPr>
        <w:t>MODIFICATIVA</w:t>
      </w:r>
      <w:r w:rsidR="002E39EA">
        <w:rPr>
          <w:sz w:val="28"/>
          <w:szCs w:val="28"/>
        </w:rPr>
        <w:t xml:space="preserve"> ao</w:t>
      </w:r>
      <w:r>
        <w:rPr>
          <w:sz w:val="28"/>
          <w:szCs w:val="28"/>
        </w:rPr>
        <w:t xml:space="preserve"> art. 1º do Projeto de Lei Complementar nº 002/2017 – Legislativo:</w:t>
      </w:r>
    </w:p>
    <w:p w:rsidR="007D29BB" w:rsidRDefault="007D29BB" w:rsidP="007D29BB">
      <w:pPr>
        <w:ind w:firstLine="1134"/>
        <w:jc w:val="both"/>
        <w:rPr>
          <w:sz w:val="28"/>
          <w:szCs w:val="28"/>
        </w:rPr>
      </w:pPr>
    </w:p>
    <w:p w:rsidR="007D29BB" w:rsidRDefault="00005FD9" w:rsidP="007D29B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Requisitos: Nomeação por Ato da Mesa dentre os portadores</w:t>
      </w:r>
      <w:r w:rsidR="00485E16">
        <w:rPr>
          <w:sz w:val="28"/>
          <w:szCs w:val="28"/>
        </w:rPr>
        <w:t xml:space="preserve"> de ensino superior completo </w:t>
      </w:r>
      <w:r w:rsidR="00CD2119">
        <w:rPr>
          <w:sz w:val="28"/>
          <w:szCs w:val="28"/>
        </w:rPr>
        <w:t xml:space="preserve">e/ou universitários </w:t>
      </w:r>
      <w:r w:rsidR="00966F09">
        <w:rPr>
          <w:sz w:val="28"/>
          <w:szCs w:val="28"/>
        </w:rPr>
        <w:t>devidamente matriculados.</w:t>
      </w:r>
    </w:p>
    <w:p w:rsidR="00A93ACC" w:rsidRDefault="00A93ACC" w:rsidP="00C57B75">
      <w:pPr>
        <w:ind w:firstLine="1134"/>
        <w:jc w:val="both"/>
        <w:rPr>
          <w:sz w:val="28"/>
          <w:szCs w:val="28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FE6ACA">
        <w:rPr>
          <w:sz w:val="28"/>
          <w:szCs w:val="28"/>
        </w:rPr>
        <w:t>05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</w:t>
      </w:r>
      <w:r w:rsidR="00FE6ACA">
        <w:rPr>
          <w:sz w:val="28"/>
          <w:szCs w:val="28"/>
        </w:rPr>
        <w:t>dezembro</w:t>
      </w:r>
      <w:bookmarkStart w:id="0" w:name="_GoBack"/>
      <w:bookmarkEnd w:id="0"/>
      <w:r>
        <w:rPr>
          <w:sz w:val="28"/>
          <w:szCs w:val="28"/>
        </w:rPr>
        <w:t xml:space="preserve"> de 2017.</w:t>
      </w:r>
    </w:p>
    <w:p w:rsidR="003D4F5F" w:rsidRDefault="003D4F5F" w:rsidP="003D4F5F">
      <w:pPr>
        <w:ind w:firstLine="708"/>
        <w:rPr>
          <w:sz w:val="28"/>
          <w:szCs w:val="28"/>
        </w:rPr>
      </w:pPr>
    </w:p>
    <w:p w:rsidR="003D4F5F" w:rsidRDefault="003D4F5F" w:rsidP="003D4F5F">
      <w:pPr>
        <w:ind w:firstLine="708"/>
        <w:rPr>
          <w:sz w:val="28"/>
          <w:szCs w:val="28"/>
        </w:rPr>
      </w:pPr>
    </w:p>
    <w:p w:rsidR="003D4F5F" w:rsidRDefault="003D4F5F" w:rsidP="003D4F5F">
      <w:pPr>
        <w:ind w:firstLine="708"/>
        <w:rPr>
          <w:sz w:val="28"/>
          <w:szCs w:val="28"/>
        </w:rPr>
      </w:pPr>
    </w:p>
    <w:p w:rsidR="003D4F5F" w:rsidRDefault="00594CC0" w:rsidP="003D4F5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3D4F5F" w:rsidRDefault="00594CC0" w:rsidP="003D4F5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p w:rsidR="003D4F5F" w:rsidRDefault="003D4F5F" w:rsidP="003D4F5F">
      <w:pPr>
        <w:ind w:firstLine="708"/>
        <w:jc w:val="center"/>
        <w:rPr>
          <w:sz w:val="28"/>
          <w:szCs w:val="28"/>
        </w:rPr>
      </w:pPr>
    </w:p>
    <w:p w:rsidR="003D4F5F" w:rsidRDefault="003D4F5F" w:rsidP="003D4F5F">
      <w:pPr>
        <w:ind w:firstLine="708"/>
        <w:jc w:val="center"/>
        <w:rPr>
          <w:sz w:val="28"/>
          <w:szCs w:val="28"/>
        </w:rPr>
      </w:pPr>
    </w:p>
    <w:p w:rsidR="003D4F5F" w:rsidRDefault="003D4F5F" w:rsidP="003D4F5F">
      <w:pPr>
        <w:jc w:val="center"/>
        <w:rPr>
          <w:sz w:val="28"/>
          <w:szCs w:val="28"/>
        </w:rPr>
      </w:pPr>
    </w:p>
    <w:p w:rsidR="00FC65D7" w:rsidRDefault="00FC65D7"/>
    <w:sectPr w:rsidR="00FC65D7">
      <w:head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D7" w:rsidRDefault="00272FD7">
      <w:r>
        <w:separator/>
      </w:r>
    </w:p>
  </w:endnote>
  <w:endnote w:type="continuationSeparator" w:id="0">
    <w:p w:rsidR="00272FD7" w:rsidRDefault="00272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D7" w:rsidRDefault="00272FD7">
      <w:r>
        <w:separator/>
      </w:r>
    </w:p>
  </w:footnote>
  <w:footnote w:type="continuationSeparator" w:id="0">
    <w:p w:rsidR="00272FD7" w:rsidRDefault="00272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D7" w:rsidRDefault="00272FD7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272FD7" w:rsidRDefault="00272FD7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C0C8CA8" wp14:editId="187CD683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2FD7" w:rsidRDefault="00272FD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272FD7" w:rsidRDefault="00272FD7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272FD7" w:rsidRDefault="00272FD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272FD7" w:rsidRDefault="00272FD7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05FD9"/>
    <w:rsid w:val="00062736"/>
    <w:rsid w:val="00064468"/>
    <w:rsid w:val="000E3BD3"/>
    <w:rsid w:val="001970E6"/>
    <w:rsid w:val="001D2893"/>
    <w:rsid w:val="00200DEE"/>
    <w:rsid w:val="00261F57"/>
    <w:rsid w:val="00272FD7"/>
    <w:rsid w:val="00291290"/>
    <w:rsid w:val="002E39EA"/>
    <w:rsid w:val="00367A31"/>
    <w:rsid w:val="003D4F5F"/>
    <w:rsid w:val="003D5E80"/>
    <w:rsid w:val="003D76BE"/>
    <w:rsid w:val="003D787F"/>
    <w:rsid w:val="003E2999"/>
    <w:rsid w:val="0045501F"/>
    <w:rsid w:val="00464026"/>
    <w:rsid w:val="004815F4"/>
    <w:rsid w:val="00485E16"/>
    <w:rsid w:val="004D7599"/>
    <w:rsid w:val="0050278E"/>
    <w:rsid w:val="005451FA"/>
    <w:rsid w:val="00570676"/>
    <w:rsid w:val="005803D0"/>
    <w:rsid w:val="00594CC0"/>
    <w:rsid w:val="00631D5B"/>
    <w:rsid w:val="006443F6"/>
    <w:rsid w:val="006B6D9F"/>
    <w:rsid w:val="00702E35"/>
    <w:rsid w:val="00742642"/>
    <w:rsid w:val="00773D74"/>
    <w:rsid w:val="007D29BB"/>
    <w:rsid w:val="008106A8"/>
    <w:rsid w:val="008F6689"/>
    <w:rsid w:val="00966F09"/>
    <w:rsid w:val="009D17CE"/>
    <w:rsid w:val="00A072A8"/>
    <w:rsid w:val="00A93ACC"/>
    <w:rsid w:val="00AD4C81"/>
    <w:rsid w:val="00B77AAB"/>
    <w:rsid w:val="00BD10E1"/>
    <w:rsid w:val="00C3457E"/>
    <w:rsid w:val="00C57B75"/>
    <w:rsid w:val="00CD2119"/>
    <w:rsid w:val="00CE71D3"/>
    <w:rsid w:val="00D544A7"/>
    <w:rsid w:val="00E307FE"/>
    <w:rsid w:val="00EA6461"/>
    <w:rsid w:val="00F44DFC"/>
    <w:rsid w:val="00FA2F4D"/>
    <w:rsid w:val="00FA5FA3"/>
    <w:rsid w:val="00FC65D7"/>
    <w:rsid w:val="00FD4069"/>
    <w:rsid w:val="00FE1CBF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Elias</cp:lastModifiedBy>
  <cp:revision>4</cp:revision>
  <cp:lastPrinted>2017-12-05T16:03:00Z</cp:lastPrinted>
  <dcterms:created xsi:type="dcterms:W3CDTF">2017-12-05T15:52:00Z</dcterms:created>
  <dcterms:modified xsi:type="dcterms:W3CDTF">2017-12-05T16:20:00Z</dcterms:modified>
</cp:coreProperties>
</file>