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4591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44623511" w:rsidR="00714591" w:rsidRPr="00714591" w:rsidRDefault="00D90F9A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4167C0">
              <w:rPr>
                <w:rFonts w:ascii="Arial" w:hAnsi="Arial" w:cs="Arial"/>
                <w:b/>
                <w:sz w:val="24"/>
                <w:szCs w:val="24"/>
              </w:rPr>
              <w:t>ª SESSÃO LEGISLATIVA</w:t>
            </w:r>
            <w:r w:rsidR="008B078C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77777777" w:rsidR="00714591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215966EC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D90F9A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F001FF">
              <w:rPr>
                <w:rFonts w:ascii="Arial" w:hAnsi="Arial" w:cs="Arial"/>
                <w:b/>
                <w:sz w:val="24"/>
                <w:szCs w:val="24"/>
              </w:rPr>
              <w:t>EXTRA</w:t>
            </w:r>
            <w:r w:rsidR="00CB2DC0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 202</w:t>
            </w:r>
            <w:r w:rsidR="00D90F9A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14:paraId="3E2756BD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0038557F" w:rsidR="0095254F" w:rsidRPr="0095254F" w:rsidRDefault="00256F8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90F9A">
              <w:rPr>
                <w:rFonts w:ascii="Arial" w:hAnsi="Arial" w:cs="Arial"/>
                <w:sz w:val="24"/>
                <w:szCs w:val="24"/>
              </w:rPr>
              <w:t>9</w:t>
            </w:r>
            <w:r w:rsidR="0095254F">
              <w:rPr>
                <w:rFonts w:ascii="Arial" w:hAnsi="Arial" w:cs="Arial"/>
                <w:sz w:val="24"/>
                <w:szCs w:val="24"/>
              </w:rPr>
              <w:t>/0</w:t>
            </w:r>
            <w:r w:rsidR="00D90F9A">
              <w:rPr>
                <w:rFonts w:ascii="Arial" w:hAnsi="Arial" w:cs="Arial"/>
                <w:sz w:val="24"/>
                <w:szCs w:val="24"/>
              </w:rPr>
              <w:t>1</w:t>
            </w:r>
            <w:r w:rsidR="0095254F">
              <w:rPr>
                <w:rFonts w:ascii="Arial" w:hAnsi="Arial" w:cs="Arial"/>
                <w:sz w:val="24"/>
                <w:szCs w:val="24"/>
              </w:rPr>
              <w:t>/202</w:t>
            </w:r>
            <w:r w:rsidR="00D90F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72" w:type="dxa"/>
          </w:tcPr>
          <w:p w14:paraId="3D2AA903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95254F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EFCF06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D30BA6" w14:paraId="52324DB9" w14:textId="77777777" w:rsidTr="00D30BA6">
        <w:tc>
          <w:tcPr>
            <w:tcW w:w="9962" w:type="dxa"/>
          </w:tcPr>
          <w:p w14:paraId="331BF27C" w14:textId="6BC3AB34" w:rsidR="00D30BA6" w:rsidRPr="00D30BA6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30BA6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D30B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D90F9A">
              <w:rPr>
                <w:rFonts w:ascii="Arial" w:hAnsi="Arial" w:cs="Arial"/>
                <w:b/>
                <w:sz w:val="24"/>
                <w:szCs w:val="24"/>
              </w:rPr>
              <w:t>GLADEMIR MANICA</w:t>
            </w:r>
          </w:p>
        </w:tc>
      </w:tr>
    </w:tbl>
    <w:p w14:paraId="21E5DC8B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335F164" w14:textId="7E0087F6" w:rsidR="0059220A" w:rsidRDefault="00D30BA6" w:rsidP="00AB58D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</w:t>
      </w:r>
      <w:r w:rsidR="000D03F6">
        <w:rPr>
          <w:rFonts w:ascii="Arial" w:hAnsi="Arial" w:cs="Arial"/>
          <w:sz w:val="24"/>
          <w:szCs w:val="24"/>
        </w:rPr>
        <w:t>Extraordinária</w:t>
      </w:r>
      <w:r>
        <w:rPr>
          <w:rFonts w:ascii="Arial" w:hAnsi="Arial" w:cs="Arial"/>
          <w:sz w:val="24"/>
          <w:szCs w:val="24"/>
        </w:rPr>
        <w:t xml:space="preserve"> do dia </w:t>
      </w:r>
      <w:r w:rsidR="000D03F6">
        <w:rPr>
          <w:rFonts w:ascii="Arial" w:hAnsi="Arial" w:cs="Arial"/>
          <w:sz w:val="24"/>
          <w:szCs w:val="24"/>
        </w:rPr>
        <w:t>0</w:t>
      </w:r>
      <w:r w:rsidR="00D90F9A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D90F9A">
        <w:rPr>
          <w:rFonts w:ascii="Arial" w:hAnsi="Arial" w:cs="Arial"/>
          <w:sz w:val="24"/>
          <w:szCs w:val="24"/>
        </w:rPr>
        <w:t>Jan</w:t>
      </w:r>
      <w:r>
        <w:rPr>
          <w:rFonts w:ascii="Arial" w:hAnsi="Arial" w:cs="Arial"/>
          <w:sz w:val="24"/>
          <w:szCs w:val="24"/>
        </w:rPr>
        <w:t>eiro</w:t>
      </w:r>
      <w:proofErr w:type="gramEnd"/>
      <w:r>
        <w:rPr>
          <w:rFonts w:ascii="Arial" w:hAnsi="Arial" w:cs="Arial"/>
          <w:sz w:val="24"/>
          <w:szCs w:val="24"/>
        </w:rPr>
        <w:t xml:space="preserve"> de 202</w:t>
      </w:r>
      <w:r w:rsidR="00D90F9A">
        <w:rPr>
          <w:rFonts w:ascii="Arial" w:hAnsi="Arial" w:cs="Arial"/>
          <w:sz w:val="24"/>
          <w:szCs w:val="24"/>
        </w:rPr>
        <w:t>3</w:t>
      </w:r>
      <w:r w:rsidR="0059220A">
        <w:rPr>
          <w:rFonts w:ascii="Arial" w:hAnsi="Arial" w:cs="Arial"/>
          <w:sz w:val="24"/>
          <w:szCs w:val="24"/>
        </w:rPr>
        <w:t>. Como é de costume, façamos a nossa oração.</w:t>
      </w:r>
    </w:p>
    <w:p w14:paraId="38EEA65B" w14:textId="77777777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49D48D56" w:rsidR="0059220A" w:rsidRDefault="0059220A" w:rsidP="00C053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</w:t>
      </w:r>
      <w:r w:rsidR="00C053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ausência?</w:t>
      </w:r>
      <w:r w:rsidR="00C053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Também registrar a presença da Assistente Administrativa Iara (Da imprensa, Prefeito, Munícipes..........)</w:t>
      </w:r>
    </w:p>
    <w:p w14:paraId="33E2957E" w14:textId="168DC337" w:rsidR="00C053F9" w:rsidRDefault="00C053F9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786D08C" w14:textId="77777777" w:rsidR="00C053F9" w:rsidRDefault="00C053F9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053F9" w14:paraId="5CECB3A7" w14:textId="77777777" w:rsidTr="00C053F9">
        <w:tc>
          <w:tcPr>
            <w:tcW w:w="9962" w:type="dxa"/>
          </w:tcPr>
          <w:p w14:paraId="26E93D98" w14:textId="3C9CCD00" w:rsidR="00C053F9" w:rsidRPr="00C053F9" w:rsidRDefault="00C053F9" w:rsidP="00BD06B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53F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 – ATA </w:t>
            </w:r>
          </w:p>
        </w:tc>
      </w:tr>
    </w:tbl>
    <w:p w14:paraId="1F6C1AAE" w14:textId="1822A73E" w:rsidR="0059220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C7D685" w14:textId="735736CC" w:rsidR="00C053F9" w:rsidRPr="00715EA2" w:rsidRDefault="00C053F9" w:rsidP="00C053F9">
      <w:pPr>
        <w:pStyle w:val="PargrafodaLista"/>
        <w:numPr>
          <w:ilvl w:val="0"/>
          <w:numId w:val="15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15EA2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>
        <w:rPr>
          <w:rFonts w:ascii="Arial" w:hAnsi="Arial" w:cs="Arial"/>
          <w:b/>
          <w:bCs/>
          <w:sz w:val="24"/>
          <w:szCs w:val="24"/>
          <w:u w:val="single"/>
        </w:rPr>
        <w:t>46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>
        <w:rPr>
          <w:rFonts w:ascii="Arial" w:hAnsi="Arial" w:cs="Arial"/>
          <w:b/>
          <w:bCs/>
          <w:sz w:val="24"/>
          <w:szCs w:val="24"/>
          <w:u w:val="single"/>
        </w:rPr>
        <w:t>27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DEZEM</w:t>
      </w:r>
      <w:r w:rsidRPr="00715EA2">
        <w:rPr>
          <w:rFonts w:ascii="Arial" w:hAnsi="Arial" w:cs="Arial"/>
          <w:b/>
          <w:bCs/>
          <w:sz w:val="24"/>
          <w:szCs w:val="24"/>
          <w:u w:val="single"/>
        </w:rPr>
        <w:t>BRO DE 2022.</w:t>
      </w:r>
    </w:p>
    <w:p w14:paraId="667D78AB" w14:textId="77777777" w:rsidR="00C053F9" w:rsidRPr="000C10C8" w:rsidRDefault="00C053F9" w:rsidP="00C053F9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768B157B" w14:textId="0044346D" w:rsidR="00C053F9" w:rsidRDefault="00C053F9" w:rsidP="00C053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>
        <w:rPr>
          <w:rFonts w:ascii="Arial" w:hAnsi="Arial" w:cs="Arial"/>
          <w:sz w:val="24"/>
          <w:szCs w:val="24"/>
        </w:rPr>
        <w:t>)</w:t>
      </w:r>
    </w:p>
    <w:p w14:paraId="539BEEB9" w14:textId="77777777" w:rsidR="00DE50A3" w:rsidRDefault="00DE50A3" w:rsidP="00C053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AD1C50" w14:textId="77777777" w:rsidR="00C053F9" w:rsidRDefault="00C053F9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59220A" w14:paraId="36F55702" w14:textId="77777777" w:rsidTr="0059220A">
        <w:tc>
          <w:tcPr>
            <w:tcW w:w="9962" w:type="dxa"/>
          </w:tcPr>
          <w:p w14:paraId="5099CA5E" w14:textId="22ACCF08" w:rsidR="0059220A" w:rsidRPr="00C053F9" w:rsidRDefault="00C053F9" w:rsidP="00C053F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98688E" w:rsidRPr="00C053F9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C053F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001FF" w:rsidRPr="00C053F9">
              <w:rPr>
                <w:rFonts w:ascii="Arial" w:hAnsi="Arial" w:cs="Arial"/>
                <w:b/>
                <w:sz w:val="24"/>
                <w:szCs w:val="24"/>
              </w:rPr>
              <w:t xml:space="preserve">EDITAL </w:t>
            </w:r>
          </w:p>
        </w:tc>
      </w:tr>
    </w:tbl>
    <w:p w14:paraId="11483E76" w14:textId="77777777" w:rsidR="0059220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78A87F1" w14:textId="31044837" w:rsidR="008414B7" w:rsidRDefault="00F001F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001FF">
        <w:rPr>
          <w:rFonts w:ascii="Arial" w:hAnsi="Arial" w:cs="Arial"/>
          <w:b/>
          <w:bCs/>
          <w:sz w:val="24"/>
          <w:szCs w:val="24"/>
        </w:rPr>
        <w:t>EDITAL DE CONVOCAÇÃO Nº 00</w:t>
      </w:r>
      <w:r w:rsidR="00D90F9A">
        <w:rPr>
          <w:rFonts w:ascii="Arial" w:hAnsi="Arial" w:cs="Arial"/>
          <w:b/>
          <w:bCs/>
          <w:sz w:val="24"/>
          <w:szCs w:val="24"/>
        </w:rPr>
        <w:t>1</w:t>
      </w:r>
      <w:r w:rsidRPr="00F001FF">
        <w:rPr>
          <w:rFonts w:ascii="Arial" w:hAnsi="Arial" w:cs="Arial"/>
          <w:b/>
          <w:bCs/>
          <w:sz w:val="24"/>
          <w:szCs w:val="24"/>
        </w:rPr>
        <w:t>/202</w:t>
      </w:r>
      <w:r w:rsidR="00D90F9A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(LEITURA)</w:t>
      </w:r>
    </w:p>
    <w:p w14:paraId="0C533F99" w14:textId="05D23B9C" w:rsidR="00C053F9" w:rsidRDefault="00C053F9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45949A" w14:textId="2162DC59" w:rsidR="002F2471" w:rsidRDefault="002F247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ABF44F" w14:textId="27C85A76" w:rsidR="002F2471" w:rsidRDefault="002F247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431996" w14:textId="77777777" w:rsidR="002F2471" w:rsidRDefault="002F247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2A7515" w14:textId="05DA9A3F" w:rsidR="00C053F9" w:rsidRDefault="00C053F9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053F9" w14:paraId="5F608FF1" w14:textId="77777777" w:rsidTr="00C053F9">
        <w:tc>
          <w:tcPr>
            <w:tcW w:w="9962" w:type="dxa"/>
          </w:tcPr>
          <w:p w14:paraId="07F50F81" w14:textId="0F120DB3" w:rsidR="00C053F9" w:rsidRPr="00C053F9" w:rsidRDefault="00C053F9" w:rsidP="00BD06B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 – EXPEDIENTE DO EXECUTIVO</w:t>
            </w:r>
          </w:p>
        </w:tc>
      </w:tr>
    </w:tbl>
    <w:p w14:paraId="2E5C20C7" w14:textId="1F624D7C" w:rsidR="00C053F9" w:rsidRDefault="00C053F9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94343B3" w14:textId="56152484" w:rsidR="00C053F9" w:rsidRPr="002F2471" w:rsidRDefault="00C053F9" w:rsidP="00C053F9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32"/>
          <w:szCs w:val="32"/>
        </w:rPr>
      </w:pPr>
      <w:bookmarkStart w:id="2" w:name="_Hlk123893881"/>
      <w:r w:rsidRPr="00C053F9">
        <w:rPr>
          <w:rFonts w:ascii="Arial" w:hAnsi="Arial" w:cs="Arial"/>
          <w:b/>
          <w:bCs/>
          <w:sz w:val="24"/>
          <w:szCs w:val="24"/>
        </w:rPr>
        <w:t>PROJETO DE LEI Nº 01, DE 03 DE JANEIRO DE 2023</w:t>
      </w:r>
      <w:r w:rsidRPr="00C053F9">
        <w:rPr>
          <w:rFonts w:ascii="Arial" w:hAnsi="Arial" w:cs="Arial"/>
          <w:sz w:val="24"/>
          <w:szCs w:val="24"/>
        </w:rPr>
        <w:t xml:space="preserve"> – “Autoriza o Poder Executivo a contratar pessoal, em caráter temporário, por excepcional interesse público.”</w:t>
      </w:r>
    </w:p>
    <w:p w14:paraId="0426CFA5" w14:textId="77777777" w:rsidR="002F2471" w:rsidRPr="002F2471" w:rsidRDefault="002F2471" w:rsidP="002F2471">
      <w:pPr>
        <w:pStyle w:val="PargrafodaLista"/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4F5FA0D2" w14:textId="6B582032" w:rsidR="006B1B1B" w:rsidRPr="00DE50A3" w:rsidRDefault="002F2471" w:rsidP="00DE50A3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 xml:space="preserve">Encaminhando para a </w:t>
      </w:r>
      <w:r w:rsidR="006B1B1B" w:rsidRPr="00DE50A3">
        <w:rPr>
          <w:rFonts w:ascii="Arial" w:hAnsi="Arial" w:cs="Arial"/>
          <w:sz w:val="24"/>
          <w:szCs w:val="24"/>
          <w:u w:val="single"/>
        </w:rPr>
        <w:t>Comissão</w:t>
      </w:r>
      <w:r w:rsidR="00DE50A3" w:rsidRPr="00DE50A3">
        <w:rPr>
          <w:rFonts w:ascii="Arial" w:hAnsi="Arial" w:cs="Arial"/>
          <w:sz w:val="24"/>
          <w:szCs w:val="24"/>
          <w:u w:val="single"/>
        </w:rPr>
        <w:t xml:space="preserve"> de</w:t>
      </w:r>
      <w:r w:rsidR="006B1B1B" w:rsidRPr="00DE50A3">
        <w:rPr>
          <w:rFonts w:ascii="Arial" w:hAnsi="Arial" w:cs="Arial"/>
          <w:sz w:val="24"/>
          <w:szCs w:val="24"/>
          <w:u w:val="single"/>
        </w:rPr>
        <w:t xml:space="preserve"> Constituição, Justiça e Redação Final</w:t>
      </w:r>
    </w:p>
    <w:p w14:paraId="2894C886" w14:textId="4E7EB45B" w:rsidR="006B1B1B" w:rsidRPr="006B1B1B" w:rsidRDefault="006B1B1B" w:rsidP="002F247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(LEITURA)</w:t>
      </w:r>
    </w:p>
    <w:p w14:paraId="2B20609E" w14:textId="2B839AFD" w:rsidR="00DE50A3" w:rsidRDefault="00DE50A3" w:rsidP="00DE50A3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72DD953A" w14:textId="403FD112" w:rsidR="00DE50A3" w:rsidRPr="00DE50A3" w:rsidRDefault="00DE50A3" w:rsidP="00DE50A3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________________________________________________________</w:t>
      </w:r>
    </w:p>
    <w:bookmarkEnd w:id="2"/>
    <w:p w14:paraId="13921CCD" w14:textId="71466CD1" w:rsidR="00C053F9" w:rsidRPr="002F2471" w:rsidRDefault="00C053F9" w:rsidP="002F247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5C51C33E" w14:textId="1694D7A3" w:rsidR="00C053F9" w:rsidRPr="00C053F9" w:rsidRDefault="00C053F9" w:rsidP="00C053F9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C053F9">
        <w:rPr>
          <w:rFonts w:ascii="Arial" w:hAnsi="Arial" w:cs="Arial"/>
          <w:b/>
          <w:bCs/>
          <w:sz w:val="24"/>
          <w:szCs w:val="24"/>
        </w:rPr>
        <w:t xml:space="preserve">PROJETO DE LEI Nº 02, DE 03 DE JANEIRO DE 2023 </w:t>
      </w:r>
      <w:r w:rsidRPr="00C053F9">
        <w:rPr>
          <w:rFonts w:ascii="Arial" w:hAnsi="Arial" w:cs="Arial"/>
          <w:sz w:val="24"/>
          <w:szCs w:val="24"/>
        </w:rPr>
        <w:t>– “Autoriza o Poder Executivo a contratar pessoal, em caráter temporário, por excepcional interesse público.”</w:t>
      </w:r>
    </w:p>
    <w:p w14:paraId="47BC051A" w14:textId="77777777" w:rsidR="00C053F9" w:rsidRDefault="00C053F9" w:rsidP="00C053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E38FA2" w14:textId="3D668E28" w:rsidR="006B1B1B" w:rsidRPr="00DE50A3" w:rsidRDefault="00C053F9" w:rsidP="00DE50A3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E50A3">
        <w:rPr>
          <w:rFonts w:ascii="Arial" w:hAnsi="Arial" w:cs="Arial"/>
          <w:sz w:val="24"/>
          <w:szCs w:val="24"/>
          <w:u w:val="single"/>
        </w:rPr>
        <w:t xml:space="preserve">Encaminhado para a </w:t>
      </w:r>
      <w:r w:rsidR="006B1B1B" w:rsidRPr="00DE50A3">
        <w:rPr>
          <w:rFonts w:ascii="Arial" w:hAnsi="Arial" w:cs="Arial"/>
          <w:sz w:val="24"/>
          <w:szCs w:val="24"/>
          <w:u w:val="single"/>
        </w:rPr>
        <w:t>Comissão</w:t>
      </w:r>
      <w:r w:rsidR="00DE50A3" w:rsidRPr="00DE50A3">
        <w:rPr>
          <w:rFonts w:ascii="Arial" w:hAnsi="Arial" w:cs="Arial"/>
          <w:sz w:val="24"/>
          <w:szCs w:val="24"/>
          <w:u w:val="single"/>
        </w:rPr>
        <w:t xml:space="preserve"> </w:t>
      </w:r>
      <w:proofErr w:type="gramStart"/>
      <w:r w:rsidR="00DE50A3" w:rsidRPr="00DE50A3">
        <w:rPr>
          <w:rFonts w:ascii="Arial" w:hAnsi="Arial" w:cs="Arial"/>
          <w:sz w:val="24"/>
          <w:szCs w:val="24"/>
          <w:u w:val="single"/>
        </w:rPr>
        <w:t xml:space="preserve">de </w:t>
      </w:r>
      <w:r w:rsidR="006B1B1B" w:rsidRPr="00DE50A3">
        <w:rPr>
          <w:rFonts w:ascii="Arial" w:hAnsi="Arial" w:cs="Arial"/>
          <w:sz w:val="24"/>
          <w:szCs w:val="24"/>
          <w:u w:val="single"/>
        </w:rPr>
        <w:t xml:space="preserve"> Constituição</w:t>
      </w:r>
      <w:proofErr w:type="gramEnd"/>
      <w:r w:rsidR="006B1B1B" w:rsidRPr="00DE50A3">
        <w:rPr>
          <w:rFonts w:ascii="Arial" w:hAnsi="Arial" w:cs="Arial"/>
          <w:sz w:val="24"/>
          <w:szCs w:val="24"/>
          <w:u w:val="single"/>
        </w:rPr>
        <w:t>, Justiça e Redação Final</w:t>
      </w:r>
    </w:p>
    <w:p w14:paraId="4E0A33AF" w14:textId="77777777" w:rsidR="006B1B1B" w:rsidRPr="006B1B1B" w:rsidRDefault="006B1B1B" w:rsidP="006B1B1B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(LEITURA)</w:t>
      </w:r>
    </w:p>
    <w:p w14:paraId="5AA7AEA3" w14:textId="477B2769" w:rsidR="006B1B1B" w:rsidRDefault="006B1B1B" w:rsidP="00C053F9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44F02BF" w14:textId="11979BE4" w:rsidR="006B1B1B" w:rsidRPr="00DE50A3" w:rsidRDefault="00DE50A3" w:rsidP="00DE50A3">
      <w:pPr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__________________________________________________________________________</w:t>
      </w:r>
    </w:p>
    <w:p w14:paraId="37A85DF3" w14:textId="77777777" w:rsidR="00DE50A3" w:rsidRDefault="00DE50A3" w:rsidP="00C053F9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73214CD" w14:textId="28FD2CB4" w:rsidR="002F2471" w:rsidRPr="002F2471" w:rsidRDefault="002F2471" w:rsidP="002F2471">
      <w:pPr>
        <w:pStyle w:val="PargrafodaLista"/>
        <w:numPr>
          <w:ilvl w:val="0"/>
          <w:numId w:val="16"/>
        </w:numPr>
        <w:tabs>
          <w:tab w:val="left" w:pos="2835"/>
        </w:tabs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N° 03, DE 03 DE JANEIRO DE 2023 –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“ </w:t>
      </w:r>
      <w:r w:rsidRPr="002F2471">
        <w:rPr>
          <w:rFonts w:ascii="Arial" w:hAnsi="Arial" w:cs="Arial"/>
          <w:sz w:val="24"/>
          <w:szCs w:val="24"/>
        </w:rPr>
        <w:t>Abre</w:t>
      </w:r>
      <w:proofErr w:type="gramEnd"/>
      <w:r w:rsidRPr="002F2471">
        <w:rPr>
          <w:rFonts w:ascii="Arial" w:hAnsi="Arial" w:cs="Arial"/>
          <w:sz w:val="24"/>
          <w:szCs w:val="24"/>
        </w:rPr>
        <w:t xml:space="preserve"> créditos adicionais suplementares no orçamento de 2023 e indica recursos.</w:t>
      </w:r>
      <w:r>
        <w:rPr>
          <w:rFonts w:ascii="Arial" w:hAnsi="Arial" w:cs="Arial"/>
          <w:sz w:val="24"/>
          <w:szCs w:val="24"/>
        </w:rPr>
        <w:t>”</w:t>
      </w:r>
    </w:p>
    <w:p w14:paraId="241AF48F" w14:textId="77777777" w:rsidR="002F2471" w:rsidRDefault="002F2471" w:rsidP="00C053F9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3B9697A" w14:textId="5BF01ED4" w:rsidR="006B1B1B" w:rsidRPr="00DE50A3" w:rsidRDefault="00C053F9" w:rsidP="00DE50A3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56C85">
        <w:rPr>
          <w:rFonts w:ascii="Arial" w:hAnsi="Arial" w:cs="Arial"/>
          <w:sz w:val="24"/>
          <w:szCs w:val="24"/>
          <w:u w:val="single"/>
        </w:rPr>
        <w:t>Encaminhado para a</w:t>
      </w:r>
      <w:r w:rsidR="00DE50A3">
        <w:rPr>
          <w:rFonts w:ascii="Arial" w:hAnsi="Arial" w:cs="Arial"/>
          <w:sz w:val="24"/>
          <w:szCs w:val="24"/>
          <w:u w:val="single"/>
        </w:rPr>
        <w:t xml:space="preserve"> </w:t>
      </w:r>
      <w:r w:rsidR="006B1B1B" w:rsidRPr="00DE50A3">
        <w:rPr>
          <w:rFonts w:ascii="Arial" w:hAnsi="Arial" w:cs="Arial"/>
          <w:sz w:val="24"/>
          <w:szCs w:val="24"/>
          <w:u w:val="single"/>
        </w:rPr>
        <w:t xml:space="preserve">Comissão de Finanças e Orçamentos </w:t>
      </w:r>
    </w:p>
    <w:p w14:paraId="0C28DEB6" w14:textId="4E3608A7" w:rsidR="006B1B1B" w:rsidRPr="006B1B1B" w:rsidRDefault="006B1B1B" w:rsidP="00C053F9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B1B1B">
        <w:rPr>
          <w:rFonts w:ascii="Arial" w:hAnsi="Arial" w:cs="Arial"/>
          <w:sz w:val="24"/>
          <w:szCs w:val="24"/>
        </w:rPr>
        <w:t>(LEITURA)</w:t>
      </w:r>
    </w:p>
    <w:p w14:paraId="035EE2AE" w14:textId="0E23C27F" w:rsidR="00F001FF" w:rsidRDefault="00F001F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CE92CA0" w14:textId="6861A939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A5EB45" w14:textId="493F5756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E064A99" w14:textId="72688694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FFC20B" w14:textId="24C3F797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CFE1C4C" w14:textId="25DB94AB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E31BF1" w14:textId="6AB3D2C0" w:rsidR="00DE50A3" w:rsidRDefault="00DE50A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FA906AA" w14:textId="62716559" w:rsidR="00DE50A3" w:rsidRDefault="00DE50A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49ED03" w14:textId="36165239" w:rsidR="00DE50A3" w:rsidRDefault="00DE50A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02C3EC" w14:textId="77777777" w:rsidR="00DE50A3" w:rsidRDefault="00DE50A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BB90ED" w14:textId="77777777" w:rsidR="006B1B1B" w:rsidRDefault="006B1B1B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414B7" w14:paraId="26EF19C1" w14:textId="77777777" w:rsidTr="008414B7">
        <w:tc>
          <w:tcPr>
            <w:tcW w:w="9962" w:type="dxa"/>
          </w:tcPr>
          <w:p w14:paraId="49A70171" w14:textId="3C40732D" w:rsidR="008414B7" w:rsidRPr="002F2471" w:rsidRDefault="008414B7" w:rsidP="002F2471">
            <w:pPr>
              <w:pStyle w:val="PargrafodaLista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F2471">
              <w:rPr>
                <w:rFonts w:ascii="Arial" w:hAnsi="Arial" w:cs="Arial"/>
                <w:b/>
                <w:sz w:val="24"/>
                <w:szCs w:val="24"/>
              </w:rPr>
              <w:t xml:space="preserve">– </w:t>
            </w:r>
            <w:r w:rsidR="00F001FF" w:rsidRPr="002F2471">
              <w:rPr>
                <w:rFonts w:ascii="Arial" w:hAnsi="Arial" w:cs="Arial"/>
                <w:b/>
                <w:sz w:val="24"/>
                <w:szCs w:val="24"/>
              </w:rPr>
              <w:t>ORDEM DO DIA</w:t>
            </w:r>
          </w:p>
        </w:tc>
      </w:tr>
    </w:tbl>
    <w:p w14:paraId="388DE219" w14:textId="77777777" w:rsidR="008414B7" w:rsidRPr="0059220A" w:rsidRDefault="008414B7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C582F4D" w14:textId="1CC7877A" w:rsidR="002F2471" w:rsidRPr="002F2471" w:rsidRDefault="002F2471" w:rsidP="002F247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2F2471">
        <w:rPr>
          <w:rFonts w:ascii="Arial" w:hAnsi="Arial" w:cs="Arial"/>
          <w:b/>
          <w:bCs/>
          <w:sz w:val="24"/>
          <w:szCs w:val="24"/>
        </w:rPr>
        <w:t>PROJETO DE LEI Nº 01, DE 03 DE JANEIRO DE 2023</w:t>
      </w:r>
      <w:r w:rsidRPr="002F2471">
        <w:rPr>
          <w:rFonts w:ascii="Arial" w:hAnsi="Arial" w:cs="Arial"/>
          <w:sz w:val="24"/>
          <w:szCs w:val="24"/>
        </w:rPr>
        <w:t xml:space="preserve"> – “Autoriza o Poder Executivo a contratar pessoal, em caráter temporário, por excepcional interesse público.”</w:t>
      </w:r>
    </w:p>
    <w:p w14:paraId="6713EB68" w14:textId="77777777" w:rsidR="002F2471" w:rsidRDefault="002F2471" w:rsidP="00EF3626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</w:p>
    <w:p w14:paraId="6E3B61B6" w14:textId="529D65F2" w:rsidR="006B1B1B" w:rsidRPr="006B1B1B" w:rsidRDefault="00EF3626" w:rsidP="006B1B1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6B1B1B">
        <w:rPr>
          <w:rFonts w:ascii="Arial" w:hAnsi="Arial" w:cs="Arial"/>
          <w:sz w:val="24"/>
          <w:szCs w:val="24"/>
          <w:u w:val="single"/>
        </w:rPr>
        <w:t>Solicito parecer da Comissão</w:t>
      </w:r>
      <w:r w:rsidR="006B1B1B" w:rsidRPr="006B1B1B">
        <w:rPr>
          <w:rFonts w:ascii="Arial" w:hAnsi="Arial" w:cs="Arial"/>
          <w:sz w:val="24"/>
          <w:szCs w:val="24"/>
          <w:u w:val="single"/>
        </w:rPr>
        <w:t xml:space="preserve"> </w:t>
      </w:r>
      <w:r w:rsidR="006B1B1B">
        <w:rPr>
          <w:rFonts w:ascii="Arial" w:hAnsi="Arial" w:cs="Arial"/>
          <w:sz w:val="24"/>
          <w:szCs w:val="24"/>
          <w:u w:val="single"/>
        </w:rPr>
        <w:t xml:space="preserve">de </w:t>
      </w:r>
      <w:r w:rsidR="006B1B1B" w:rsidRPr="006B1B1B">
        <w:rPr>
          <w:rFonts w:ascii="Arial" w:hAnsi="Arial" w:cs="Arial"/>
          <w:sz w:val="24"/>
          <w:szCs w:val="24"/>
          <w:u w:val="single"/>
        </w:rPr>
        <w:t>Constituição, Justiça e Redação Final</w:t>
      </w:r>
    </w:p>
    <w:p w14:paraId="028DF6BC" w14:textId="772062B9" w:rsidR="00EF3626" w:rsidRPr="00EF3626" w:rsidRDefault="00EF3626" w:rsidP="00EF3626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</w:p>
    <w:p w14:paraId="66708CBD" w14:textId="77777777" w:rsidR="00EF3626" w:rsidRPr="00EF3626" w:rsidRDefault="00EF3626" w:rsidP="00EF3626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discussão</w:t>
      </w:r>
      <w:r w:rsidRPr="00EF3626">
        <w:rPr>
          <w:rFonts w:ascii="Arial" w:hAnsi="Arial" w:cs="Arial"/>
          <w:sz w:val="24"/>
          <w:szCs w:val="24"/>
        </w:rPr>
        <w:t>:</w:t>
      </w:r>
    </w:p>
    <w:p w14:paraId="06D40C79" w14:textId="77777777" w:rsidR="00EF3626" w:rsidRPr="00EF3626" w:rsidRDefault="00EF3626" w:rsidP="00EF3626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votação</w:t>
      </w:r>
      <w:r w:rsidRPr="00EF3626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78E0766" w14:textId="77777777" w:rsidR="00AB58D6" w:rsidRDefault="00AB58D6" w:rsidP="00EF3626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0FEF4152" w14:textId="26F37394" w:rsidR="00EF3626" w:rsidRDefault="00EF3626" w:rsidP="00EF3626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64A5CB75" w14:textId="77777777" w:rsidR="006B1B1B" w:rsidRPr="00EF3626" w:rsidRDefault="006B1B1B" w:rsidP="00EF3626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</w:p>
    <w:p w14:paraId="68A9A594" w14:textId="7FCEC91A" w:rsidR="00EF3626" w:rsidRPr="006B1B1B" w:rsidRDefault="006B1B1B" w:rsidP="00EF3626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6B1B1B">
        <w:rPr>
          <w:rFonts w:ascii="Arial" w:hAnsi="Arial" w:cs="Arial"/>
          <w:bCs/>
          <w:sz w:val="24"/>
          <w:szCs w:val="24"/>
        </w:rPr>
        <w:t>__________________________________________________________________________</w:t>
      </w:r>
    </w:p>
    <w:p w14:paraId="6606517C" w14:textId="77777777" w:rsidR="002F2471" w:rsidRDefault="002F2471" w:rsidP="00EF362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18EC1AA" w14:textId="7DDBD9BF" w:rsidR="002F2471" w:rsidRPr="002F2471" w:rsidRDefault="002F2471" w:rsidP="002F2471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2F2471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2F2471">
        <w:rPr>
          <w:rFonts w:ascii="Arial" w:hAnsi="Arial" w:cs="Arial"/>
          <w:b/>
          <w:bCs/>
          <w:sz w:val="24"/>
          <w:szCs w:val="24"/>
        </w:rPr>
        <w:t>, DE 03 DE JANEIRO DE 2023</w:t>
      </w:r>
      <w:r w:rsidRPr="002F2471">
        <w:rPr>
          <w:rFonts w:ascii="Arial" w:hAnsi="Arial" w:cs="Arial"/>
          <w:sz w:val="24"/>
          <w:szCs w:val="24"/>
        </w:rPr>
        <w:t xml:space="preserve"> – “Autoriza o Poder Executivo a contratar pessoal, em caráter temporário, por excepcional interesse público.”</w:t>
      </w:r>
    </w:p>
    <w:p w14:paraId="763D77E2" w14:textId="77777777" w:rsidR="002F2471" w:rsidRPr="002F2471" w:rsidRDefault="002F2471" w:rsidP="002F2471">
      <w:pPr>
        <w:pStyle w:val="PargrafodaLista"/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182A5FD3" w14:textId="3B314122" w:rsidR="006B1B1B" w:rsidRPr="006B1B1B" w:rsidRDefault="002F2471" w:rsidP="006B1B1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  <w:u w:val="single"/>
        </w:rPr>
        <w:t xml:space="preserve">Solicito </w:t>
      </w:r>
      <w:r w:rsidRPr="006B1B1B">
        <w:rPr>
          <w:rFonts w:ascii="Arial" w:hAnsi="Arial" w:cs="Arial"/>
          <w:sz w:val="24"/>
          <w:szCs w:val="24"/>
          <w:u w:val="single"/>
        </w:rPr>
        <w:t xml:space="preserve">parecer da </w:t>
      </w:r>
      <w:r w:rsidR="006B1B1B" w:rsidRPr="006B1B1B">
        <w:rPr>
          <w:rFonts w:ascii="Arial" w:hAnsi="Arial" w:cs="Arial"/>
          <w:sz w:val="24"/>
          <w:szCs w:val="24"/>
          <w:u w:val="single"/>
        </w:rPr>
        <w:t xml:space="preserve">Comissão </w:t>
      </w:r>
      <w:r w:rsidR="006B1B1B">
        <w:rPr>
          <w:rFonts w:ascii="Arial" w:hAnsi="Arial" w:cs="Arial"/>
          <w:sz w:val="24"/>
          <w:szCs w:val="24"/>
          <w:u w:val="single"/>
        </w:rPr>
        <w:t xml:space="preserve">de </w:t>
      </w:r>
      <w:r w:rsidR="006B1B1B" w:rsidRPr="006B1B1B">
        <w:rPr>
          <w:rFonts w:ascii="Arial" w:hAnsi="Arial" w:cs="Arial"/>
          <w:sz w:val="24"/>
          <w:szCs w:val="24"/>
          <w:u w:val="single"/>
        </w:rPr>
        <w:t>Constituição, Justiça e Redação Final</w:t>
      </w:r>
    </w:p>
    <w:p w14:paraId="7DD3BD9D" w14:textId="2CAACF6F" w:rsidR="002F2471" w:rsidRPr="00EF3626" w:rsidRDefault="002F2471" w:rsidP="006B1B1B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discussão</w:t>
      </w:r>
      <w:r w:rsidRPr="00EF3626">
        <w:rPr>
          <w:rFonts w:ascii="Arial" w:hAnsi="Arial" w:cs="Arial"/>
          <w:sz w:val="24"/>
          <w:szCs w:val="24"/>
        </w:rPr>
        <w:t>:</w:t>
      </w:r>
    </w:p>
    <w:p w14:paraId="3F1E3A94" w14:textId="77777777" w:rsidR="002F2471" w:rsidRPr="00EF3626" w:rsidRDefault="002F2471" w:rsidP="002F2471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votação</w:t>
      </w:r>
      <w:r w:rsidRPr="00EF3626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5BA1410" w14:textId="77777777" w:rsidR="002F2471" w:rsidRDefault="002F2471" w:rsidP="002F2471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EA06A8D" w14:textId="584B787F" w:rsidR="002F2471" w:rsidRDefault="002F2471" w:rsidP="002F2471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bookmarkStart w:id="3" w:name="_Hlk123894048"/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625A946C" w14:textId="77777777" w:rsidR="006B1B1B" w:rsidRDefault="006B1B1B" w:rsidP="002F2471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</w:p>
    <w:p w14:paraId="6EF33E02" w14:textId="0B3DAE11" w:rsidR="006B1B1B" w:rsidRPr="00EF3626" w:rsidRDefault="006B1B1B" w:rsidP="006B1B1B">
      <w:pPr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__________________________________________________________________________</w:t>
      </w:r>
    </w:p>
    <w:bookmarkEnd w:id="3"/>
    <w:p w14:paraId="7B247AA9" w14:textId="77777777" w:rsidR="002F2471" w:rsidRDefault="002F2471" w:rsidP="002F2471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37B44B32" w14:textId="4AAC6B26" w:rsidR="002F2471" w:rsidRPr="002F2471" w:rsidRDefault="002F2471" w:rsidP="002F2471">
      <w:pPr>
        <w:pStyle w:val="PargrafodaLista"/>
        <w:numPr>
          <w:ilvl w:val="0"/>
          <w:numId w:val="19"/>
        </w:numPr>
        <w:tabs>
          <w:tab w:val="left" w:pos="2835"/>
        </w:tabs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N° 03, DE 03 DE JANEIRO DE 2023 –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“ </w:t>
      </w:r>
      <w:r w:rsidRPr="002F2471">
        <w:rPr>
          <w:rFonts w:ascii="Arial" w:hAnsi="Arial" w:cs="Arial"/>
          <w:sz w:val="24"/>
          <w:szCs w:val="24"/>
        </w:rPr>
        <w:t>Abre</w:t>
      </w:r>
      <w:proofErr w:type="gramEnd"/>
      <w:r w:rsidRPr="002F2471">
        <w:rPr>
          <w:rFonts w:ascii="Arial" w:hAnsi="Arial" w:cs="Arial"/>
          <w:sz w:val="24"/>
          <w:szCs w:val="24"/>
        </w:rPr>
        <w:t xml:space="preserve"> créditos adicionais suplementares no orçamento de 2023 e indica recursos.</w:t>
      </w:r>
      <w:r>
        <w:rPr>
          <w:rFonts w:ascii="Arial" w:hAnsi="Arial" w:cs="Arial"/>
          <w:sz w:val="24"/>
          <w:szCs w:val="24"/>
        </w:rPr>
        <w:t>”</w:t>
      </w:r>
    </w:p>
    <w:p w14:paraId="79A81F09" w14:textId="2AEA11E7" w:rsidR="002F2471" w:rsidRPr="00EF3626" w:rsidRDefault="002F2471" w:rsidP="002F247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F3626">
        <w:rPr>
          <w:rFonts w:ascii="Arial" w:hAnsi="Arial" w:cs="Arial"/>
          <w:sz w:val="24"/>
          <w:szCs w:val="24"/>
          <w:u w:val="single"/>
        </w:rPr>
        <w:t>Solicito parecer da Comissão</w:t>
      </w:r>
      <w:r w:rsidR="006B1B1B">
        <w:rPr>
          <w:rFonts w:ascii="Arial" w:hAnsi="Arial" w:cs="Arial"/>
          <w:sz w:val="24"/>
          <w:szCs w:val="24"/>
          <w:u w:val="single"/>
        </w:rPr>
        <w:t xml:space="preserve"> de Finanças e Orçamentos</w:t>
      </w:r>
    </w:p>
    <w:p w14:paraId="41BBA7DC" w14:textId="77777777" w:rsidR="002F2471" w:rsidRPr="002F2471" w:rsidRDefault="002F2471" w:rsidP="002F247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2471">
        <w:rPr>
          <w:rFonts w:ascii="Arial" w:hAnsi="Arial" w:cs="Arial"/>
          <w:sz w:val="24"/>
          <w:szCs w:val="24"/>
        </w:rPr>
        <w:t xml:space="preserve">Coloco o projeto em </w:t>
      </w:r>
      <w:r w:rsidRPr="002F2471">
        <w:rPr>
          <w:rFonts w:ascii="Arial" w:hAnsi="Arial" w:cs="Arial"/>
          <w:sz w:val="24"/>
          <w:szCs w:val="24"/>
          <w:u w:val="single"/>
        </w:rPr>
        <w:t>discussão</w:t>
      </w:r>
      <w:r w:rsidRPr="002F2471">
        <w:rPr>
          <w:rFonts w:ascii="Arial" w:hAnsi="Arial" w:cs="Arial"/>
          <w:sz w:val="24"/>
          <w:szCs w:val="24"/>
        </w:rPr>
        <w:t>:</w:t>
      </w:r>
    </w:p>
    <w:p w14:paraId="57238C0C" w14:textId="77777777" w:rsidR="002F2471" w:rsidRPr="00EF3626" w:rsidRDefault="002F2471" w:rsidP="002F247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votação</w:t>
      </w:r>
      <w:r w:rsidRPr="00EF3626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2BC9B0E" w14:textId="58953470" w:rsidR="002F2471" w:rsidRDefault="002F2471" w:rsidP="00EF362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3AAB1F71" w14:textId="77777777" w:rsidR="002F2471" w:rsidRPr="00EF3626" w:rsidRDefault="002F2471" w:rsidP="002F2471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6F098A0C" w14:textId="5C01D4A3" w:rsidR="002F2471" w:rsidRDefault="002F2471" w:rsidP="00EF362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D4748CE" w14:textId="77777777" w:rsidR="002F2471" w:rsidRPr="00EF3626" w:rsidRDefault="002F2471" w:rsidP="00EF362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D0B19D6" w14:textId="77777777" w:rsidR="00E35751" w:rsidRDefault="00E3575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14:paraId="11723F0C" w14:textId="77777777" w:rsidTr="007C3280">
        <w:tc>
          <w:tcPr>
            <w:tcW w:w="9962" w:type="dxa"/>
          </w:tcPr>
          <w:p w14:paraId="6A9FD9C5" w14:textId="60BD3249" w:rsidR="007C3280" w:rsidRPr="007C3280" w:rsidRDefault="0036318E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7C328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C328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23A9A91D" w14:textId="0E4632D5" w:rsidR="007C3280" w:rsidRDefault="007C3280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4EC159" w14:textId="77777777" w:rsidR="007C3280" w:rsidRPr="007C3280" w:rsidRDefault="007C3280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7C3280" w14:paraId="25737166" w14:textId="77777777" w:rsidTr="007C3280">
        <w:tc>
          <w:tcPr>
            <w:tcW w:w="9962" w:type="dxa"/>
          </w:tcPr>
          <w:p w14:paraId="738A8DEB" w14:textId="1835C4CD" w:rsidR="007C3280" w:rsidRPr="007C3280" w:rsidRDefault="0036318E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7C3280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1FB74B20" w:rsidR="00950D63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2ACADC3" w14:textId="77777777" w:rsidR="00C20420" w:rsidRDefault="00C20420" w:rsidP="00ED05EF">
      <w:pPr>
        <w:spacing w:line="276" w:lineRule="auto"/>
        <w:ind w:firstLine="1418"/>
        <w:jc w:val="center"/>
        <w:rPr>
          <w:rFonts w:ascii="Arial" w:hAnsi="Arial" w:cs="Arial"/>
          <w:sz w:val="24"/>
          <w:szCs w:val="24"/>
        </w:rPr>
      </w:pPr>
    </w:p>
    <w:p w14:paraId="2CADF147" w14:textId="05C593BB" w:rsidR="00683639" w:rsidRDefault="002F2471" w:rsidP="002F2471">
      <w:pPr>
        <w:spacing w:line="276" w:lineRule="auto"/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para a </w:t>
      </w:r>
      <w:r w:rsidR="00683639">
        <w:rPr>
          <w:rFonts w:ascii="Arial" w:hAnsi="Arial" w:cs="Arial"/>
          <w:sz w:val="24"/>
          <w:szCs w:val="24"/>
        </w:rPr>
        <w:t xml:space="preserve">Próxima Sessão Ordinária no dia </w:t>
      </w:r>
      <w:r>
        <w:rPr>
          <w:rFonts w:ascii="Arial" w:hAnsi="Arial" w:cs="Arial"/>
          <w:sz w:val="24"/>
          <w:szCs w:val="24"/>
        </w:rPr>
        <w:t>07</w:t>
      </w:r>
      <w:r w:rsidR="00683639">
        <w:rPr>
          <w:rFonts w:ascii="Arial" w:hAnsi="Arial" w:cs="Arial"/>
          <w:sz w:val="24"/>
          <w:szCs w:val="24"/>
        </w:rPr>
        <w:t xml:space="preserve"> de fevereiro de 202</w:t>
      </w:r>
      <w:r>
        <w:rPr>
          <w:rFonts w:ascii="Arial" w:hAnsi="Arial" w:cs="Arial"/>
          <w:sz w:val="24"/>
          <w:szCs w:val="24"/>
        </w:rPr>
        <w:t>3</w:t>
      </w:r>
      <w:r w:rsidR="00683639">
        <w:rPr>
          <w:rFonts w:ascii="Arial" w:hAnsi="Arial" w:cs="Arial"/>
          <w:sz w:val="24"/>
          <w:szCs w:val="24"/>
        </w:rPr>
        <w:t>, às 18 horas.</w:t>
      </w:r>
    </w:p>
    <w:p w14:paraId="2374DD6F" w14:textId="77777777" w:rsidR="002F2471" w:rsidRDefault="002F2471" w:rsidP="002F2471">
      <w:pPr>
        <w:spacing w:line="276" w:lineRule="auto"/>
        <w:ind w:firstLine="1418"/>
        <w:jc w:val="center"/>
        <w:rPr>
          <w:rFonts w:ascii="Arial" w:hAnsi="Arial" w:cs="Arial"/>
          <w:sz w:val="24"/>
          <w:szCs w:val="24"/>
        </w:rPr>
      </w:pPr>
    </w:p>
    <w:p w14:paraId="5999EE8E" w14:textId="2F5C6144" w:rsidR="00950D63" w:rsidRDefault="00683639" w:rsidP="002F2471">
      <w:pPr>
        <w:spacing w:line="276" w:lineRule="auto"/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dou por encerrada esta Sessão </w:t>
      </w:r>
      <w:r w:rsidR="00ED05EF">
        <w:rPr>
          <w:rFonts w:ascii="Arial" w:hAnsi="Arial" w:cs="Arial"/>
          <w:sz w:val="24"/>
          <w:szCs w:val="24"/>
        </w:rPr>
        <w:t>Extraordinária</w:t>
      </w:r>
      <w:r>
        <w:rPr>
          <w:rFonts w:ascii="Arial" w:hAnsi="Arial" w:cs="Arial"/>
          <w:sz w:val="24"/>
          <w:szCs w:val="24"/>
        </w:rPr>
        <w:t>. Boa noite a todos.</w:t>
      </w:r>
    </w:p>
    <w:sectPr w:rsidR="00950D63" w:rsidSect="00D30BA6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FB8FE" w14:textId="77777777" w:rsidR="001761B6" w:rsidRDefault="001761B6" w:rsidP="008F6923">
      <w:r>
        <w:separator/>
      </w:r>
    </w:p>
  </w:endnote>
  <w:endnote w:type="continuationSeparator" w:id="0">
    <w:p w14:paraId="01691989" w14:textId="77777777" w:rsidR="001761B6" w:rsidRDefault="001761B6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484D9" w14:textId="77777777" w:rsidR="001761B6" w:rsidRDefault="001761B6" w:rsidP="008F6923">
      <w:r>
        <w:separator/>
      </w:r>
    </w:p>
  </w:footnote>
  <w:footnote w:type="continuationSeparator" w:id="0">
    <w:p w14:paraId="2A2B8DB9" w14:textId="77777777" w:rsidR="001761B6" w:rsidRDefault="001761B6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5EF">
          <w:rPr>
            <w:noProof/>
          </w:rPr>
          <w:t>2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B74"/>
    <w:multiLevelType w:val="hybridMultilevel"/>
    <w:tmpl w:val="662C423E"/>
    <w:lvl w:ilvl="0" w:tplc="187CBC1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106"/>
    <w:multiLevelType w:val="hybridMultilevel"/>
    <w:tmpl w:val="C3808438"/>
    <w:lvl w:ilvl="0" w:tplc="0B3AEA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E30AA"/>
    <w:multiLevelType w:val="hybridMultilevel"/>
    <w:tmpl w:val="2A44F296"/>
    <w:lvl w:ilvl="0" w:tplc="2884BF3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42CC9"/>
    <w:multiLevelType w:val="hybridMultilevel"/>
    <w:tmpl w:val="F81600C6"/>
    <w:lvl w:ilvl="0" w:tplc="187CBC1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6B230AB"/>
    <w:multiLevelType w:val="hybridMultilevel"/>
    <w:tmpl w:val="7046CF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AF5389"/>
    <w:multiLevelType w:val="hybridMultilevel"/>
    <w:tmpl w:val="4FAE4832"/>
    <w:lvl w:ilvl="0" w:tplc="2DE284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91428"/>
    <w:multiLevelType w:val="hybridMultilevel"/>
    <w:tmpl w:val="F330293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82918"/>
    <w:multiLevelType w:val="hybridMultilevel"/>
    <w:tmpl w:val="D4D46B3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845976">
    <w:abstractNumId w:val="11"/>
  </w:num>
  <w:num w:numId="2" w16cid:durableId="1029647212">
    <w:abstractNumId w:val="6"/>
  </w:num>
  <w:num w:numId="3" w16cid:durableId="2060544003">
    <w:abstractNumId w:val="16"/>
  </w:num>
  <w:num w:numId="4" w16cid:durableId="382797766">
    <w:abstractNumId w:val="1"/>
  </w:num>
  <w:num w:numId="5" w16cid:durableId="979574167">
    <w:abstractNumId w:val="5"/>
  </w:num>
  <w:num w:numId="6" w16cid:durableId="1190341906">
    <w:abstractNumId w:val="17"/>
  </w:num>
  <w:num w:numId="7" w16cid:durableId="248777844">
    <w:abstractNumId w:val="18"/>
  </w:num>
  <w:num w:numId="8" w16cid:durableId="1386217969">
    <w:abstractNumId w:val="4"/>
  </w:num>
  <w:num w:numId="9" w16cid:durableId="1891384850">
    <w:abstractNumId w:val="12"/>
  </w:num>
  <w:num w:numId="10" w16cid:durableId="1485271673">
    <w:abstractNumId w:val="0"/>
  </w:num>
  <w:num w:numId="11" w16cid:durableId="1214661513">
    <w:abstractNumId w:val="10"/>
  </w:num>
  <w:num w:numId="12" w16cid:durableId="2106994462">
    <w:abstractNumId w:val="9"/>
  </w:num>
  <w:num w:numId="13" w16cid:durableId="505444883">
    <w:abstractNumId w:val="13"/>
  </w:num>
  <w:num w:numId="14" w16cid:durableId="1318727569">
    <w:abstractNumId w:val="7"/>
  </w:num>
  <w:num w:numId="15" w16cid:durableId="1674143686">
    <w:abstractNumId w:val="14"/>
  </w:num>
  <w:num w:numId="16" w16cid:durableId="1823429347">
    <w:abstractNumId w:val="2"/>
  </w:num>
  <w:num w:numId="17" w16cid:durableId="26417646">
    <w:abstractNumId w:val="15"/>
  </w:num>
  <w:num w:numId="18" w16cid:durableId="1306661585">
    <w:abstractNumId w:val="3"/>
  </w:num>
  <w:num w:numId="19" w16cid:durableId="528564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10DB5"/>
    <w:rsid w:val="00017413"/>
    <w:rsid w:val="00023D14"/>
    <w:rsid w:val="00024706"/>
    <w:rsid w:val="000250B9"/>
    <w:rsid w:val="00026331"/>
    <w:rsid w:val="0003061D"/>
    <w:rsid w:val="000357B1"/>
    <w:rsid w:val="00051583"/>
    <w:rsid w:val="00053EA6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03F6"/>
    <w:rsid w:val="000D34A6"/>
    <w:rsid w:val="000D48C0"/>
    <w:rsid w:val="000D4A1E"/>
    <w:rsid w:val="000E0D6D"/>
    <w:rsid w:val="000E44E8"/>
    <w:rsid w:val="000E6085"/>
    <w:rsid w:val="000E7F84"/>
    <w:rsid w:val="000F7259"/>
    <w:rsid w:val="00102A39"/>
    <w:rsid w:val="00110E09"/>
    <w:rsid w:val="00113051"/>
    <w:rsid w:val="00121D45"/>
    <w:rsid w:val="0013039C"/>
    <w:rsid w:val="001309E8"/>
    <w:rsid w:val="00130CDD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1B6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5FD7"/>
    <w:rsid w:val="001C47C4"/>
    <w:rsid w:val="001C6463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21D12"/>
    <w:rsid w:val="00227EA9"/>
    <w:rsid w:val="00233609"/>
    <w:rsid w:val="002401A7"/>
    <w:rsid w:val="002406AD"/>
    <w:rsid w:val="00240767"/>
    <w:rsid w:val="00240AB7"/>
    <w:rsid w:val="00242E91"/>
    <w:rsid w:val="00246B22"/>
    <w:rsid w:val="00251F86"/>
    <w:rsid w:val="00256F81"/>
    <w:rsid w:val="00266093"/>
    <w:rsid w:val="0028065C"/>
    <w:rsid w:val="0028397D"/>
    <w:rsid w:val="00284C56"/>
    <w:rsid w:val="00285E44"/>
    <w:rsid w:val="0028627D"/>
    <w:rsid w:val="00287BBA"/>
    <w:rsid w:val="00287D7F"/>
    <w:rsid w:val="0029604E"/>
    <w:rsid w:val="0029606E"/>
    <w:rsid w:val="002969D2"/>
    <w:rsid w:val="002A3410"/>
    <w:rsid w:val="002B2133"/>
    <w:rsid w:val="002B6109"/>
    <w:rsid w:val="002C0313"/>
    <w:rsid w:val="002C6240"/>
    <w:rsid w:val="002D1612"/>
    <w:rsid w:val="002D18B7"/>
    <w:rsid w:val="002D1E9F"/>
    <w:rsid w:val="002D4852"/>
    <w:rsid w:val="002D4BAF"/>
    <w:rsid w:val="002D4E18"/>
    <w:rsid w:val="002D7A34"/>
    <w:rsid w:val="002E7DA8"/>
    <w:rsid w:val="002F004B"/>
    <w:rsid w:val="002F0BB6"/>
    <w:rsid w:val="002F2471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2A56"/>
    <w:rsid w:val="003247CC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18E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B6AAE"/>
    <w:rsid w:val="003C10F4"/>
    <w:rsid w:val="003C7581"/>
    <w:rsid w:val="003D13D1"/>
    <w:rsid w:val="003D251B"/>
    <w:rsid w:val="003D2FD4"/>
    <w:rsid w:val="003E1625"/>
    <w:rsid w:val="003E3D3C"/>
    <w:rsid w:val="003E4085"/>
    <w:rsid w:val="003F1EB1"/>
    <w:rsid w:val="003F2D6C"/>
    <w:rsid w:val="003F64F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4857"/>
    <w:rsid w:val="004A1CF7"/>
    <w:rsid w:val="004A6862"/>
    <w:rsid w:val="004B1ADF"/>
    <w:rsid w:val="004B268F"/>
    <w:rsid w:val="004B6E26"/>
    <w:rsid w:val="004C048B"/>
    <w:rsid w:val="004D4044"/>
    <w:rsid w:val="004D5D33"/>
    <w:rsid w:val="004E1806"/>
    <w:rsid w:val="004E45AE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644AE"/>
    <w:rsid w:val="00571D50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5BFF"/>
    <w:rsid w:val="005E0A60"/>
    <w:rsid w:val="005E2DC2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7079"/>
    <w:rsid w:val="0064221C"/>
    <w:rsid w:val="00646E97"/>
    <w:rsid w:val="00647437"/>
    <w:rsid w:val="006524F5"/>
    <w:rsid w:val="00653375"/>
    <w:rsid w:val="00661CB5"/>
    <w:rsid w:val="00662359"/>
    <w:rsid w:val="00663F91"/>
    <w:rsid w:val="0066453E"/>
    <w:rsid w:val="00683639"/>
    <w:rsid w:val="00684F00"/>
    <w:rsid w:val="00685034"/>
    <w:rsid w:val="00686196"/>
    <w:rsid w:val="006870F9"/>
    <w:rsid w:val="006879C2"/>
    <w:rsid w:val="006903F0"/>
    <w:rsid w:val="006913AA"/>
    <w:rsid w:val="0069224C"/>
    <w:rsid w:val="006B0A05"/>
    <w:rsid w:val="006B12DE"/>
    <w:rsid w:val="006B1B1B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CBF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7878"/>
    <w:rsid w:val="007634EE"/>
    <w:rsid w:val="0076682B"/>
    <w:rsid w:val="0077220B"/>
    <w:rsid w:val="0077250A"/>
    <w:rsid w:val="0077681C"/>
    <w:rsid w:val="0078124F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2631"/>
    <w:rsid w:val="008B078C"/>
    <w:rsid w:val="008B0F38"/>
    <w:rsid w:val="008B608E"/>
    <w:rsid w:val="008C361E"/>
    <w:rsid w:val="008C371E"/>
    <w:rsid w:val="008C627F"/>
    <w:rsid w:val="008D1C7F"/>
    <w:rsid w:val="008D3D38"/>
    <w:rsid w:val="008D5FB8"/>
    <w:rsid w:val="008E04FE"/>
    <w:rsid w:val="008E5EEF"/>
    <w:rsid w:val="008F04DD"/>
    <w:rsid w:val="008F6923"/>
    <w:rsid w:val="00900851"/>
    <w:rsid w:val="00902019"/>
    <w:rsid w:val="009038FF"/>
    <w:rsid w:val="00904811"/>
    <w:rsid w:val="0091164A"/>
    <w:rsid w:val="00912292"/>
    <w:rsid w:val="00914521"/>
    <w:rsid w:val="00914F90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836CE"/>
    <w:rsid w:val="0098688E"/>
    <w:rsid w:val="009916F2"/>
    <w:rsid w:val="00993BE6"/>
    <w:rsid w:val="009962FF"/>
    <w:rsid w:val="009A3852"/>
    <w:rsid w:val="009B218F"/>
    <w:rsid w:val="009B5D09"/>
    <w:rsid w:val="009B771A"/>
    <w:rsid w:val="009C0C5A"/>
    <w:rsid w:val="009C1590"/>
    <w:rsid w:val="009C1918"/>
    <w:rsid w:val="009D3CC4"/>
    <w:rsid w:val="009D5564"/>
    <w:rsid w:val="009E0635"/>
    <w:rsid w:val="009E0CDB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386F"/>
    <w:rsid w:val="00A25BBC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75782"/>
    <w:rsid w:val="00A7745C"/>
    <w:rsid w:val="00A840AE"/>
    <w:rsid w:val="00A930B1"/>
    <w:rsid w:val="00AA1F86"/>
    <w:rsid w:val="00AA2A7B"/>
    <w:rsid w:val="00AA33A5"/>
    <w:rsid w:val="00AB1527"/>
    <w:rsid w:val="00AB3F29"/>
    <w:rsid w:val="00AB555F"/>
    <w:rsid w:val="00AB58D6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26B1"/>
    <w:rsid w:val="00BE5B28"/>
    <w:rsid w:val="00BE79EB"/>
    <w:rsid w:val="00BF397F"/>
    <w:rsid w:val="00BF5F18"/>
    <w:rsid w:val="00BF6C26"/>
    <w:rsid w:val="00C05324"/>
    <w:rsid w:val="00C053F9"/>
    <w:rsid w:val="00C11DE6"/>
    <w:rsid w:val="00C12940"/>
    <w:rsid w:val="00C20420"/>
    <w:rsid w:val="00C32895"/>
    <w:rsid w:val="00C41E8F"/>
    <w:rsid w:val="00C45CFC"/>
    <w:rsid w:val="00C51795"/>
    <w:rsid w:val="00C627E9"/>
    <w:rsid w:val="00C70076"/>
    <w:rsid w:val="00C7323B"/>
    <w:rsid w:val="00C73A2B"/>
    <w:rsid w:val="00C758E6"/>
    <w:rsid w:val="00C815E8"/>
    <w:rsid w:val="00C959E9"/>
    <w:rsid w:val="00C97034"/>
    <w:rsid w:val="00CA02C1"/>
    <w:rsid w:val="00CA6299"/>
    <w:rsid w:val="00CA7ECA"/>
    <w:rsid w:val="00CB1958"/>
    <w:rsid w:val="00CB2DC0"/>
    <w:rsid w:val="00CB41CF"/>
    <w:rsid w:val="00CB61DB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D02B07"/>
    <w:rsid w:val="00D06F9D"/>
    <w:rsid w:val="00D10690"/>
    <w:rsid w:val="00D120BE"/>
    <w:rsid w:val="00D13206"/>
    <w:rsid w:val="00D22A6C"/>
    <w:rsid w:val="00D236CC"/>
    <w:rsid w:val="00D2610E"/>
    <w:rsid w:val="00D2703C"/>
    <w:rsid w:val="00D30BA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0F9A"/>
    <w:rsid w:val="00D918F8"/>
    <w:rsid w:val="00D9345D"/>
    <w:rsid w:val="00DB102C"/>
    <w:rsid w:val="00DB1695"/>
    <w:rsid w:val="00DB4A1C"/>
    <w:rsid w:val="00DB4E58"/>
    <w:rsid w:val="00DE50A3"/>
    <w:rsid w:val="00DE58AA"/>
    <w:rsid w:val="00DF00FA"/>
    <w:rsid w:val="00DF0786"/>
    <w:rsid w:val="00DF499C"/>
    <w:rsid w:val="00E058D9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64944"/>
    <w:rsid w:val="00E67D0B"/>
    <w:rsid w:val="00E77ED4"/>
    <w:rsid w:val="00E84049"/>
    <w:rsid w:val="00E904A9"/>
    <w:rsid w:val="00E91982"/>
    <w:rsid w:val="00EA1FAE"/>
    <w:rsid w:val="00EB1B5B"/>
    <w:rsid w:val="00EC5A44"/>
    <w:rsid w:val="00EC6352"/>
    <w:rsid w:val="00EC6A0B"/>
    <w:rsid w:val="00ED05EF"/>
    <w:rsid w:val="00ED0A5B"/>
    <w:rsid w:val="00ED4510"/>
    <w:rsid w:val="00EE0B8F"/>
    <w:rsid w:val="00EE6E08"/>
    <w:rsid w:val="00EE738F"/>
    <w:rsid w:val="00EF1E09"/>
    <w:rsid w:val="00EF28FE"/>
    <w:rsid w:val="00EF3626"/>
    <w:rsid w:val="00F001FF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56DC"/>
    <w:rsid w:val="00F6356B"/>
    <w:rsid w:val="00F65D79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40F9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3A60F-5DA5-4C1E-85DC-D7CD105C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35</TotalTime>
  <Pages>1</Pages>
  <Words>522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6</cp:revision>
  <cp:lastPrinted>2023-01-09T20:33:00Z</cp:lastPrinted>
  <dcterms:created xsi:type="dcterms:W3CDTF">2023-01-06T13:21:00Z</dcterms:created>
  <dcterms:modified xsi:type="dcterms:W3CDTF">2023-01-09T20:42:00Z</dcterms:modified>
</cp:coreProperties>
</file>