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8AF92" w14:textId="65734965" w:rsidR="001F2DC0" w:rsidRPr="00BE32C3" w:rsidRDefault="003226CC" w:rsidP="00212833">
      <w:pPr>
        <w:spacing w:after="200"/>
        <w:rPr>
          <w:rFonts w:ascii="Arial" w:eastAsia="Calibri" w:hAnsi="Arial" w:cs="Arial"/>
          <w:b/>
          <w:color w:val="FF0000"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Lei</w:t>
      </w:r>
      <w:r w:rsidR="00997A47">
        <w:rPr>
          <w:rFonts w:ascii="Arial" w:eastAsia="Calibri" w:hAnsi="Arial" w:cs="Arial"/>
          <w:b/>
          <w:sz w:val="22"/>
          <w:szCs w:val="22"/>
          <w:lang w:eastAsia="en-US"/>
        </w:rPr>
        <w:t xml:space="preserve"> Municipal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n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º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2.0</w:t>
      </w:r>
      <w:r w:rsidR="00997A47">
        <w:rPr>
          <w:rFonts w:ascii="Arial" w:eastAsia="Calibri" w:hAnsi="Arial" w:cs="Arial"/>
          <w:b/>
          <w:sz w:val="22"/>
          <w:szCs w:val="22"/>
          <w:lang w:eastAsia="en-US"/>
        </w:rPr>
        <w:t>61</w:t>
      </w:r>
      <w:r w:rsidR="002955F9">
        <w:rPr>
          <w:rFonts w:ascii="Arial" w:eastAsia="Calibri" w:hAnsi="Arial" w:cs="Arial"/>
          <w:b/>
          <w:sz w:val="22"/>
          <w:szCs w:val="22"/>
          <w:lang w:eastAsia="en-US"/>
        </w:rPr>
        <w:t>/2025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ab/>
        <w:t xml:space="preserve">      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ab/>
        <w:t xml:space="preserve">                                     </w:t>
      </w:r>
      <w:r w:rsidR="00997A4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De </w:t>
      </w:r>
      <w:r w:rsidR="00997A47">
        <w:rPr>
          <w:rFonts w:ascii="Arial" w:eastAsia="Calibri" w:hAnsi="Arial" w:cs="Arial"/>
          <w:b/>
          <w:sz w:val="22"/>
          <w:szCs w:val="22"/>
          <w:lang w:eastAsia="en-US"/>
        </w:rPr>
        <w:t>0</w:t>
      </w:r>
      <w:r w:rsidR="004B6D73">
        <w:rPr>
          <w:rFonts w:ascii="Arial" w:eastAsia="Calibri" w:hAnsi="Arial" w:cs="Arial"/>
          <w:b/>
          <w:sz w:val="22"/>
          <w:szCs w:val="22"/>
          <w:lang w:eastAsia="en-US"/>
        </w:rPr>
        <w:t>6</w:t>
      </w:r>
      <w:r w:rsidR="00212833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9D08E2">
        <w:rPr>
          <w:rFonts w:ascii="Arial" w:eastAsia="Calibri" w:hAnsi="Arial" w:cs="Arial"/>
          <w:b/>
          <w:sz w:val="22"/>
          <w:szCs w:val="22"/>
          <w:lang w:eastAsia="en-US"/>
        </w:rPr>
        <w:t xml:space="preserve">de </w:t>
      </w:r>
      <w:r w:rsidR="00997A47">
        <w:rPr>
          <w:rFonts w:ascii="Arial" w:eastAsia="Calibri" w:hAnsi="Arial" w:cs="Arial"/>
          <w:b/>
          <w:sz w:val="22"/>
          <w:szCs w:val="22"/>
          <w:lang w:eastAsia="en-US"/>
        </w:rPr>
        <w:t>novem</w:t>
      </w:r>
      <w:r w:rsidR="009D08E2">
        <w:rPr>
          <w:rFonts w:ascii="Arial" w:eastAsia="Calibri" w:hAnsi="Arial" w:cs="Arial"/>
          <w:b/>
          <w:sz w:val="22"/>
          <w:szCs w:val="22"/>
          <w:lang w:eastAsia="en-US"/>
        </w:rPr>
        <w:t>bro</w:t>
      </w:r>
      <w:r w:rsidR="002955F9">
        <w:rPr>
          <w:rFonts w:ascii="Arial" w:eastAsia="Calibri" w:hAnsi="Arial" w:cs="Arial"/>
          <w:b/>
          <w:sz w:val="22"/>
          <w:szCs w:val="22"/>
          <w:lang w:eastAsia="en-US"/>
        </w:rPr>
        <w:t xml:space="preserve"> de 2025</w:t>
      </w:r>
      <w:r w:rsidR="00212833" w:rsidRPr="00955B28">
        <w:rPr>
          <w:rFonts w:ascii="Arial" w:eastAsia="Calibri" w:hAnsi="Arial" w:cs="Arial"/>
          <w:b/>
          <w:sz w:val="22"/>
          <w:szCs w:val="22"/>
          <w:lang w:eastAsia="en-US"/>
        </w:rPr>
        <w:t>.</w:t>
      </w:r>
    </w:p>
    <w:p w14:paraId="0959ECB1" w14:textId="235D7524" w:rsidR="00997A47" w:rsidRDefault="00212833" w:rsidP="000D0C3C">
      <w:pPr>
        <w:spacing w:after="200"/>
        <w:ind w:left="3686"/>
        <w:jc w:val="both"/>
        <w:rPr>
          <w:rFonts w:ascii="Arial" w:hAnsi="Arial" w:cs="Arial"/>
          <w:b/>
          <w:sz w:val="22"/>
          <w:szCs w:val="22"/>
        </w:rPr>
      </w:pPr>
      <w:r w:rsidRPr="003A241F">
        <w:rPr>
          <w:rFonts w:ascii="Arial" w:eastAsia="Calibri" w:hAnsi="Arial" w:cs="Arial"/>
          <w:b/>
          <w:sz w:val="22"/>
          <w:szCs w:val="22"/>
          <w:lang w:eastAsia="en-US"/>
        </w:rPr>
        <w:t xml:space="preserve">Autoriza o Executivo Municipal a </w:t>
      </w:r>
      <w:r w:rsidRPr="003A241F">
        <w:rPr>
          <w:rFonts w:ascii="Arial" w:hAnsi="Arial" w:cs="Arial"/>
          <w:b/>
          <w:sz w:val="22"/>
          <w:szCs w:val="22"/>
        </w:rPr>
        <w:t>incluir elemento de despesa na Lei Orçamentária Anual de 202</w:t>
      </w:r>
      <w:r w:rsidR="002955F9">
        <w:rPr>
          <w:rFonts w:ascii="Arial" w:hAnsi="Arial" w:cs="Arial"/>
          <w:b/>
          <w:sz w:val="22"/>
          <w:szCs w:val="22"/>
        </w:rPr>
        <w:t>5</w:t>
      </w:r>
      <w:r w:rsidRPr="003A241F">
        <w:rPr>
          <w:rFonts w:ascii="Arial" w:hAnsi="Arial" w:cs="Arial"/>
          <w:b/>
          <w:sz w:val="22"/>
          <w:szCs w:val="22"/>
        </w:rPr>
        <w:t xml:space="preserve"> e autoriza a abertura de Cré</w:t>
      </w:r>
      <w:r>
        <w:rPr>
          <w:rFonts w:ascii="Arial" w:hAnsi="Arial" w:cs="Arial"/>
          <w:b/>
          <w:sz w:val="22"/>
          <w:szCs w:val="22"/>
        </w:rPr>
        <w:t>di</w:t>
      </w:r>
      <w:r w:rsidR="0054383B">
        <w:rPr>
          <w:rFonts w:ascii="Arial" w:hAnsi="Arial" w:cs="Arial"/>
          <w:b/>
          <w:sz w:val="22"/>
          <w:szCs w:val="22"/>
        </w:rPr>
        <w:t xml:space="preserve">to Especial no montante de </w:t>
      </w:r>
      <w:r w:rsidR="005C5433">
        <w:rPr>
          <w:rFonts w:ascii="Arial" w:hAnsi="Arial" w:cs="Arial"/>
          <w:b/>
          <w:sz w:val="22"/>
          <w:szCs w:val="22"/>
        </w:rPr>
        <w:t>R$ 19.919,10 (dezenove mil novecentos e dezenove reais e dez centavos</w:t>
      </w:r>
      <w:r w:rsidRPr="00955B28">
        <w:rPr>
          <w:rFonts w:ascii="Arial" w:hAnsi="Arial" w:cs="Arial"/>
          <w:b/>
          <w:sz w:val="22"/>
          <w:szCs w:val="22"/>
        </w:rPr>
        <w:t>) e dá outras providências.</w:t>
      </w:r>
    </w:p>
    <w:p w14:paraId="1CB021FF" w14:textId="77777777" w:rsidR="00997A47" w:rsidRPr="00D24441" w:rsidRDefault="00997A47" w:rsidP="00997A47">
      <w:pPr>
        <w:tabs>
          <w:tab w:val="left" w:pos="0"/>
          <w:tab w:val="left" w:pos="4253"/>
        </w:tabs>
        <w:suppressAutoHyphens/>
        <w:spacing w:after="120" w:line="360" w:lineRule="auto"/>
        <w:ind w:firstLine="851"/>
        <w:jc w:val="both"/>
        <w:rPr>
          <w:rFonts w:ascii="Arial" w:hAnsi="Arial" w:cs="Arial"/>
          <w:sz w:val="22"/>
          <w:szCs w:val="22"/>
          <w:lang w:eastAsia="ar-SA"/>
        </w:rPr>
      </w:pPr>
      <w:r w:rsidRPr="00D24441">
        <w:rPr>
          <w:rFonts w:ascii="Arial" w:hAnsi="Arial" w:cs="Arial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14:paraId="6E18993A" w14:textId="34522AAF" w:rsidR="001F2DC0" w:rsidRPr="00EE5639" w:rsidRDefault="00997A47" w:rsidP="00997A47">
      <w:pPr>
        <w:spacing w:after="200" w:line="360" w:lineRule="auto"/>
        <w:ind w:firstLine="851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24441">
        <w:rPr>
          <w:rFonts w:ascii="Arial" w:hAnsi="Arial" w:cs="Arial"/>
          <w:sz w:val="22"/>
          <w:szCs w:val="22"/>
          <w:lang w:eastAsia="ar-SA"/>
        </w:rPr>
        <w:t>Faço saber que a Câmara Municipal de Vereadores de Lagoa Bonita do Sul aprovou e eu sanciono e promulgo a seguinte Lei:</w:t>
      </w:r>
    </w:p>
    <w:p w14:paraId="67D7C764" w14:textId="1D373C39" w:rsidR="001F2DC0" w:rsidRPr="00BE32C3" w:rsidRDefault="00212833" w:rsidP="00BE32C3">
      <w:pPr>
        <w:tabs>
          <w:tab w:val="left" w:pos="4253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E5639">
        <w:rPr>
          <w:rFonts w:ascii="Arial" w:hAnsi="Arial" w:cs="Arial"/>
          <w:b/>
          <w:sz w:val="22"/>
          <w:szCs w:val="22"/>
        </w:rPr>
        <w:t>Art. 1º</w:t>
      </w:r>
      <w:r w:rsidRPr="00EE5639">
        <w:rPr>
          <w:rFonts w:ascii="Arial" w:hAnsi="Arial" w:cs="Arial"/>
          <w:sz w:val="22"/>
          <w:szCs w:val="22"/>
        </w:rPr>
        <w:t xml:space="preserve"> Fica o Poder Executivo Municipal autorizado a incluir elemento de </w:t>
      </w:r>
      <w:r w:rsidR="003E359C">
        <w:rPr>
          <w:rFonts w:ascii="Arial" w:hAnsi="Arial" w:cs="Arial"/>
          <w:sz w:val="22"/>
          <w:szCs w:val="22"/>
        </w:rPr>
        <w:t>despesa</w:t>
      </w:r>
      <w:r w:rsidRPr="00EE5639">
        <w:rPr>
          <w:rFonts w:ascii="Arial" w:hAnsi="Arial" w:cs="Arial"/>
          <w:sz w:val="22"/>
          <w:szCs w:val="22"/>
        </w:rPr>
        <w:t xml:space="preserve"> na Lei Orçamentária Anual de 20</w:t>
      </w:r>
      <w:r>
        <w:rPr>
          <w:rFonts w:ascii="Arial" w:hAnsi="Arial" w:cs="Arial"/>
          <w:sz w:val="22"/>
          <w:szCs w:val="22"/>
        </w:rPr>
        <w:t>2</w:t>
      </w:r>
      <w:r w:rsidR="002955F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, </w:t>
      </w:r>
      <w:r w:rsidRPr="00E95F07">
        <w:rPr>
          <w:rFonts w:ascii="Arial" w:hAnsi="Arial" w:cs="Arial"/>
          <w:sz w:val="22"/>
          <w:szCs w:val="22"/>
        </w:rPr>
        <w:t xml:space="preserve">no montante de R$ </w:t>
      </w:r>
      <w:r w:rsidR="005C5433">
        <w:rPr>
          <w:rFonts w:ascii="Arial" w:hAnsi="Arial" w:cs="Arial"/>
          <w:sz w:val="22"/>
          <w:szCs w:val="22"/>
        </w:rPr>
        <w:t>19.919,10</w:t>
      </w:r>
      <w:r>
        <w:rPr>
          <w:rFonts w:ascii="Arial" w:hAnsi="Arial" w:cs="Arial"/>
          <w:sz w:val="22"/>
          <w:szCs w:val="22"/>
        </w:rPr>
        <w:t xml:space="preserve"> (</w:t>
      </w:r>
      <w:r w:rsidR="005C5433" w:rsidRPr="005C5433">
        <w:rPr>
          <w:rFonts w:ascii="Arial" w:hAnsi="Arial" w:cs="Arial"/>
          <w:sz w:val="22"/>
          <w:szCs w:val="22"/>
        </w:rPr>
        <w:t>dezenove mil novecentos e dezenove reais e dez centavos</w:t>
      </w:r>
      <w:r>
        <w:rPr>
          <w:rFonts w:ascii="Arial" w:hAnsi="Arial" w:cs="Arial"/>
          <w:sz w:val="22"/>
          <w:szCs w:val="22"/>
        </w:rPr>
        <w:t>)</w:t>
      </w:r>
      <w:r w:rsidRPr="00EE5639">
        <w:rPr>
          <w:rFonts w:ascii="Arial" w:hAnsi="Arial" w:cs="Arial"/>
          <w:sz w:val="22"/>
          <w:szCs w:val="22"/>
        </w:rPr>
        <w:t xml:space="preserve"> sob </w:t>
      </w:r>
      <w:r w:rsidR="002955F9" w:rsidRPr="00EE5639">
        <w:rPr>
          <w:rFonts w:ascii="Arial" w:hAnsi="Arial" w:cs="Arial"/>
          <w:sz w:val="22"/>
          <w:szCs w:val="22"/>
        </w:rPr>
        <w:t>a seguinte classificação orçamentária</w:t>
      </w:r>
      <w:r w:rsidRPr="00EE5639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389"/>
      </w:tblGrid>
      <w:tr w:rsidR="00212833" w:rsidRPr="00EC314E" w14:paraId="56CBBE2F" w14:textId="77777777" w:rsidTr="00BC1C74">
        <w:tc>
          <w:tcPr>
            <w:tcW w:w="8063" w:type="dxa"/>
          </w:tcPr>
          <w:p w14:paraId="5C092596" w14:textId="77777777" w:rsidR="00212833" w:rsidRPr="00EC314E" w:rsidRDefault="005C54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09 – </w:t>
            </w:r>
            <w:r w:rsidRPr="005C5433">
              <w:rPr>
                <w:rFonts w:ascii="Arial" w:hAnsi="Arial" w:cs="Arial"/>
                <w:sz w:val="20"/>
                <w:szCs w:val="20"/>
              </w:rPr>
              <w:t>Secretaria de Assistência e Inclusão Social</w:t>
            </w:r>
          </w:p>
        </w:tc>
        <w:tc>
          <w:tcPr>
            <w:tcW w:w="1400" w:type="dxa"/>
          </w:tcPr>
          <w:p w14:paraId="65F3D8A9" w14:textId="77777777"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12833" w:rsidRPr="00EC314E" w14:paraId="6BF6A94A" w14:textId="77777777" w:rsidTr="00BC1C74">
        <w:trPr>
          <w:trHeight w:val="289"/>
        </w:trPr>
        <w:tc>
          <w:tcPr>
            <w:tcW w:w="8063" w:type="dxa"/>
          </w:tcPr>
          <w:p w14:paraId="614BF567" w14:textId="77777777" w:rsidR="00212833" w:rsidRPr="00EC314E" w:rsidRDefault="00212833" w:rsidP="005C5433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002 – </w:t>
            </w:r>
            <w:r w:rsidR="005C5433" w:rsidRPr="005C5433">
              <w:rPr>
                <w:rFonts w:ascii="Arial" w:hAnsi="Arial" w:cs="Arial"/>
                <w:sz w:val="20"/>
                <w:szCs w:val="20"/>
              </w:rPr>
              <w:t>Fundo Municipal de Assistência Social</w:t>
            </w:r>
          </w:p>
        </w:tc>
        <w:tc>
          <w:tcPr>
            <w:tcW w:w="1400" w:type="dxa"/>
          </w:tcPr>
          <w:p w14:paraId="3A125293" w14:textId="77777777"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12833" w:rsidRPr="00EC314E" w14:paraId="5E20DE9D" w14:textId="77777777" w:rsidTr="00BC1C74">
        <w:trPr>
          <w:trHeight w:val="289"/>
        </w:trPr>
        <w:tc>
          <w:tcPr>
            <w:tcW w:w="8063" w:type="dxa"/>
          </w:tcPr>
          <w:p w14:paraId="70C97E8E" w14:textId="77777777" w:rsidR="00212833" w:rsidRPr="00EC314E" w:rsidRDefault="005C5433" w:rsidP="005C5433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5C5433">
              <w:rPr>
                <w:rFonts w:ascii="Arial" w:hAnsi="Arial" w:cs="Arial"/>
                <w:b/>
                <w:sz w:val="20"/>
                <w:szCs w:val="20"/>
              </w:rPr>
              <w:t>0008.0244.3015</w:t>
            </w:r>
            <w:r w:rsidR="00212833"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1074</w:t>
            </w:r>
            <w:r w:rsidR="002955F9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 w:rsidRPr="005C5433">
              <w:rPr>
                <w:rFonts w:ascii="Arial" w:hAnsi="Arial" w:cs="Arial"/>
                <w:sz w:val="20"/>
                <w:szCs w:val="20"/>
              </w:rPr>
              <w:t>Incremento temporário Proteção Social Básica Medida Provisória 1218/2024</w:t>
            </w:r>
          </w:p>
        </w:tc>
        <w:tc>
          <w:tcPr>
            <w:tcW w:w="1400" w:type="dxa"/>
          </w:tcPr>
          <w:p w14:paraId="7D090565" w14:textId="77777777" w:rsidR="00212833" w:rsidRPr="00EC314E" w:rsidRDefault="00212833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212833" w:rsidRPr="00EC314E" w14:paraId="72B95760" w14:textId="77777777" w:rsidTr="00BC1C74">
        <w:tc>
          <w:tcPr>
            <w:tcW w:w="8063" w:type="dxa"/>
          </w:tcPr>
          <w:p w14:paraId="2E090EAB" w14:textId="77777777" w:rsidR="00212833" w:rsidRPr="00EC314E" w:rsidRDefault="005C54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331911</w:t>
            </w:r>
            <w:r w:rsidR="0021283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0000000000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*26601139</w:t>
            </w:r>
            <w:r w:rsidR="00212833"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</w:t>
            </w:r>
            <w:r>
              <w:t xml:space="preserve"> </w:t>
            </w:r>
            <w:r w:rsidRPr="005C5433">
              <w:rPr>
                <w:rFonts w:ascii="Arial" w:eastAsia="Calibri" w:hAnsi="Arial" w:cs="Arial"/>
                <w:sz w:val="20"/>
                <w:szCs w:val="20"/>
                <w:lang w:eastAsia="en-US"/>
              </w:rPr>
              <w:t>Vencimentos e vantagens fixas - pessoal civil</w:t>
            </w:r>
          </w:p>
        </w:tc>
        <w:tc>
          <w:tcPr>
            <w:tcW w:w="1400" w:type="dxa"/>
          </w:tcPr>
          <w:p w14:paraId="2C848399" w14:textId="77777777" w:rsidR="00212833" w:rsidRPr="00EC314E" w:rsidRDefault="005C5433" w:rsidP="005C5433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19.919,10</w:t>
            </w:r>
          </w:p>
        </w:tc>
      </w:tr>
      <w:tr w:rsidR="00212833" w:rsidRPr="00EC314E" w14:paraId="128F00A7" w14:textId="77777777" w:rsidTr="00BC1C74">
        <w:tc>
          <w:tcPr>
            <w:tcW w:w="8063" w:type="dxa"/>
          </w:tcPr>
          <w:p w14:paraId="4B59F310" w14:textId="77777777" w:rsidR="00212833" w:rsidRPr="00EC314E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14:paraId="54CE89F3" w14:textId="77777777"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EC314E" w14:paraId="69227245" w14:textId="77777777" w:rsidTr="00BC1C74">
        <w:trPr>
          <w:trHeight w:val="289"/>
        </w:trPr>
        <w:tc>
          <w:tcPr>
            <w:tcW w:w="8063" w:type="dxa"/>
          </w:tcPr>
          <w:p w14:paraId="1318C430" w14:textId="77777777" w:rsidR="00A43F6B" w:rsidRPr="00EC314E" w:rsidRDefault="00A43F6B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Total do crédito especial </w:t>
            </w:r>
          </w:p>
        </w:tc>
        <w:tc>
          <w:tcPr>
            <w:tcW w:w="1400" w:type="dxa"/>
          </w:tcPr>
          <w:p w14:paraId="382B1DC9" w14:textId="77777777" w:rsidR="00A43F6B" w:rsidRPr="00EC314E" w:rsidRDefault="005C5433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19.919,10</w:t>
            </w:r>
          </w:p>
        </w:tc>
      </w:tr>
    </w:tbl>
    <w:p w14:paraId="6986C17E" w14:textId="77777777" w:rsidR="00212833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14:paraId="71B9E559" w14:textId="77777777" w:rsidR="00BE32C3" w:rsidRPr="006F6A9E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14:paraId="03A07ABA" w14:textId="498B0717" w:rsidR="001F2DC0" w:rsidRPr="006B023E" w:rsidRDefault="00212833" w:rsidP="001F2DC0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B023E">
        <w:rPr>
          <w:rFonts w:ascii="Arial" w:eastAsia="Calibri" w:hAnsi="Arial" w:cs="Arial"/>
          <w:b/>
          <w:sz w:val="22"/>
          <w:szCs w:val="22"/>
          <w:lang w:eastAsia="en-US"/>
        </w:rPr>
        <w:t xml:space="preserve">Art.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Pr="006B023E">
        <w:rPr>
          <w:rFonts w:ascii="Arial" w:eastAsia="Calibri" w:hAnsi="Arial" w:cs="Arial"/>
          <w:b/>
          <w:sz w:val="22"/>
          <w:szCs w:val="22"/>
          <w:lang w:eastAsia="en-US"/>
        </w:rPr>
        <w:t>º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Servirá de cobertura para o Crédito Especial de que trata esta Lei a redução da </w:t>
      </w:r>
      <w:r w:rsidR="00A43F6B" w:rsidRPr="006B023E">
        <w:rPr>
          <w:rFonts w:ascii="Arial" w:eastAsia="Calibri" w:hAnsi="Arial" w:cs="Arial"/>
          <w:sz w:val="22"/>
          <w:szCs w:val="22"/>
          <w:lang w:eastAsia="en-US"/>
        </w:rPr>
        <w:t>seguinte</w:t>
      </w:r>
      <w:r w:rsidR="002955F9">
        <w:rPr>
          <w:rFonts w:ascii="Arial" w:eastAsia="Calibri" w:hAnsi="Arial" w:cs="Arial"/>
          <w:sz w:val="22"/>
          <w:szCs w:val="22"/>
          <w:lang w:eastAsia="en-US"/>
        </w:rPr>
        <w:t xml:space="preserve"> dotação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na </w:t>
      </w:r>
      <w:r w:rsidR="00A43F6B" w:rsidRPr="006B023E">
        <w:rPr>
          <w:rFonts w:ascii="Arial" w:eastAsia="Calibri" w:hAnsi="Arial" w:cs="Arial"/>
          <w:sz w:val="22"/>
          <w:szCs w:val="22"/>
          <w:lang w:eastAsia="en-US"/>
        </w:rPr>
        <w:t>seguinte</w:t>
      </w:r>
      <w:r w:rsidR="002955F9">
        <w:rPr>
          <w:rFonts w:ascii="Arial" w:eastAsia="Calibri" w:hAnsi="Arial" w:cs="Arial"/>
          <w:sz w:val="22"/>
          <w:szCs w:val="22"/>
          <w:lang w:eastAsia="en-US"/>
        </w:rPr>
        <w:t xml:space="preserve"> classificação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Funcional Programática: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389"/>
      </w:tblGrid>
      <w:tr w:rsidR="00E17A81" w:rsidRPr="00EC314E" w14:paraId="4024569A" w14:textId="77777777" w:rsidTr="00BC1C74">
        <w:trPr>
          <w:trHeight w:val="289"/>
        </w:trPr>
        <w:tc>
          <w:tcPr>
            <w:tcW w:w="8063" w:type="dxa"/>
          </w:tcPr>
          <w:p w14:paraId="3E90DA8E" w14:textId="77777777" w:rsidR="00E17A81" w:rsidRPr="00EC314E" w:rsidRDefault="0088022D" w:rsidP="00607F3C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09 – </w:t>
            </w:r>
            <w:r w:rsidRPr="005C5433">
              <w:rPr>
                <w:rFonts w:ascii="Arial" w:hAnsi="Arial" w:cs="Arial"/>
                <w:sz w:val="20"/>
                <w:szCs w:val="20"/>
              </w:rPr>
              <w:t>Secretaria de Assistência e Inclusão Social</w:t>
            </w:r>
          </w:p>
        </w:tc>
        <w:tc>
          <w:tcPr>
            <w:tcW w:w="1400" w:type="dxa"/>
          </w:tcPr>
          <w:p w14:paraId="561D6123" w14:textId="77777777" w:rsidR="00E17A81" w:rsidRPr="00EC314E" w:rsidRDefault="00E17A81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7A81" w:rsidRPr="00EC314E" w14:paraId="53F03A36" w14:textId="77777777" w:rsidTr="00BC1C74">
        <w:tc>
          <w:tcPr>
            <w:tcW w:w="8063" w:type="dxa"/>
          </w:tcPr>
          <w:p w14:paraId="4D1B3872" w14:textId="77777777" w:rsidR="00E17A81" w:rsidRPr="00EC314E" w:rsidRDefault="0088022D" w:rsidP="00607F3C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002 – </w:t>
            </w:r>
            <w:r w:rsidRPr="005C5433">
              <w:rPr>
                <w:rFonts w:ascii="Arial" w:hAnsi="Arial" w:cs="Arial"/>
                <w:sz w:val="20"/>
                <w:szCs w:val="20"/>
              </w:rPr>
              <w:t>Fundo Municipal de Assistência Social</w:t>
            </w:r>
          </w:p>
        </w:tc>
        <w:tc>
          <w:tcPr>
            <w:tcW w:w="1400" w:type="dxa"/>
          </w:tcPr>
          <w:p w14:paraId="285159D6" w14:textId="77777777" w:rsidR="00E17A81" w:rsidRPr="00EC314E" w:rsidRDefault="00E17A81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7A81" w:rsidRPr="00EC314E" w14:paraId="4ACB4546" w14:textId="77777777" w:rsidTr="00BC1C74">
        <w:tc>
          <w:tcPr>
            <w:tcW w:w="8063" w:type="dxa"/>
          </w:tcPr>
          <w:p w14:paraId="41F610CB" w14:textId="77777777" w:rsidR="00E17A81" w:rsidRPr="00EC314E" w:rsidRDefault="0088022D" w:rsidP="00607F3C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5C5433">
              <w:rPr>
                <w:rFonts w:ascii="Arial" w:hAnsi="Arial" w:cs="Arial"/>
                <w:b/>
                <w:sz w:val="20"/>
                <w:szCs w:val="20"/>
              </w:rPr>
              <w:t>0008.0244.3015</w:t>
            </w: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1074 - </w:t>
            </w:r>
            <w:r w:rsidRPr="005C5433">
              <w:rPr>
                <w:rFonts w:ascii="Arial" w:hAnsi="Arial" w:cs="Arial"/>
                <w:sz w:val="20"/>
                <w:szCs w:val="20"/>
              </w:rPr>
              <w:t>Incremento temporário Proteção Social Básica Medida Provisória 1218/2024</w:t>
            </w:r>
          </w:p>
        </w:tc>
        <w:tc>
          <w:tcPr>
            <w:tcW w:w="1400" w:type="dxa"/>
          </w:tcPr>
          <w:p w14:paraId="17EF1A29" w14:textId="77777777" w:rsidR="00E17A81" w:rsidRPr="00EC314E" w:rsidRDefault="00E17A81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9D08E2" w:rsidRPr="00EE5639" w14:paraId="7E4799BD" w14:textId="77777777" w:rsidTr="00BC1C74">
        <w:trPr>
          <w:trHeight w:val="289"/>
        </w:trPr>
        <w:tc>
          <w:tcPr>
            <w:tcW w:w="8063" w:type="dxa"/>
          </w:tcPr>
          <w:p w14:paraId="732D78FA" w14:textId="77777777" w:rsidR="009D08E2" w:rsidRDefault="0088022D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33390300000000000 *26601139</w:t>
            </w:r>
            <w:r w:rsidRPr="00EC31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</w:t>
            </w:r>
            <w:r>
              <w:t xml:space="preserve"> </w:t>
            </w:r>
            <w:r w:rsidRPr="0088022D"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1400" w:type="dxa"/>
          </w:tcPr>
          <w:p w14:paraId="3286F3E6" w14:textId="77777777" w:rsidR="009D08E2" w:rsidRPr="00EE5639" w:rsidRDefault="0088022D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19.919,10</w:t>
            </w:r>
          </w:p>
        </w:tc>
      </w:tr>
      <w:tr w:rsidR="009D08E2" w:rsidRPr="00EE5639" w14:paraId="4F3EC139" w14:textId="77777777" w:rsidTr="00BC1C74">
        <w:trPr>
          <w:trHeight w:val="289"/>
        </w:trPr>
        <w:tc>
          <w:tcPr>
            <w:tcW w:w="8063" w:type="dxa"/>
          </w:tcPr>
          <w:p w14:paraId="1BE1EA0A" w14:textId="77777777" w:rsidR="009D08E2" w:rsidRDefault="009D08E2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14:paraId="44DC3735" w14:textId="77777777" w:rsidR="009D08E2" w:rsidRPr="00EE5639" w:rsidRDefault="009D08E2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7A81" w:rsidRPr="00EE5639" w14:paraId="7C917CE3" w14:textId="77777777" w:rsidTr="00BC1C74">
        <w:trPr>
          <w:trHeight w:val="289"/>
        </w:trPr>
        <w:tc>
          <w:tcPr>
            <w:tcW w:w="8063" w:type="dxa"/>
          </w:tcPr>
          <w:p w14:paraId="358780CC" w14:textId="77777777" w:rsidR="00E17A81" w:rsidRDefault="00E17A81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B023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Total do crédito especial</w:t>
            </w:r>
          </w:p>
        </w:tc>
        <w:tc>
          <w:tcPr>
            <w:tcW w:w="1400" w:type="dxa"/>
          </w:tcPr>
          <w:p w14:paraId="2A64EAD3" w14:textId="77777777" w:rsidR="00E17A81" w:rsidRPr="00C34300" w:rsidRDefault="0088022D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19.919,10</w:t>
            </w:r>
          </w:p>
        </w:tc>
      </w:tr>
    </w:tbl>
    <w:p w14:paraId="7471014E" w14:textId="77777777" w:rsidR="00212833" w:rsidRDefault="0021283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6B023E"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14:paraId="3420D65E" w14:textId="77777777" w:rsidR="001F2DC0" w:rsidRDefault="001F2DC0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6ACCA106" w14:textId="77777777" w:rsidR="00212833" w:rsidRDefault="00212833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Art.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3</w:t>
      </w:r>
      <w:r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º </w:t>
      </w:r>
      <w:r w:rsidRPr="00EE5639">
        <w:rPr>
          <w:rFonts w:ascii="Arial" w:eastAsia="Calibri" w:hAnsi="Arial" w:cs="Arial"/>
          <w:sz w:val="22"/>
          <w:szCs w:val="22"/>
          <w:lang w:eastAsia="en-US"/>
        </w:rPr>
        <w:t>Esta Lei entra em v</w:t>
      </w:r>
      <w:r w:rsidR="00BE32C3">
        <w:rPr>
          <w:rFonts w:ascii="Arial" w:eastAsia="Calibri" w:hAnsi="Arial" w:cs="Arial"/>
          <w:sz w:val="22"/>
          <w:szCs w:val="22"/>
          <w:lang w:eastAsia="en-US"/>
        </w:rPr>
        <w:t>igor na data de sua publicação.</w:t>
      </w:r>
    </w:p>
    <w:p w14:paraId="3C9CF13B" w14:textId="77777777" w:rsidR="00997A47" w:rsidRDefault="00997A47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9407750" w14:textId="572E4F4D" w:rsidR="00997A47" w:rsidRDefault="00212833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E5639">
        <w:rPr>
          <w:rFonts w:ascii="Arial" w:eastAsia="Calibri" w:hAnsi="Arial" w:cs="Arial"/>
          <w:sz w:val="22"/>
          <w:szCs w:val="22"/>
          <w:lang w:eastAsia="en-US"/>
        </w:rPr>
        <w:t>Gabinete do Prefeito Municipal de Lagoa Bonita do Sul</w:t>
      </w:r>
      <w:r w:rsidRPr="00F337CD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="003226CC">
        <w:rPr>
          <w:rFonts w:ascii="Arial" w:eastAsia="Calibri" w:hAnsi="Arial" w:cs="Arial"/>
          <w:sz w:val="22"/>
          <w:szCs w:val="22"/>
          <w:lang w:eastAsia="en-US"/>
        </w:rPr>
        <w:t xml:space="preserve">em </w:t>
      </w:r>
      <w:r w:rsidR="00997A47">
        <w:rPr>
          <w:rFonts w:ascii="Arial" w:eastAsia="Calibri" w:hAnsi="Arial" w:cs="Arial"/>
          <w:sz w:val="22"/>
          <w:szCs w:val="22"/>
          <w:lang w:eastAsia="en-US"/>
        </w:rPr>
        <w:t>0</w:t>
      </w:r>
      <w:r w:rsidR="004B6D73">
        <w:rPr>
          <w:rFonts w:ascii="Arial" w:eastAsia="Calibri" w:hAnsi="Arial" w:cs="Arial"/>
          <w:sz w:val="22"/>
          <w:szCs w:val="22"/>
          <w:lang w:eastAsia="en-US"/>
        </w:rPr>
        <w:t>6</w:t>
      </w:r>
      <w:r w:rsidR="009D08E2">
        <w:rPr>
          <w:rFonts w:ascii="Arial" w:eastAsia="Calibri" w:hAnsi="Arial" w:cs="Arial"/>
          <w:sz w:val="22"/>
          <w:szCs w:val="22"/>
          <w:lang w:eastAsia="en-US"/>
        </w:rPr>
        <w:t xml:space="preserve"> de </w:t>
      </w:r>
      <w:r w:rsidR="00997A47">
        <w:rPr>
          <w:rFonts w:ascii="Arial" w:eastAsia="Calibri" w:hAnsi="Arial" w:cs="Arial"/>
          <w:sz w:val="22"/>
          <w:szCs w:val="22"/>
          <w:lang w:eastAsia="en-US"/>
        </w:rPr>
        <w:t>novem</w:t>
      </w:r>
      <w:r w:rsidR="009D08E2">
        <w:rPr>
          <w:rFonts w:ascii="Arial" w:eastAsia="Calibri" w:hAnsi="Arial" w:cs="Arial"/>
          <w:sz w:val="22"/>
          <w:szCs w:val="22"/>
          <w:lang w:eastAsia="en-US"/>
        </w:rPr>
        <w:t>bro</w:t>
      </w:r>
      <w:r w:rsidRPr="001F2DC0">
        <w:rPr>
          <w:rFonts w:ascii="Arial" w:eastAsia="Calibri" w:hAnsi="Arial" w:cs="Arial"/>
          <w:sz w:val="22"/>
          <w:szCs w:val="22"/>
          <w:lang w:eastAsia="en-US"/>
        </w:rPr>
        <w:t xml:space="preserve"> de 202</w:t>
      </w:r>
      <w:r w:rsidR="001B1B5F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1F2DC0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1265F26" w14:textId="77777777" w:rsidR="00997A47" w:rsidRDefault="00997A47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F08C9D4" w14:textId="77777777" w:rsidR="003226CC" w:rsidRPr="00A43F6B" w:rsidRDefault="003226CC" w:rsidP="00212833">
      <w:pPr>
        <w:spacing w:line="360" w:lineRule="auto"/>
        <w:ind w:firstLine="851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</w:p>
    <w:p w14:paraId="67BDCF96" w14:textId="77777777" w:rsidR="00997A47" w:rsidRDefault="00997A47" w:rsidP="003226CC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24044E" w14:textId="7B2579C7" w:rsidR="00212833" w:rsidRPr="003226CC" w:rsidRDefault="00212833" w:rsidP="003226CC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3226CC">
        <w:rPr>
          <w:rFonts w:ascii="Arial" w:eastAsia="Calibri" w:hAnsi="Arial" w:cs="Arial"/>
          <w:b/>
          <w:bCs/>
          <w:sz w:val="22"/>
          <w:szCs w:val="22"/>
          <w:lang w:eastAsia="en-US"/>
        </w:rPr>
        <w:t>Luiz Francisco Fagundes</w:t>
      </w:r>
      <w:r w:rsidR="003226CC">
        <w:rPr>
          <w:rFonts w:ascii="Arial" w:eastAsia="Calibri" w:hAnsi="Arial" w:cs="Arial"/>
          <w:b/>
          <w:bCs/>
          <w:sz w:val="22"/>
          <w:szCs w:val="22"/>
          <w:lang w:eastAsia="en-US"/>
        </w:rPr>
        <w:t>,</w:t>
      </w:r>
    </w:p>
    <w:p w14:paraId="471F9368" w14:textId="31DE1936" w:rsidR="00C43EA7" w:rsidRDefault="00212833" w:rsidP="00997A47">
      <w:pPr>
        <w:tabs>
          <w:tab w:val="left" w:pos="3656"/>
          <w:tab w:val="center" w:pos="4677"/>
        </w:tabs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3226CC">
        <w:rPr>
          <w:rFonts w:ascii="Arial" w:eastAsia="Calibri" w:hAnsi="Arial" w:cs="Arial"/>
          <w:b/>
          <w:bCs/>
          <w:sz w:val="22"/>
          <w:szCs w:val="22"/>
          <w:lang w:eastAsia="en-US"/>
        </w:rPr>
        <w:t>Prefeito Municipal</w:t>
      </w:r>
    </w:p>
    <w:sectPr w:rsidR="00C43EA7" w:rsidSect="00997A47">
      <w:headerReference w:type="default" r:id="rId6"/>
      <w:footerReference w:type="default" r:id="rId7"/>
      <w:pgSz w:w="11907" w:h="16840" w:code="9"/>
      <w:pgMar w:top="2268" w:right="1134" w:bottom="426" w:left="1418" w:header="539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A976F" w14:textId="77777777" w:rsidR="00DC789F" w:rsidRDefault="00DC789F" w:rsidP="00212833">
      <w:r>
        <w:separator/>
      </w:r>
    </w:p>
  </w:endnote>
  <w:endnote w:type="continuationSeparator" w:id="0">
    <w:p w14:paraId="784506AB" w14:textId="77777777" w:rsidR="00DC789F" w:rsidRDefault="00DC789F" w:rsidP="0021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6FD6F" w14:textId="77777777" w:rsidR="000F733C" w:rsidRDefault="000F733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14:paraId="081AAF5B" w14:textId="77777777" w:rsidR="003226CC" w:rsidRDefault="003226CC" w:rsidP="003226CC">
    <w:pPr>
      <w:tabs>
        <w:tab w:val="center" w:pos="4252"/>
        <w:tab w:val="right" w:pos="8504"/>
      </w:tabs>
      <w:jc w:val="center"/>
      <w:rPr>
        <w:rFonts w:ascii="Arial" w:hAnsi="Arial" w:cs="Arial"/>
        <w:spacing w:val="-6"/>
        <w:sz w:val="16"/>
        <w:szCs w:val="16"/>
        <w:lang w:val="x-none" w:eastAsia="x-none"/>
      </w:rPr>
    </w:pPr>
    <w:r>
      <w:rPr>
        <w:rFonts w:ascii="Arial" w:hAnsi="Arial" w:cs="Arial"/>
        <w:spacing w:val="-6"/>
        <w:sz w:val="16"/>
        <w:szCs w:val="16"/>
        <w:lang w:val="x-none" w:eastAsia="x-none"/>
      </w:rPr>
      <w:t>Rua Pedro Maciel, nº 1230 – CEP 96.920-000 – Lagoa Bonita do Sul – RS CNPJ 04.215.918/0001-09 – Fone (51) 98594 7973</w:t>
    </w:r>
  </w:p>
  <w:p w14:paraId="385BF02F" w14:textId="42D527D9" w:rsidR="000F733C" w:rsidRPr="009072DA" w:rsidRDefault="003226C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>
      <w:rPr>
        <w:rFonts w:ascii="Arial" w:hAnsi="Arial" w:cs="Arial"/>
        <w:spacing w:val="-6"/>
        <w:sz w:val="16"/>
        <w:szCs w:val="16"/>
      </w:rPr>
      <w:t>“Lagoa Bonita do Sul: Raízes fortes e sonhos grandes”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F5DBE" w14:textId="77777777" w:rsidR="00DC789F" w:rsidRDefault="00DC789F" w:rsidP="00212833">
      <w:r>
        <w:separator/>
      </w:r>
    </w:p>
  </w:footnote>
  <w:footnote w:type="continuationSeparator" w:id="0">
    <w:p w14:paraId="654E7986" w14:textId="77777777" w:rsidR="00DC789F" w:rsidRDefault="00DC789F" w:rsidP="00212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6E446" w14:textId="77777777" w:rsidR="000F733C" w:rsidRDefault="0021283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9F14ADB" wp14:editId="68D1915E">
          <wp:simplePos x="0" y="0"/>
          <wp:positionH relativeFrom="column">
            <wp:posOffset>2376170</wp:posOffset>
          </wp:positionH>
          <wp:positionV relativeFrom="paragraph">
            <wp:posOffset>-29210</wp:posOffset>
          </wp:positionV>
          <wp:extent cx="1155700" cy="1019810"/>
          <wp:effectExtent l="0" t="0" r="6350" b="8890"/>
          <wp:wrapNone/>
          <wp:docPr id="1931112079" name="Imagem 1931112079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01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007C0" w14:textId="77777777" w:rsidR="000F733C" w:rsidRDefault="000F733C">
    <w:pPr>
      <w:pStyle w:val="Cabealho"/>
    </w:pPr>
  </w:p>
  <w:p w14:paraId="6926450A" w14:textId="77777777" w:rsidR="000F733C" w:rsidRDefault="000F733C">
    <w:pPr>
      <w:pStyle w:val="Cabealho"/>
    </w:pPr>
  </w:p>
  <w:p w14:paraId="7C337DE0" w14:textId="77777777" w:rsidR="000F733C" w:rsidRDefault="000F733C">
    <w:pPr>
      <w:pStyle w:val="Cabealho"/>
    </w:pPr>
  </w:p>
  <w:p w14:paraId="5E70F422" w14:textId="77777777" w:rsidR="000F733C" w:rsidRDefault="000F733C">
    <w:pPr>
      <w:pStyle w:val="Cabealho"/>
    </w:pPr>
  </w:p>
  <w:p w14:paraId="2E529CA3" w14:textId="77777777" w:rsidR="000F733C" w:rsidRPr="009072DA" w:rsidRDefault="00560A52" w:rsidP="00A470E1">
    <w:pPr>
      <w:pStyle w:val="Cabealho"/>
      <w:jc w:val="center"/>
      <w:rPr>
        <w:rFonts w:ascii="Arial" w:hAnsi="Arial" w:cs="Arial"/>
      </w:rPr>
    </w:pPr>
    <w:r w:rsidRPr="009072DA">
      <w:rPr>
        <w:rFonts w:ascii="Arial" w:hAnsi="Arial" w:cs="Arial"/>
      </w:rPr>
      <w:t>ESTADO DO RIO GRANDE DO SUL</w:t>
    </w:r>
  </w:p>
  <w:p w14:paraId="324FDC5A" w14:textId="77777777" w:rsidR="000F733C" w:rsidRPr="00BA202B" w:rsidRDefault="00560A52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</w:rPr>
    </w:pPr>
    <w:r w:rsidRPr="00BA202B">
      <w:rPr>
        <w:rFonts w:ascii="Arial" w:hAnsi="Arial" w:cs="Arial"/>
        <w:b/>
      </w:rPr>
      <w:t>PREFEITURA MUNICIPAL DE LAGOA BONITA DO SUL</w:t>
    </w:r>
  </w:p>
  <w:p w14:paraId="3CC538F2" w14:textId="77777777" w:rsidR="000F733C" w:rsidRPr="00BA202B" w:rsidRDefault="000F733C">
    <w:pPr>
      <w:pStyle w:val="Cabealho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833"/>
    <w:rsid w:val="00007C7C"/>
    <w:rsid w:val="000D0C3C"/>
    <w:rsid w:val="000F733C"/>
    <w:rsid w:val="0017242C"/>
    <w:rsid w:val="001B1B5F"/>
    <w:rsid w:val="001C227E"/>
    <w:rsid w:val="001F2DC0"/>
    <w:rsid w:val="001F6A3A"/>
    <w:rsid w:val="002075C8"/>
    <w:rsid w:val="00212833"/>
    <w:rsid w:val="002955F9"/>
    <w:rsid w:val="0032142D"/>
    <w:rsid w:val="003226CC"/>
    <w:rsid w:val="003A1D94"/>
    <w:rsid w:val="003A7278"/>
    <w:rsid w:val="003E359C"/>
    <w:rsid w:val="004B6D73"/>
    <w:rsid w:val="00533CB5"/>
    <w:rsid w:val="0054383B"/>
    <w:rsid w:val="00560A52"/>
    <w:rsid w:val="005C5433"/>
    <w:rsid w:val="00602F23"/>
    <w:rsid w:val="00685880"/>
    <w:rsid w:val="006F576A"/>
    <w:rsid w:val="007D1D86"/>
    <w:rsid w:val="007F3B2F"/>
    <w:rsid w:val="00805D2D"/>
    <w:rsid w:val="0086718C"/>
    <w:rsid w:val="0088022D"/>
    <w:rsid w:val="00954EF7"/>
    <w:rsid w:val="00955B28"/>
    <w:rsid w:val="00997A47"/>
    <w:rsid w:val="009B1583"/>
    <w:rsid w:val="009D08E2"/>
    <w:rsid w:val="009D5F2B"/>
    <w:rsid w:val="00A43F6B"/>
    <w:rsid w:val="00AC2175"/>
    <w:rsid w:val="00BD0440"/>
    <w:rsid w:val="00BE32C3"/>
    <w:rsid w:val="00C43EA7"/>
    <w:rsid w:val="00C9732D"/>
    <w:rsid w:val="00DC6D2F"/>
    <w:rsid w:val="00DC789F"/>
    <w:rsid w:val="00E17A81"/>
    <w:rsid w:val="00EC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ECC2B"/>
  <w15:docId w15:val="{0CD85413-F598-4297-AEDB-87CBD97C2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28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128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6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Lagoa3</dc:creator>
  <cp:lastModifiedBy>Pessoal01</cp:lastModifiedBy>
  <cp:revision>4</cp:revision>
  <cp:lastPrinted>2025-05-23T14:19:00Z</cp:lastPrinted>
  <dcterms:created xsi:type="dcterms:W3CDTF">2025-11-05T18:00:00Z</dcterms:created>
  <dcterms:modified xsi:type="dcterms:W3CDTF">2025-11-06T11:23:00Z</dcterms:modified>
</cp:coreProperties>
</file>