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2" w:rsidRPr="00E12116" w:rsidRDefault="004F4BB2" w:rsidP="004F4BB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E12116" w:rsidRPr="00E12116" w:rsidRDefault="00E12116" w:rsidP="00E12116">
      <w:pPr>
        <w:widowControl w:val="0"/>
        <w:tabs>
          <w:tab w:val="left" w:pos="3434"/>
        </w:tabs>
        <w:autoSpaceDE w:val="0"/>
        <w:autoSpaceDN w:val="0"/>
        <w:adjustRightInd w:val="0"/>
        <w:spacing w:line="234" w:lineRule="auto"/>
        <w:jc w:val="center"/>
        <w:rPr>
          <w:rFonts w:ascii="Courier New" w:hAnsi="Courier New" w:cs="Courier New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 xml:space="preserve">PROJETO </w:t>
      </w:r>
      <w:r w:rsidR="00D0601B">
        <w:rPr>
          <w:rFonts w:ascii="Courier New" w:hAnsi="Courier New" w:cs="Courier New"/>
          <w:color w:val="000000"/>
          <w:sz w:val="18"/>
          <w:szCs w:val="18"/>
        </w:rPr>
        <w:t>DE LEI COMPLEMENTAR Nº 01</w:t>
      </w:r>
      <w:r w:rsidRPr="00E12116">
        <w:rPr>
          <w:rFonts w:ascii="Courier New" w:hAnsi="Courier New" w:cs="Courier New"/>
          <w:color w:val="000000"/>
          <w:sz w:val="18"/>
          <w:szCs w:val="18"/>
        </w:rPr>
        <w:t>, DE 31 DE JANEIRO DE 2019</w:t>
      </w:r>
    </w:p>
    <w:p w:rsidR="00E12116" w:rsidRPr="00E12116" w:rsidRDefault="00E12116" w:rsidP="00E12116">
      <w:pPr>
        <w:widowControl w:val="0"/>
        <w:tabs>
          <w:tab w:val="left" w:pos="3434"/>
        </w:tabs>
        <w:autoSpaceDE w:val="0"/>
        <w:autoSpaceDN w:val="0"/>
        <w:adjustRightInd w:val="0"/>
        <w:spacing w:line="234" w:lineRule="auto"/>
        <w:jc w:val="center"/>
        <w:rPr>
          <w:rFonts w:ascii="Courier New" w:hAnsi="Courier New" w:cs="Courier New"/>
          <w:color w:val="000000"/>
          <w:sz w:val="18"/>
          <w:szCs w:val="18"/>
        </w:rPr>
      </w:pPr>
    </w:p>
    <w:p w:rsidR="00E12116" w:rsidRPr="00E12116" w:rsidRDefault="00E12116" w:rsidP="00E12116">
      <w:pPr>
        <w:widowControl w:val="0"/>
        <w:tabs>
          <w:tab w:val="left" w:pos="3434"/>
        </w:tabs>
        <w:autoSpaceDE w:val="0"/>
        <w:autoSpaceDN w:val="0"/>
        <w:adjustRightInd w:val="0"/>
        <w:spacing w:line="234" w:lineRule="auto"/>
        <w:jc w:val="center"/>
        <w:rPr>
          <w:rFonts w:ascii="Courier New" w:hAnsi="Courier New" w:cs="Courier New"/>
          <w:color w:val="000000"/>
          <w:sz w:val="18"/>
          <w:szCs w:val="18"/>
        </w:rPr>
      </w:pPr>
    </w:p>
    <w:p w:rsidR="00E12116" w:rsidRPr="00E12116" w:rsidRDefault="00E12116" w:rsidP="00E12116">
      <w:pPr>
        <w:rPr>
          <w:rFonts w:ascii="Courier New" w:hAnsi="Courier New" w:cs="Courier New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>DISPÕE SOBRE ALTERAÇÃO DO DA LEI COMPLEMENTAR Nº 785 DE 07 DE FEVEREIRO DE 2.008.</w:t>
      </w:r>
    </w:p>
    <w:p w:rsidR="00E12116" w:rsidRPr="00E12116" w:rsidRDefault="00E12116" w:rsidP="00E12116">
      <w:pPr>
        <w:ind w:left="708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ind w:left="708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Gisele Tonchis, Prefeita Municipal de Lourdes, Comarca de Buritama, Estado de São Paulo.</w:t>
      </w:r>
    </w:p>
    <w:p w:rsidR="00E12116" w:rsidRPr="00E12116" w:rsidRDefault="00E12116" w:rsidP="00E12116">
      <w:pPr>
        <w:spacing w:line="276" w:lineRule="auto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Faz saber que a Câmara Municipal de Lourdes aprova e ela sanciona e promulga a seguinte lei:</w:t>
      </w: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 xml:space="preserve">Art. 1º - </w:t>
      </w: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A descrição do cargo efetivo denominado Lançador, parte do Anexo V da Lei Co</w:t>
      </w: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m</w:t>
      </w: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plementar nº 785 de 07 de fevereiro de 2.008 passa a vigorar com a seguinte redação:</w:t>
      </w: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tbl>
      <w:tblPr>
        <w:tblW w:w="9639" w:type="dxa"/>
        <w:tblInd w:w="-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E12116" w:rsidRPr="00E12116" w:rsidTr="00162C3B">
        <w:trPr>
          <w:trHeight w:val="267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EMPREGO: LANÇADOR</w:t>
            </w:r>
          </w:p>
        </w:tc>
      </w:tr>
      <w:tr w:rsidR="00E12116" w:rsidRPr="00E12116" w:rsidTr="00162C3B">
        <w:trPr>
          <w:trHeight w:val="747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Descrição Sumária: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</w:p>
          <w:p w:rsidR="00E12116" w:rsidRPr="00E12116" w:rsidRDefault="00E12116" w:rsidP="00162C3B">
            <w:pPr>
              <w:tabs>
                <w:tab w:val="left" w:pos="432"/>
                <w:tab w:val="left" w:pos="1152"/>
                <w:tab w:val="left" w:pos="1872"/>
                <w:tab w:val="left" w:pos="2592"/>
                <w:tab w:val="left" w:pos="3312"/>
                <w:tab w:val="left" w:pos="4032"/>
                <w:tab w:val="left" w:pos="4752"/>
                <w:tab w:val="left" w:pos="5472"/>
                <w:tab w:val="left" w:pos="6192"/>
              </w:tabs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As atribuições deste cargo consistem no execução e controle da arrecadação do munic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í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pio.</w:t>
            </w:r>
          </w:p>
        </w:tc>
      </w:tr>
      <w:tr w:rsidR="00E12116" w:rsidRPr="00E12116" w:rsidTr="00162C3B">
        <w:trPr>
          <w:trHeight w:val="2964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Descrição Detalhada</w:t>
            </w:r>
          </w:p>
          <w:p w:rsidR="00E12116" w:rsidRPr="00E12116" w:rsidRDefault="00E12116" w:rsidP="00162C3B">
            <w:pPr>
              <w:tabs>
                <w:tab w:val="left" w:pos="275"/>
              </w:tabs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Proceder, nas épocas próprias de acordo com a legislação vigente, o lançamento, fiscalização e a emissão dos documentos necessários à arrecadação dos tributos e contribuições de quaisquer espécie, devidas ao Município</w:t>
            </w: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Lançamento e fiscalização de tributos de competência do Estado e da União, med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i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ante convênio.</w:t>
            </w: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Entregar em tempo hábil ao serviço de finanças, os documentos necessários à arr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e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cadação prevista no item anterior;</w:t>
            </w: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Promover o levantamento do cadastro fiscal para efeito de lançamento de tributos;</w:t>
            </w: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Proceder o registro de todos os lançamentos de tributos Municipais, escriturado e manter em ordem os livros e fichas correspondentes;</w:t>
            </w: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Emitir os competentes avisos de lançamentos dos tributos Municipais, encaminha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n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do-os aos interessados;</w:t>
            </w:r>
          </w:p>
          <w:p w:rsidR="00E12116" w:rsidRPr="00E12116" w:rsidRDefault="00E12116" w:rsidP="00E12116">
            <w:pPr>
              <w:numPr>
                <w:ilvl w:val="0"/>
                <w:numId w:val="4"/>
              </w:numPr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>Executar outras atividades correlatas a critério de seu superior.</w:t>
            </w:r>
          </w:p>
          <w:p w:rsidR="00E12116" w:rsidRPr="00E12116" w:rsidRDefault="00E12116" w:rsidP="00162C3B">
            <w:pPr>
              <w:tabs>
                <w:tab w:val="left" w:pos="275"/>
              </w:tabs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</w:p>
        </w:tc>
      </w:tr>
      <w:tr w:rsidR="00E12116" w:rsidRPr="00E12116" w:rsidTr="00162C3B">
        <w:trPr>
          <w:trHeight w:val="2832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 xml:space="preserve">Especificações: 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Escolaridade: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 xml:space="preserve"> Ensino Superior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Iniciativa: Média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Complexidade: Normal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Esforço Físico: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 xml:space="preserve"> Nenhum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Esforço Mental: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 xml:space="preserve">  Médio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Responsabilidade/Dados Confidenciais: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 xml:space="preserve">  Alto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Responsabilidade/Patrimônio: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 xml:space="preserve">  Baixo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Responsabilidade com Segurança de Terceiros:</w:t>
            </w:r>
            <w:r w:rsidRPr="00E12116">
              <w:rPr>
                <w:rFonts w:ascii="Courier New" w:hAnsi="Courier New" w:cs="Courier New"/>
                <w:color w:val="000000"/>
                <w:sz w:val="18"/>
                <w:szCs w:val="18"/>
              </w:rPr>
              <w:t xml:space="preserve"> Nenhuma</w:t>
            </w:r>
          </w:p>
          <w:p w:rsidR="00E12116" w:rsidRPr="00E12116" w:rsidRDefault="00E12116" w:rsidP="00162C3B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</w:pPr>
            <w:r w:rsidRPr="00E12116">
              <w:rPr>
                <w:rFonts w:ascii="Courier New" w:hAnsi="Courier New" w:cs="Courier New"/>
                <w:bCs w:val="0"/>
                <w:color w:val="000000"/>
                <w:sz w:val="18"/>
                <w:szCs w:val="18"/>
              </w:rPr>
              <w:t>Responsabilidade/Supervisão:  Médio</w:t>
            </w:r>
          </w:p>
        </w:tc>
      </w:tr>
    </w:tbl>
    <w:p w:rsidR="00E12116" w:rsidRPr="00E12116" w:rsidRDefault="00E12116" w:rsidP="00E12116">
      <w:pPr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>Art. 2º</w:t>
      </w: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 xml:space="preserve"> - Esta lei entrará em vigor na data de sua publicação.</w:t>
      </w:r>
    </w:p>
    <w:p w:rsidR="00E12116" w:rsidRPr="00E12116" w:rsidRDefault="00E12116" w:rsidP="00E12116">
      <w:pPr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3F733B" w:rsidP="00E12116">
      <w:pPr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3F733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75.8pt;margin-top:1.4pt;width:152.25pt;height:84pt;z-index:251657216">
            <v:imagedata r:id="rId8" o:title="Assinatura GI"/>
          </v:shape>
        </w:pict>
      </w: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Município de Lourdes (SP), 31 de janeiro de 2019.</w:t>
      </w: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Gisele Tonchis</w:t>
      </w: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Prefeita</w:t>
      </w: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>JUSTIFICATIVA</w:t>
      </w: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>Senhor Presidente</w:t>
      </w:r>
    </w:p>
    <w:p w:rsidR="00E12116" w:rsidRPr="00E12116" w:rsidRDefault="00E12116" w:rsidP="00E12116">
      <w:pPr>
        <w:spacing w:line="276" w:lineRule="auto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color w:val="000000"/>
          <w:sz w:val="18"/>
          <w:szCs w:val="18"/>
        </w:rPr>
        <w:t>Senhores Edis,</w:t>
      </w: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E12116">
        <w:rPr>
          <w:rFonts w:ascii="Courier New" w:hAnsi="Courier New" w:cs="Courier New"/>
          <w:b w:val="0"/>
          <w:color w:val="000000"/>
          <w:sz w:val="20"/>
          <w:szCs w:val="20"/>
        </w:rPr>
        <w:t xml:space="preserve">Justifica-se o projeto de lei para assinaturas de possíveis convênios juntos aos Órgãos Estaduais e Federais, de acordo com a </w:t>
      </w:r>
      <w:r w:rsidRPr="00767376">
        <w:rPr>
          <w:rFonts w:ascii="Courier New" w:hAnsi="Courier New" w:cs="Courier New"/>
          <w:bCs w:val="0"/>
          <w:caps/>
          <w:color w:val="000000"/>
          <w:sz w:val="20"/>
          <w:szCs w:val="20"/>
          <w:shd w:val="clear" w:color="auto" w:fill="FFFFFF"/>
        </w:rPr>
        <w:t>INSTRUÇÃO NORMATIVA RFB Nº 1640, DE 11 DE MAIO DE 2016.</w:t>
      </w: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3F733B" w:rsidP="00E12116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  <w:r w:rsidRPr="003F733B">
        <w:rPr>
          <w:noProof/>
        </w:rPr>
        <w:pict>
          <v:shape id="_x0000_s1027" type="#_x0000_t75" style="position:absolute;left:0;text-align:left;margin-left:178.8pt;margin-top:8.65pt;width:147.75pt;height:81.75pt;z-index:251658240">
            <v:imagedata r:id="rId8" o:title="Assinatura GI"/>
          </v:shape>
        </w:pict>
      </w:r>
      <w:r w:rsidR="00E12116" w:rsidRPr="00E12116">
        <w:rPr>
          <w:rFonts w:ascii="Courier New" w:hAnsi="Courier New" w:cs="Courier New"/>
          <w:b w:val="0"/>
          <w:color w:val="000000"/>
          <w:sz w:val="18"/>
          <w:szCs w:val="18"/>
        </w:rPr>
        <w:t>Município de Lourdes (SP), 31 de janeiro de 2019.</w:t>
      </w:r>
    </w:p>
    <w:p w:rsid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</w:p>
    <w:p w:rsid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  <w:bookmarkStart w:id="0" w:name="_GoBack"/>
      <w:bookmarkEnd w:id="0"/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Gisele Tonchis</w:t>
      </w:r>
    </w:p>
    <w:p w:rsidR="00E12116" w:rsidRPr="00E12116" w:rsidRDefault="00E12116" w:rsidP="00E12116">
      <w:pPr>
        <w:spacing w:line="276" w:lineRule="auto"/>
        <w:jc w:val="center"/>
        <w:rPr>
          <w:rFonts w:ascii="Courier New" w:hAnsi="Courier New" w:cs="Courier New"/>
          <w:color w:val="000000"/>
          <w:sz w:val="18"/>
          <w:szCs w:val="18"/>
        </w:rPr>
      </w:pPr>
      <w:r w:rsidRPr="00E12116">
        <w:rPr>
          <w:rFonts w:ascii="Courier New" w:hAnsi="Courier New" w:cs="Courier New"/>
          <w:b w:val="0"/>
          <w:color w:val="000000"/>
          <w:sz w:val="18"/>
          <w:szCs w:val="18"/>
        </w:rPr>
        <w:t>Prefeita</w:t>
      </w:r>
    </w:p>
    <w:p w:rsidR="00E12116" w:rsidRPr="00E12116" w:rsidRDefault="00E12116" w:rsidP="00E12116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E12116" w:rsidRPr="00E12116" w:rsidRDefault="00E12116" w:rsidP="004F4BB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E815E8" w:rsidRPr="00E12116" w:rsidRDefault="00E815E8" w:rsidP="004F4BB2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E815E8" w:rsidRPr="00E12116" w:rsidRDefault="00E815E8" w:rsidP="00E815E8">
      <w:pPr>
        <w:rPr>
          <w:rFonts w:ascii="Arial" w:hAnsi="Arial" w:cs="Arial"/>
          <w:sz w:val="18"/>
          <w:szCs w:val="18"/>
        </w:rPr>
      </w:pPr>
    </w:p>
    <w:p w:rsidR="0041229A" w:rsidRPr="00E12116" w:rsidRDefault="0041229A" w:rsidP="00E815E8">
      <w:pPr>
        <w:rPr>
          <w:rFonts w:ascii="Arial" w:hAnsi="Arial" w:cs="Arial"/>
          <w:sz w:val="18"/>
          <w:szCs w:val="18"/>
        </w:rPr>
      </w:pPr>
    </w:p>
    <w:sectPr w:rsidR="0041229A" w:rsidRPr="00E12116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955" w:rsidRDefault="00B73955">
      <w:r>
        <w:separator/>
      </w:r>
    </w:p>
  </w:endnote>
  <w:endnote w:type="continuationSeparator" w:id="1">
    <w:p w:rsidR="00B73955" w:rsidRDefault="00B73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E12116" w:rsidRDefault="00CF7B44" w:rsidP="00F556D8">
    <w:pPr>
      <w:jc w:val="center"/>
      <w:rPr>
        <w:rFonts w:ascii="Arial" w:hAnsi="Arial" w:cs="Arial"/>
        <w:sz w:val="20"/>
        <w:szCs w:val="20"/>
      </w:rPr>
    </w:pPr>
    <w:r w:rsidRPr="00E12116">
      <w:rPr>
        <w:rFonts w:ascii="Arial" w:hAnsi="Arial" w:cs="Arial"/>
        <w:sz w:val="20"/>
        <w:szCs w:val="20"/>
      </w:rPr>
      <w:t xml:space="preserve">Rua: José Marques Nogueira, 606 – Cep. 15285-000 – Centro - Lourdes/SP </w:t>
    </w:r>
  </w:p>
  <w:p w:rsidR="00CF7B44" w:rsidRPr="00E12116" w:rsidRDefault="00CF7B44" w:rsidP="00F556D8">
    <w:pPr>
      <w:jc w:val="center"/>
      <w:rPr>
        <w:rFonts w:ascii="Arial" w:hAnsi="Arial" w:cs="Arial"/>
        <w:sz w:val="20"/>
        <w:szCs w:val="20"/>
      </w:rPr>
    </w:pPr>
    <w:r w:rsidRPr="00E12116">
      <w:rPr>
        <w:rFonts w:ascii="Arial" w:hAnsi="Arial" w:cs="Arial"/>
        <w:sz w:val="20"/>
        <w:szCs w:val="20"/>
      </w:rPr>
      <w:t xml:space="preserve"> Fone: 18-3699</w:t>
    </w:r>
    <w:r w:rsidR="00E815E8" w:rsidRPr="00E12116">
      <w:rPr>
        <w:rFonts w:ascii="Arial" w:hAnsi="Arial" w:cs="Arial"/>
        <w:sz w:val="20"/>
        <w:szCs w:val="20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955" w:rsidRDefault="00B73955">
      <w:r>
        <w:separator/>
      </w:r>
    </w:p>
  </w:footnote>
  <w:footnote w:type="continuationSeparator" w:id="1">
    <w:p w:rsidR="00B73955" w:rsidRDefault="00B73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3F733B" w:rsidP="003B17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s2051" type="#_x0000_t75" alt="IMG-20170506-WA0009" style="position:absolute;margin-left:365.45pt;margin-top:-2.8pt;width:142.75pt;height:72.1pt;z-index:251657216;visibility:visible">
          <v:imagedata r:id="rId1" o:title="IMG-20170506-WA0009" croptop="14920f" cropbottom="17393f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7.25pt;height:82.8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E12116" w:rsidRDefault="00CF7B44" w:rsidP="00F556D8">
                <w:pPr>
                  <w:pStyle w:val="Ttulo2"/>
                  <w:jc w:val="center"/>
                  <w:rPr>
                    <w:rFonts w:ascii="Arial" w:hAnsi="Arial" w:cs="Arial"/>
                    <w:i/>
                    <w:sz w:val="20"/>
                    <w:szCs w:val="20"/>
                  </w:rPr>
                </w:pPr>
                <w:r w:rsidRPr="00E12116">
                  <w:rPr>
                    <w:rFonts w:ascii="Arial" w:hAnsi="Arial" w:cs="Arial"/>
                    <w:i/>
                    <w:sz w:val="20"/>
                    <w:szCs w:val="20"/>
                  </w:rPr>
                  <w:t>Município de Lourdes</w:t>
                </w:r>
              </w:p>
              <w:p w:rsidR="00CF7B44" w:rsidRPr="00E12116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 w:val="0"/>
                    <w:color w:val="000000"/>
                    <w:sz w:val="20"/>
                    <w:szCs w:val="20"/>
                  </w:rPr>
                </w:pPr>
                <w:r w:rsidRPr="00E12116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PAÇO MUNICIPAL “SEBASTIÃO MARQUES NOGUEIRA”</w:t>
                </w:r>
              </w:p>
              <w:p w:rsidR="00CF7B44" w:rsidRPr="00E12116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12116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CNPJ – 59.767.921/0001-27 - e-mail –</w:t>
                </w:r>
                <w:hyperlink r:id="rId2" w:history="1">
                  <w:r w:rsidR="00C97A7A" w:rsidRPr="00E12116">
                    <w:rPr>
                      <w:rStyle w:val="Hyperlink"/>
                      <w:rFonts w:ascii="Arial" w:hAnsi="Arial" w:cs="Arial"/>
                      <w:sz w:val="20"/>
                      <w:szCs w:val="20"/>
                    </w:rPr>
                    <w:t>prefeita@lourdes.sp.gov.br</w:t>
                  </w:r>
                </w:hyperlink>
              </w:p>
              <w:p w:rsidR="00CF7B44" w:rsidRPr="00DA7508" w:rsidRDefault="003F733B" w:rsidP="00F556D8">
                <w:pPr>
                  <w:autoSpaceDE w:val="0"/>
                  <w:autoSpaceDN w:val="0"/>
                  <w:adjustRightInd w:val="0"/>
                  <w:jc w:val="center"/>
                  <w:rPr>
                    <w:b w:val="0"/>
                    <w:bCs w:val="0"/>
                    <w:sz w:val="22"/>
                    <w:szCs w:val="22"/>
                  </w:rPr>
                </w:pPr>
                <w:hyperlink r:id="rId3" w:history="1">
                  <w:r w:rsidR="00CF7B44" w:rsidRPr="00E12116">
                    <w:rPr>
                      <w:rStyle w:val="Hyperlink"/>
                      <w:rFonts w:ascii="Arial" w:hAnsi="Arial" w:cs="Arial"/>
                      <w:color w:val="auto"/>
                      <w:sz w:val="20"/>
                    </w:rPr>
                    <w:t>www.lourdes.sp.gov.br</w:t>
                  </w:r>
                </w:hyperlink>
                <w:r>
                  <w:rPr>
                    <w:noProof/>
                  </w:rPr>
                  <w:pict>
                    <v:shape id="Imagem 1" o:spid="_x0000_i1027" type="#_x0000_t75" alt="IMG-20170506-WA0009" style="width:443.25pt;height:443.25pt;visibility:visible">
                      <v:imagedata r:id="rId1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0446507" r:id="rId5"/>
      </w:object>
    </w:r>
    <w:r w:rsidR="00D0601B">
      <w:rPr>
        <w:noProof/>
      </w:rPr>
      <w:pict>
        <v:shape id="Imagem 3" o:spid="_x0000_i1026" type="#_x0000_t75" alt="IMG-20170506-WA0009" style="width:443.25pt;height:443.25pt;visibility:visible">
          <v:imagedata r:id="rId1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2569D0"/>
    <w:multiLevelType w:val="hybridMultilevel"/>
    <w:tmpl w:val="2FAAE80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116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33B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8460E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955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601B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11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116"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 w:val="0"/>
      <w:bCs w:val="0"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 w:val="0"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 w:val="0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 w:val="0"/>
      <w:sz w:val="36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5282-2A27-49B0-BCCC-BDEDE39A3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1</TotalTime>
  <Pages>3</Pages>
  <Words>357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2285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2</cp:revision>
  <cp:lastPrinted>2017-12-13T12:13:00Z</cp:lastPrinted>
  <dcterms:created xsi:type="dcterms:W3CDTF">2019-01-31T15:29:00Z</dcterms:created>
  <dcterms:modified xsi:type="dcterms:W3CDTF">2019-01-31T15:29:00Z</dcterms:modified>
</cp:coreProperties>
</file>