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C56FD" w14:textId="385B403B" w:rsidR="00000354" w:rsidRPr="009E1975" w:rsidRDefault="00000354" w:rsidP="006B2D8E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9E1975">
        <w:rPr>
          <w:rFonts w:ascii="Century Gothic" w:hAnsi="Century Gothic"/>
          <w:b/>
          <w:sz w:val="26"/>
          <w:szCs w:val="26"/>
        </w:rPr>
        <w:t xml:space="preserve">INDICAÇÃO Nº </w:t>
      </w:r>
      <w:r w:rsidR="009E1975" w:rsidRPr="009E1975">
        <w:rPr>
          <w:rFonts w:ascii="Century Gothic" w:hAnsi="Century Gothic"/>
          <w:b/>
          <w:sz w:val="26"/>
          <w:szCs w:val="26"/>
        </w:rPr>
        <w:t>54</w:t>
      </w:r>
      <w:r w:rsidRPr="009E1975">
        <w:rPr>
          <w:rFonts w:ascii="Century Gothic" w:hAnsi="Century Gothic"/>
          <w:b/>
          <w:sz w:val="26"/>
          <w:szCs w:val="26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31A7AF42" w14:textId="5A17D938" w:rsidR="0063273F" w:rsidRPr="0063273F" w:rsidRDefault="00000354" w:rsidP="002D61F9">
      <w:pPr>
        <w:spacing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63273F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63273F">
        <w:rPr>
          <w:rFonts w:ascii="Century Gothic" w:hAnsi="Century Gothic"/>
          <w:b/>
          <w:bCs/>
          <w:sz w:val="22"/>
          <w:szCs w:val="22"/>
        </w:rPr>
        <w:t>Solicita que</w:t>
      </w:r>
      <w:r w:rsidR="005E4150" w:rsidRPr="0063273F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3273F" w:rsidRPr="0063273F">
        <w:rPr>
          <w:rFonts w:ascii="Century Gothic" w:hAnsi="Century Gothic"/>
          <w:b/>
          <w:bCs/>
          <w:sz w:val="22"/>
          <w:szCs w:val="22"/>
        </w:rPr>
        <w:t>seja que seja instalado um Booster ou E</w:t>
      </w:r>
      <w:r w:rsidR="0063273F" w:rsidRPr="0063273F">
        <w:rPr>
          <w:rFonts w:ascii="Century Gothic" w:hAnsi="Century Gothic"/>
          <w:b/>
          <w:bCs/>
          <w:color w:val="000000"/>
          <w:sz w:val="22"/>
          <w:szCs w:val="22"/>
        </w:rPr>
        <w:t xml:space="preserve">stação Pressurizadora de Água Tratada </w:t>
      </w:r>
      <w:r w:rsidR="0063273F" w:rsidRPr="0063273F">
        <w:rPr>
          <w:rFonts w:ascii="Century Gothic" w:hAnsi="Century Gothic"/>
          <w:b/>
          <w:bCs/>
          <w:sz w:val="22"/>
          <w:szCs w:val="22"/>
        </w:rPr>
        <w:t xml:space="preserve">(EPAT) </w:t>
      </w:r>
      <w:r w:rsidR="0063273F" w:rsidRPr="0063273F">
        <w:rPr>
          <w:rFonts w:ascii="Century Gothic" w:hAnsi="Century Gothic"/>
          <w:b/>
          <w:bCs/>
          <w:color w:val="000000"/>
          <w:sz w:val="22"/>
          <w:szCs w:val="22"/>
        </w:rPr>
        <w:t>na rede de distribuição de água potável do bairro Residencial J.B., a fim de eliminar os problemas de falta de água no bairro</w:t>
      </w:r>
      <w:r w:rsidR="0063273F">
        <w:rPr>
          <w:rFonts w:ascii="Century Gothic" w:hAnsi="Century Gothic"/>
          <w:b/>
          <w:bCs/>
          <w:color w:val="000000"/>
          <w:sz w:val="22"/>
          <w:szCs w:val="22"/>
        </w:rPr>
        <w:t>”</w:t>
      </w:r>
      <w:r w:rsidR="0063273F" w:rsidRPr="0063273F">
        <w:rPr>
          <w:rFonts w:ascii="Century Gothic" w:hAnsi="Century Gothic"/>
          <w:b/>
          <w:bCs/>
          <w:color w:val="000000"/>
          <w:sz w:val="22"/>
          <w:szCs w:val="22"/>
        </w:rPr>
        <w:t>.</w:t>
      </w:r>
    </w:p>
    <w:p w14:paraId="4A872827" w14:textId="77777777" w:rsidR="001D4ADC" w:rsidRPr="009E1975" w:rsidRDefault="001D4ADC" w:rsidP="0063273F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EE8D226" w14:textId="77777777" w:rsidR="0063273F" w:rsidRPr="0063273F" w:rsidRDefault="00000354" w:rsidP="006327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E1975">
        <w:rPr>
          <w:rFonts w:ascii="Century Gothic" w:hAnsi="Century Gothic" w:cs="Arial"/>
          <w:sz w:val="22"/>
          <w:szCs w:val="22"/>
        </w:rPr>
        <w:t xml:space="preserve">Indico ao Chefe do Poder Executivo Municipal, na forma regimental, que, </w:t>
      </w:r>
      <w:r w:rsidRPr="009E1975">
        <w:rPr>
          <w:rFonts w:ascii="Century Gothic" w:hAnsi="Century Gothic"/>
          <w:sz w:val="22"/>
          <w:szCs w:val="22"/>
        </w:rPr>
        <w:t xml:space="preserve">por meio do setor competente, </w:t>
      </w:r>
      <w:r w:rsidR="0063273F" w:rsidRPr="009E1975">
        <w:rPr>
          <w:rFonts w:ascii="Century Gothic" w:hAnsi="Century Gothic"/>
          <w:sz w:val="22"/>
          <w:szCs w:val="22"/>
        </w:rPr>
        <w:t xml:space="preserve">seja </w:t>
      </w:r>
      <w:r w:rsidR="0063273F">
        <w:rPr>
          <w:rFonts w:ascii="Century Gothic" w:hAnsi="Century Gothic"/>
          <w:sz w:val="22"/>
          <w:szCs w:val="22"/>
        </w:rPr>
        <w:t>que seja instalado um Booster ou uma E</w:t>
      </w:r>
      <w:r w:rsidR="0063273F">
        <w:rPr>
          <w:rFonts w:ascii="Century Gothic" w:hAnsi="Century Gothic"/>
          <w:color w:val="000000"/>
          <w:sz w:val="22"/>
          <w:szCs w:val="22"/>
        </w:rPr>
        <w:t xml:space="preserve">stação Pressurizadora de Água Tratada </w:t>
      </w:r>
      <w:r w:rsidR="0063273F" w:rsidRPr="000063BB">
        <w:rPr>
          <w:rFonts w:ascii="Century Gothic" w:hAnsi="Century Gothic"/>
          <w:bCs/>
          <w:sz w:val="22"/>
          <w:szCs w:val="22"/>
        </w:rPr>
        <w:t>(EPAT)</w:t>
      </w:r>
      <w:r w:rsidR="0063273F">
        <w:rPr>
          <w:rFonts w:ascii="Century Gothic" w:hAnsi="Century Gothic"/>
          <w:bCs/>
          <w:sz w:val="22"/>
          <w:szCs w:val="22"/>
        </w:rPr>
        <w:t xml:space="preserve"> </w:t>
      </w:r>
      <w:r w:rsidR="0063273F">
        <w:rPr>
          <w:rFonts w:ascii="Century Gothic" w:hAnsi="Century Gothic"/>
          <w:color w:val="000000"/>
          <w:sz w:val="22"/>
          <w:szCs w:val="22"/>
        </w:rPr>
        <w:t>na rede de distribuição de água potável do bairro Residencial J.B., a fim de eliminar os problemas de falta de água no bairro.</w:t>
      </w:r>
    </w:p>
    <w:p w14:paraId="6FFA17E8" w14:textId="44D2F065" w:rsidR="00000354" w:rsidRPr="009E1975" w:rsidRDefault="00000354" w:rsidP="006327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388F685B" w14:textId="2B9628C6" w:rsidR="001A151A" w:rsidRPr="009E1975" w:rsidRDefault="00000354" w:rsidP="00716A36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9E1975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394144D6" w14:textId="52D548A7" w:rsidR="007D5999" w:rsidRDefault="009E1975" w:rsidP="00716A3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9E1975">
        <w:rPr>
          <w:rFonts w:ascii="Century Gothic" w:hAnsi="Century Gothic"/>
          <w:bCs/>
          <w:sz w:val="22"/>
          <w:szCs w:val="22"/>
        </w:rPr>
        <w:t>O bairro Residencial J</w:t>
      </w:r>
      <w:r w:rsidR="00D711B8">
        <w:rPr>
          <w:rFonts w:ascii="Century Gothic" w:hAnsi="Century Gothic"/>
          <w:bCs/>
          <w:sz w:val="22"/>
          <w:szCs w:val="22"/>
        </w:rPr>
        <w:t>.</w:t>
      </w:r>
      <w:r w:rsidRPr="009E1975">
        <w:rPr>
          <w:rFonts w:ascii="Century Gothic" w:hAnsi="Century Gothic"/>
          <w:bCs/>
          <w:sz w:val="22"/>
          <w:szCs w:val="22"/>
        </w:rPr>
        <w:t>B</w:t>
      </w:r>
      <w:r w:rsidR="00D711B8">
        <w:rPr>
          <w:rFonts w:ascii="Century Gothic" w:hAnsi="Century Gothic"/>
          <w:bCs/>
          <w:sz w:val="22"/>
          <w:szCs w:val="22"/>
        </w:rPr>
        <w:t>.</w:t>
      </w:r>
      <w:r>
        <w:rPr>
          <w:rFonts w:ascii="Century Gothic" w:hAnsi="Century Gothic"/>
          <w:bCs/>
          <w:sz w:val="22"/>
          <w:szCs w:val="22"/>
        </w:rPr>
        <w:t xml:space="preserve"> é um dos </w:t>
      </w:r>
      <w:r w:rsidR="00D711B8">
        <w:rPr>
          <w:rFonts w:ascii="Century Gothic" w:hAnsi="Century Gothic"/>
          <w:bCs/>
          <w:sz w:val="22"/>
          <w:szCs w:val="22"/>
        </w:rPr>
        <w:t xml:space="preserve">bairros </w:t>
      </w:r>
      <w:r w:rsidR="001A3E61">
        <w:rPr>
          <w:rFonts w:ascii="Century Gothic" w:hAnsi="Century Gothic"/>
          <w:bCs/>
          <w:sz w:val="22"/>
          <w:szCs w:val="22"/>
        </w:rPr>
        <w:t xml:space="preserve">da cidade </w:t>
      </w:r>
      <w:r>
        <w:rPr>
          <w:rFonts w:ascii="Century Gothic" w:hAnsi="Century Gothic"/>
          <w:bCs/>
          <w:sz w:val="22"/>
          <w:szCs w:val="22"/>
        </w:rPr>
        <w:t xml:space="preserve">mais afetados – se não o mais – </w:t>
      </w:r>
      <w:r w:rsidR="001A3E61">
        <w:rPr>
          <w:rFonts w:ascii="Century Gothic" w:hAnsi="Century Gothic"/>
          <w:bCs/>
          <w:sz w:val="22"/>
          <w:szCs w:val="22"/>
        </w:rPr>
        <w:t>pela</w:t>
      </w:r>
      <w:r>
        <w:rPr>
          <w:rFonts w:ascii="Century Gothic" w:hAnsi="Century Gothic"/>
          <w:bCs/>
          <w:sz w:val="22"/>
          <w:szCs w:val="22"/>
        </w:rPr>
        <w:t xml:space="preserve"> falta de água</w:t>
      </w:r>
      <w:r w:rsidR="005122B8">
        <w:rPr>
          <w:rFonts w:ascii="Century Gothic" w:hAnsi="Century Gothic"/>
          <w:bCs/>
          <w:sz w:val="22"/>
          <w:szCs w:val="22"/>
        </w:rPr>
        <w:t>.</w:t>
      </w:r>
      <w:r w:rsidR="000063BB">
        <w:rPr>
          <w:rFonts w:ascii="Century Gothic" w:hAnsi="Century Gothic"/>
          <w:bCs/>
          <w:sz w:val="22"/>
          <w:szCs w:val="22"/>
        </w:rPr>
        <w:t xml:space="preserve"> </w:t>
      </w:r>
      <w:r w:rsidR="005122B8">
        <w:rPr>
          <w:rFonts w:ascii="Century Gothic" w:hAnsi="Century Gothic"/>
          <w:bCs/>
          <w:sz w:val="22"/>
          <w:szCs w:val="22"/>
        </w:rPr>
        <w:t xml:space="preserve">Essa situação se agrava ainda </w:t>
      </w:r>
      <w:r w:rsidR="007D5999">
        <w:rPr>
          <w:rFonts w:ascii="Century Gothic" w:hAnsi="Century Gothic"/>
          <w:bCs/>
          <w:sz w:val="22"/>
          <w:szCs w:val="22"/>
        </w:rPr>
        <w:t xml:space="preserve">mais </w:t>
      </w:r>
      <w:r w:rsidR="000063BB">
        <w:rPr>
          <w:rFonts w:ascii="Century Gothic" w:hAnsi="Century Gothic"/>
          <w:bCs/>
          <w:sz w:val="22"/>
          <w:szCs w:val="22"/>
        </w:rPr>
        <w:t>no período de estiagem</w:t>
      </w:r>
      <w:r w:rsidR="007D5999">
        <w:rPr>
          <w:rFonts w:ascii="Century Gothic" w:hAnsi="Century Gothic"/>
          <w:bCs/>
          <w:sz w:val="22"/>
          <w:szCs w:val="22"/>
        </w:rPr>
        <w:t>, criando inúmeros transtornos para os moradores do bairro</w:t>
      </w:r>
      <w:r w:rsidR="00E1328B">
        <w:rPr>
          <w:rFonts w:ascii="Century Gothic" w:hAnsi="Century Gothic"/>
          <w:bCs/>
          <w:sz w:val="22"/>
          <w:szCs w:val="22"/>
        </w:rPr>
        <w:t xml:space="preserve"> que</w:t>
      </w:r>
      <w:r w:rsidR="002D61F9">
        <w:rPr>
          <w:rFonts w:ascii="Century Gothic" w:hAnsi="Century Gothic"/>
          <w:bCs/>
          <w:sz w:val="22"/>
          <w:szCs w:val="22"/>
        </w:rPr>
        <w:t>,</w:t>
      </w:r>
      <w:r w:rsidR="00E1328B">
        <w:rPr>
          <w:rFonts w:ascii="Century Gothic" w:hAnsi="Century Gothic"/>
          <w:bCs/>
          <w:sz w:val="22"/>
          <w:szCs w:val="22"/>
        </w:rPr>
        <w:t xml:space="preserve"> </w:t>
      </w:r>
      <w:r w:rsidR="002D61F9">
        <w:rPr>
          <w:rFonts w:ascii="Century Gothic" w:hAnsi="Century Gothic"/>
          <w:bCs/>
          <w:sz w:val="22"/>
          <w:szCs w:val="22"/>
        </w:rPr>
        <w:t xml:space="preserve">muitas vezes, ficam impossibilitados de </w:t>
      </w:r>
      <w:r w:rsidR="001A3E61">
        <w:rPr>
          <w:rFonts w:ascii="Century Gothic" w:hAnsi="Century Gothic"/>
          <w:bCs/>
          <w:sz w:val="22"/>
          <w:szCs w:val="22"/>
        </w:rPr>
        <w:t>usa</w:t>
      </w:r>
      <w:r w:rsidR="002D61F9">
        <w:rPr>
          <w:rFonts w:ascii="Century Gothic" w:hAnsi="Century Gothic"/>
          <w:bCs/>
          <w:sz w:val="22"/>
          <w:szCs w:val="22"/>
        </w:rPr>
        <w:t>re</w:t>
      </w:r>
      <w:r w:rsidR="001A3E61">
        <w:rPr>
          <w:rFonts w:ascii="Century Gothic" w:hAnsi="Century Gothic"/>
          <w:bCs/>
          <w:sz w:val="22"/>
          <w:szCs w:val="22"/>
        </w:rPr>
        <w:t xml:space="preserve">m esse bem precioso para higiene pessoal e </w:t>
      </w:r>
      <w:r w:rsidR="0063273F">
        <w:rPr>
          <w:rFonts w:ascii="Century Gothic" w:hAnsi="Century Gothic"/>
          <w:bCs/>
          <w:sz w:val="22"/>
          <w:szCs w:val="22"/>
        </w:rPr>
        <w:t>para outras atividades do dia a dia.</w:t>
      </w:r>
    </w:p>
    <w:p w14:paraId="6474794B" w14:textId="1152DF61" w:rsidR="000063BB" w:rsidRDefault="00B5607D" w:rsidP="00716A3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O</w:t>
      </w:r>
      <w:r w:rsidR="00E1328B">
        <w:rPr>
          <w:rFonts w:ascii="Century Gothic" w:hAnsi="Century Gothic"/>
          <w:bCs/>
          <w:sz w:val="22"/>
          <w:szCs w:val="22"/>
        </w:rPr>
        <w:t xml:space="preserve"> problema no</w:t>
      </w:r>
      <w:r w:rsidR="00837902">
        <w:rPr>
          <w:rFonts w:ascii="Century Gothic" w:hAnsi="Century Gothic"/>
          <w:bCs/>
          <w:sz w:val="22"/>
          <w:szCs w:val="22"/>
        </w:rPr>
        <w:t xml:space="preserve"> fornecimento de água</w:t>
      </w:r>
      <w:r w:rsidR="00BC5EB6">
        <w:rPr>
          <w:rFonts w:ascii="Century Gothic" w:hAnsi="Century Gothic"/>
          <w:bCs/>
          <w:sz w:val="22"/>
          <w:szCs w:val="22"/>
        </w:rPr>
        <w:t xml:space="preserve"> </w:t>
      </w:r>
      <w:r w:rsidR="00E1328B">
        <w:rPr>
          <w:rFonts w:ascii="Century Gothic" w:hAnsi="Century Gothic"/>
          <w:bCs/>
          <w:sz w:val="22"/>
          <w:szCs w:val="22"/>
        </w:rPr>
        <w:t xml:space="preserve">no bairro </w:t>
      </w:r>
      <w:r w:rsidR="00770352">
        <w:rPr>
          <w:rFonts w:ascii="Century Gothic" w:hAnsi="Century Gothic"/>
          <w:bCs/>
          <w:sz w:val="22"/>
          <w:szCs w:val="22"/>
        </w:rPr>
        <w:t xml:space="preserve">já </w:t>
      </w:r>
      <w:r w:rsidR="000063BB">
        <w:rPr>
          <w:rFonts w:ascii="Century Gothic" w:hAnsi="Century Gothic"/>
          <w:bCs/>
          <w:sz w:val="22"/>
          <w:szCs w:val="22"/>
        </w:rPr>
        <w:t xml:space="preserve">perdura por muitos </w:t>
      </w:r>
      <w:r w:rsidR="00770352">
        <w:rPr>
          <w:rFonts w:ascii="Century Gothic" w:hAnsi="Century Gothic"/>
          <w:bCs/>
          <w:sz w:val="22"/>
          <w:szCs w:val="22"/>
        </w:rPr>
        <w:t xml:space="preserve">anos </w:t>
      </w:r>
      <w:r w:rsidR="00BC5EB6">
        <w:rPr>
          <w:rFonts w:ascii="Century Gothic" w:hAnsi="Century Gothic"/>
          <w:bCs/>
          <w:sz w:val="22"/>
          <w:szCs w:val="22"/>
        </w:rPr>
        <w:t xml:space="preserve">e </w:t>
      </w:r>
      <w:r w:rsidR="008F2AD3">
        <w:rPr>
          <w:rFonts w:ascii="Century Gothic" w:hAnsi="Century Gothic"/>
          <w:bCs/>
          <w:sz w:val="22"/>
          <w:szCs w:val="22"/>
        </w:rPr>
        <w:t>até</w:t>
      </w:r>
      <w:r w:rsidR="000063BB">
        <w:rPr>
          <w:rFonts w:ascii="Century Gothic" w:hAnsi="Century Gothic"/>
          <w:bCs/>
          <w:sz w:val="22"/>
          <w:szCs w:val="22"/>
        </w:rPr>
        <w:t xml:space="preserve"> hoje</w:t>
      </w:r>
      <w:r w:rsidR="008F2AD3">
        <w:rPr>
          <w:rFonts w:ascii="Century Gothic" w:hAnsi="Century Gothic"/>
          <w:bCs/>
          <w:sz w:val="22"/>
          <w:szCs w:val="22"/>
        </w:rPr>
        <w:t xml:space="preserve">, </w:t>
      </w:r>
      <w:r w:rsidR="000063BB">
        <w:rPr>
          <w:rFonts w:ascii="Century Gothic" w:hAnsi="Century Gothic"/>
          <w:bCs/>
          <w:sz w:val="22"/>
          <w:szCs w:val="22"/>
        </w:rPr>
        <w:t xml:space="preserve">infelizmente, não foi resolvido pelo </w:t>
      </w:r>
      <w:r w:rsidR="00BC5EB6">
        <w:rPr>
          <w:rFonts w:ascii="Century Gothic" w:hAnsi="Century Gothic"/>
          <w:bCs/>
          <w:sz w:val="22"/>
          <w:szCs w:val="22"/>
        </w:rPr>
        <w:t>Poder Público</w:t>
      </w:r>
      <w:r w:rsidR="000063BB">
        <w:rPr>
          <w:rFonts w:ascii="Century Gothic" w:hAnsi="Century Gothic"/>
          <w:bCs/>
          <w:sz w:val="22"/>
          <w:szCs w:val="22"/>
        </w:rPr>
        <w:t>.</w:t>
      </w:r>
      <w:r w:rsidR="00BC5EB6">
        <w:rPr>
          <w:rFonts w:ascii="Century Gothic" w:hAnsi="Century Gothic"/>
          <w:bCs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>Moradores</w:t>
      </w:r>
      <w:r w:rsidR="001A3E61">
        <w:rPr>
          <w:rFonts w:ascii="Century Gothic" w:hAnsi="Century Gothic"/>
          <w:bCs/>
          <w:sz w:val="22"/>
          <w:szCs w:val="22"/>
        </w:rPr>
        <w:t>, dessa forma,</w:t>
      </w:r>
      <w:r>
        <w:rPr>
          <w:rFonts w:ascii="Century Gothic" w:hAnsi="Century Gothic"/>
          <w:bCs/>
          <w:sz w:val="22"/>
          <w:szCs w:val="22"/>
        </w:rPr>
        <w:t xml:space="preserve"> cobram uma solução definitiva</w:t>
      </w:r>
      <w:r w:rsidR="00D711B8">
        <w:rPr>
          <w:rFonts w:ascii="Century Gothic" w:hAnsi="Century Gothic"/>
          <w:bCs/>
          <w:sz w:val="22"/>
          <w:szCs w:val="22"/>
        </w:rPr>
        <w:t xml:space="preserve"> para isso</w:t>
      </w:r>
      <w:r>
        <w:rPr>
          <w:rFonts w:ascii="Century Gothic" w:hAnsi="Century Gothic"/>
          <w:bCs/>
          <w:sz w:val="22"/>
          <w:szCs w:val="22"/>
        </w:rPr>
        <w:t>.</w:t>
      </w:r>
    </w:p>
    <w:p w14:paraId="1A0B90F3" w14:textId="2191312A" w:rsidR="00225FB6" w:rsidRDefault="00716A36" w:rsidP="00716A3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U</w:t>
      </w:r>
      <w:r w:rsidR="000A4A78">
        <w:rPr>
          <w:rFonts w:ascii="Century Gothic" w:hAnsi="Century Gothic"/>
          <w:bCs/>
          <w:sz w:val="22"/>
          <w:szCs w:val="22"/>
        </w:rPr>
        <w:t xml:space="preserve">ma maneira </w:t>
      </w:r>
      <w:r w:rsidR="008B6A16">
        <w:rPr>
          <w:rFonts w:ascii="Century Gothic" w:hAnsi="Century Gothic"/>
          <w:bCs/>
          <w:sz w:val="22"/>
          <w:szCs w:val="22"/>
        </w:rPr>
        <w:t>d</w:t>
      </w:r>
      <w:r w:rsidR="00611E98">
        <w:rPr>
          <w:rFonts w:ascii="Century Gothic" w:hAnsi="Century Gothic"/>
          <w:bCs/>
          <w:sz w:val="22"/>
          <w:szCs w:val="22"/>
        </w:rPr>
        <w:t>a</w:t>
      </w:r>
      <w:r w:rsidR="000A4A78">
        <w:rPr>
          <w:rFonts w:ascii="Century Gothic" w:hAnsi="Century Gothic"/>
          <w:bCs/>
          <w:sz w:val="22"/>
          <w:szCs w:val="22"/>
        </w:rPr>
        <w:t xml:space="preserve"> </w:t>
      </w:r>
      <w:r w:rsidR="00B5607D">
        <w:rPr>
          <w:rFonts w:ascii="Century Gothic" w:hAnsi="Century Gothic"/>
          <w:bCs/>
          <w:sz w:val="22"/>
          <w:szCs w:val="22"/>
        </w:rPr>
        <w:t xml:space="preserve">prefeitura municipal </w:t>
      </w:r>
      <w:r w:rsidR="008B6A16">
        <w:rPr>
          <w:rFonts w:ascii="Century Gothic" w:hAnsi="Century Gothic"/>
          <w:bCs/>
          <w:sz w:val="22"/>
          <w:szCs w:val="22"/>
        </w:rPr>
        <w:t>solucionar a falta de água</w:t>
      </w:r>
      <w:r w:rsidR="000A4A78">
        <w:rPr>
          <w:rFonts w:ascii="Century Gothic" w:hAnsi="Century Gothic"/>
          <w:bCs/>
          <w:sz w:val="22"/>
          <w:szCs w:val="22"/>
        </w:rPr>
        <w:t xml:space="preserve"> </w:t>
      </w:r>
      <w:r w:rsidR="008B6A16">
        <w:rPr>
          <w:rFonts w:ascii="Century Gothic" w:hAnsi="Century Gothic"/>
          <w:bCs/>
          <w:sz w:val="22"/>
          <w:szCs w:val="22"/>
        </w:rPr>
        <w:t>no bairro Residencial J.B.</w:t>
      </w:r>
      <w:r w:rsidR="000A4A78">
        <w:rPr>
          <w:rFonts w:ascii="Century Gothic" w:hAnsi="Century Gothic"/>
          <w:bCs/>
          <w:sz w:val="22"/>
          <w:szCs w:val="22"/>
        </w:rPr>
        <w:t xml:space="preserve"> </w:t>
      </w:r>
      <w:r w:rsidR="00225FB6">
        <w:rPr>
          <w:rFonts w:ascii="Century Gothic" w:hAnsi="Century Gothic"/>
          <w:bCs/>
          <w:sz w:val="22"/>
          <w:szCs w:val="22"/>
        </w:rPr>
        <w:t>é</w:t>
      </w:r>
      <w:r w:rsidR="00B7224F">
        <w:rPr>
          <w:rFonts w:ascii="Century Gothic" w:hAnsi="Century Gothic"/>
          <w:bCs/>
          <w:sz w:val="22"/>
          <w:szCs w:val="22"/>
        </w:rPr>
        <w:t xml:space="preserve"> instala</w:t>
      </w:r>
      <w:r w:rsidR="002D61F9">
        <w:rPr>
          <w:rFonts w:ascii="Century Gothic" w:hAnsi="Century Gothic"/>
          <w:bCs/>
          <w:sz w:val="22"/>
          <w:szCs w:val="22"/>
        </w:rPr>
        <w:t xml:space="preserve">ndo </w:t>
      </w:r>
      <w:r w:rsidR="00B7224F">
        <w:rPr>
          <w:rFonts w:ascii="Century Gothic" w:hAnsi="Century Gothic"/>
          <w:bCs/>
          <w:sz w:val="22"/>
          <w:szCs w:val="22"/>
        </w:rPr>
        <w:t xml:space="preserve">um </w:t>
      </w:r>
      <w:r w:rsidR="000063BB" w:rsidRPr="000063BB">
        <w:rPr>
          <w:rFonts w:ascii="Century Gothic" w:hAnsi="Century Gothic"/>
          <w:bCs/>
          <w:sz w:val="22"/>
          <w:szCs w:val="22"/>
        </w:rPr>
        <w:t>Booster ou Estação Pressurizadora de Água Tratada (EPAT)</w:t>
      </w:r>
      <w:r w:rsidR="00225FB6">
        <w:rPr>
          <w:rFonts w:ascii="Century Gothic" w:hAnsi="Century Gothic"/>
          <w:bCs/>
          <w:sz w:val="22"/>
          <w:szCs w:val="22"/>
        </w:rPr>
        <w:t xml:space="preserve"> na </w:t>
      </w:r>
      <w:r w:rsidR="00225FB6">
        <w:rPr>
          <w:rFonts w:ascii="Century Gothic" w:hAnsi="Century Gothic"/>
          <w:color w:val="000000"/>
          <w:sz w:val="22"/>
          <w:szCs w:val="22"/>
        </w:rPr>
        <w:t>rede de distribuição de água potável do</w:t>
      </w:r>
      <w:r w:rsidR="000063BB" w:rsidRPr="000063BB">
        <w:rPr>
          <w:rFonts w:ascii="Century Gothic" w:hAnsi="Century Gothic"/>
          <w:bCs/>
          <w:sz w:val="22"/>
          <w:szCs w:val="22"/>
        </w:rPr>
        <w:t xml:space="preserve"> </w:t>
      </w:r>
      <w:r w:rsidR="00225FB6">
        <w:rPr>
          <w:rFonts w:ascii="Century Gothic" w:hAnsi="Century Gothic"/>
          <w:bCs/>
          <w:sz w:val="22"/>
          <w:szCs w:val="22"/>
        </w:rPr>
        <w:t>bairro.</w:t>
      </w:r>
    </w:p>
    <w:p w14:paraId="49CB5174" w14:textId="77777777" w:rsidR="008B6A16" w:rsidRDefault="008B6A16" w:rsidP="00716A3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Essa é</w:t>
      </w:r>
      <w:r w:rsidR="000063BB" w:rsidRPr="000063BB">
        <w:rPr>
          <w:rFonts w:ascii="Century Gothic" w:hAnsi="Century Gothic"/>
          <w:bCs/>
          <w:sz w:val="22"/>
          <w:szCs w:val="22"/>
        </w:rPr>
        <w:t xml:space="preserve"> uma alternativa compacta para o bombeamento de água em diversas situações. Quando comparado com os reservatórios elevados e estações elevatória de água, o Booster possui a vantagem de controlar a pressão e a vazão de bombeamento. </w:t>
      </w:r>
    </w:p>
    <w:p w14:paraId="1AFE4181" w14:textId="33D64A5A" w:rsidR="009E1975" w:rsidRPr="00716A36" w:rsidRDefault="00716A36" w:rsidP="00716A3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lastRenderedPageBreak/>
        <w:t>A</w:t>
      </w:r>
      <w:r w:rsidR="008B6A16">
        <w:rPr>
          <w:rFonts w:ascii="Century Gothic" w:hAnsi="Century Gothic"/>
          <w:bCs/>
          <w:sz w:val="22"/>
          <w:szCs w:val="22"/>
        </w:rPr>
        <w:t xml:space="preserve"> implementação desse equipamento</w:t>
      </w:r>
      <w:r w:rsidR="000063BB" w:rsidRPr="000063BB">
        <w:rPr>
          <w:rFonts w:ascii="Century Gothic" w:hAnsi="Century Gothic"/>
          <w:bCs/>
          <w:sz w:val="22"/>
          <w:szCs w:val="22"/>
        </w:rPr>
        <w:t xml:space="preserve"> é uma das ações que a </w:t>
      </w:r>
      <w:r>
        <w:rPr>
          <w:rFonts w:ascii="Century Gothic" w:hAnsi="Century Gothic"/>
          <w:bCs/>
          <w:sz w:val="22"/>
          <w:szCs w:val="22"/>
        </w:rPr>
        <w:t xml:space="preserve">prefeitura municipal </w:t>
      </w:r>
      <w:r w:rsidRPr="000063BB">
        <w:rPr>
          <w:rFonts w:ascii="Century Gothic" w:hAnsi="Century Gothic"/>
          <w:bCs/>
          <w:sz w:val="22"/>
          <w:szCs w:val="22"/>
        </w:rPr>
        <w:t>pode</w:t>
      </w:r>
      <w:r w:rsidR="000063BB" w:rsidRPr="000063BB">
        <w:rPr>
          <w:rFonts w:ascii="Century Gothic" w:hAnsi="Century Gothic"/>
          <w:bCs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>adotar</w:t>
      </w:r>
      <w:r w:rsidR="000063BB" w:rsidRPr="000063BB">
        <w:rPr>
          <w:rFonts w:ascii="Century Gothic" w:hAnsi="Century Gothic"/>
          <w:bCs/>
          <w:sz w:val="22"/>
          <w:szCs w:val="22"/>
        </w:rPr>
        <w:t xml:space="preserve"> para </w:t>
      </w:r>
      <w:r>
        <w:rPr>
          <w:rFonts w:ascii="Century Gothic" w:hAnsi="Century Gothic"/>
          <w:bCs/>
          <w:sz w:val="22"/>
          <w:szCs w:val="22"/>
        </w:rPr>
        <w:t>eliminar</w:t>
      </w:r>
      <w:r w:rsidR="000063BB" w:rsidRPr="000063BB">
        <w:rPr>
          <w:rFonts w:ascii="Century Gothic" w:hAnsi="Century Gothic"/>
          <w:bCs/>
          <w:sz w:val="22"/>
          <w:szCs w:val="22"/>
        </w:rPr>
        <w:t xml:space="preserve"> a falta de água que afeta o bairro</w:t>
      </w:r>
      <w:r>
        <w:rPr>
          <w:rFonts w:ascii="Century Gothic" w:hAnsi="Century Gothic"/>
          <w:bCs/>
          <w:sz w:val="22"/>
          <w:szCs w:val="22"/>
        </w:rPr>
        <w:t xml:space="preserve"> Residencial J.B.  e, com isso, melhorar as condições de vida dos moradores.</w:t>
      </w:r>
    </w:p>
    <w:p w14:paraId="6F72C8BD" w14:textId="63037127" w:rsidR="00000354" w:rsidRPr="009E1975" w:rsidRDefault="00000354" w:rsidP="00716A36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E1975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9E1975" w:rsidRPr="009E1975">
        <w:rPr>
          <w:rFonts w:ascii="Century Gothic" w:hAnsi="Century Gothic"/>
          <w:sz w:val="22"/>
          <w:szCs w:val="22"/>
        </w:rPr>
        <w:t>17</w:t>
      </w:r>
      <w:r w:rsidRPr="009E1975">
        <w:rPr>
          <w:rFonts w:ascii="Century Gothic" w:hAnsi="Century Gothic"/>
          <w:sz w:val="22"/>
          <w:szCs w:val="22"/>
        </w:rPr>
        <w:t xml:space="preserve"> de </w:t>
      </w:r>
      <w:r w:rsidR="009A118B" w:rsidRPr="009E1975">
        <w:rPr>
          <w:rFonts w:ascii="Century Gothic" w:hAnsi="Century Gothic"/>
          <w:sz w:val="22"/>
          <w:szCs w:val="22"/>
        </w:rPr>
        <w:t>fevereiro</w:t>
      </w:r>
      <w:r w:rsidRPr="009E1975">
        <w:rPr>
          <w:rFonts w:ascii="Century Gothic" w:hAnsi="Century Gothic"/>
          <w:sz w:val="22"/>
          <w:szCs w:val="22"/>
        </w:rPr>
        <w:t xml:space="preserve"> de 2025.</w:t>
      </w:r>
    </w:p>
    <w:p w14:paraId="69941654" w14:textId="77777777" w:rsidR="00136918" w:rsidRPr="009E1975" w:rsidRDefault="00136918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6EF2BD4" w14:textId="77777777" w:rsidR="00D55D06" w:rsidRPr="009E1975" w:rsidRDefault="00D55D06" w:rsidP="00000354">
      <w:pPr>
        <w:rPr>
          <w:rFonts w:ascii="Century Gothic" w:hAnsi="Century Gothic"/>
          <w:sz w:val="22"/>
          <w:szCs w:val="22"/>
        </w:rPr>
      </w:pPr>
    </w:p>
    <w:p w14:paraId="10DEF0B9" w14:textId="13F69E27" w:rsidR="00000354" w:rsidRPr="009E1975" w:rsidRDefault="00716A36" w:rsidP="00000354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Marco Aurélio Balugoli</w:t>
      </w:r>
    </w:p>
    <w:p w14:paraId="77BC779E" w14:textId="771DF9CF" w:rsidR="00090005" w:rsidRPr="009E1975" w:rsidRDefault="00000354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9E1975"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DB587C" w:rsidRPr="009E1975">
        <w:rPr>
          <w:rFonts w:ascii="Century Gothic" w:hAnsi="Century Gothic"/>
          <w:b/>
          <w:bCs/>
          <w:sz w:val="22"/>
          <w:szCs w:val="22"/>
        </w:rPr>
        <w:t>MDB</w:t>
      </w:r>
      <w:r w:rsidRPr="009E1975">
        <w:rPr>
          <w:rFonts w:ascii="Century Gothic" w:hAnsi="Century Gothic"/>
          <w:b/>
          <w:bCs/>
          <w:sz w:val="22"/>
          <w:szCs w:val="22"/>
        </w:rPr>
        <w:t xml:space="preserve"> </w:t>
      </w:r>
    </w:p>
    <w:sectPr w:rsidR="00090005" w:rsidRPr="009E19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5F00E" w14:textId="77777777" w:rsidR="00AF00F1" w:rsidRDefault="00AF00F1">
      <w:r>
        <w:separator/>
      </w:r>
    </w:p>
  </w:endnote>
  <w:endnote w:type="continuationSeparator" w:id="0">
    <w:p w14:paraId="3A91FA52" w14:textId="77777777" w:rsidR="00AF00F1" w:rsidRDefault="00AF0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87DFC" w14:textId="77777777" w:rsidR="00AF00F1" w:rsidRDefault="00AF00F1">
      <w:r>
        <w:separator/>
      </w:r>
    </w:p>
  </w:footnote>
  <w:footnote w:type="continuationSeparator" w:id="0">
    <w:p w14:paraId="6D544082" w14:textId="77777777" w:rsidR="00AF00F1" w:rsidRDefault="00AF0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3A7C" w14:textId="77777777" w:rsidR="002E34E6" w:rsidRPr="003C7A2E" w:rsidRDefault="00AF00F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1330094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4707"/>
    <w:rsid w:val="000063BB"/>
    <w:rsid w:val="0001338B"/>
    <w:rsid w:val="00016D45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A78"/>
    <w:rsid w:val="000A4DEB"/>
    <w:rsid w:val="000A5817"/>
    <w:rsid w:val="000A636D"/>
    <w:rsid w:val="000B535B"/>
    <w:rsid w:val="000C377D"/>
    <w:rsid w:val="000C459F"/>
    <w:rsid w:val="000D1D43"/>
    <w:rsid w:val="000D3406"/>
    <w:rsid w:val="000D3456"/>
    <w:rsid w:val="000D3F22"/>
    <w:rsid w:val="000D5F97"/>
    <w:rsid w:val="000D7408"/>
    <w:rsid w:val="000F3274"/>
    <w:rsid w:val="000F39D0"/>
    <w:rsid w:val="000F5957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15BE"/>
    <w:rsid w:val="00136918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A151A"/>
    <w:rsid w:val="001A3E61"/>
    <w:rsid w:val="001B0712"/>
    <w:rsid w:val="001B0D7E"/>
    <w:rsid w:val="001B354C"/>
    <w:rsid w:val="001C1516"/>
    <w:rsid w:val="001C4EF7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6C1A"/>
    <w:rsid w:val="00206F30"/>
    <w:rsid w:val="00214CAC"/>
    <w:rsid w:val="0021723B"/>
    <w:rsid w:val="00221FC2"/>
    <w:rsid w:val="00225A92"/>
    <w:rsid w:val="00225FB6"/>
    <w:rsid w:val="00232626"/>
    <w:rsid w:val="00245392"/>
    <w:rsid w:val="0024650B"/>
    <w:rsid w:val="00247A3B"/>
    <w:rsid w:val="002715C2"/>
    <w:rsid w:val="00271AD8"/>
    <w:rsid w:val="00273B72"/>
    <w:rsid w:val="00275CC8"/>
    <w:rsid w:val="00296C0D"/>
    <w:rsid w:val="002A0778"/>
    <w:rsid w:val="002A1192"/>
    <w:rsid w:val="002A13F4"/>
    <w:rsid w:val="002B33F2"/>
    <w:rsid w:val="002B5F01"/>
    <w:rsid w:val="002C0139"/>
    <w:rsid w:val="002C59D4"/>
    <w:rsid w:val="002D169E"/>
    <w:rsid w:val="002D3D6B"/>
    <w:rsid w:val="002D492E"/>
    <w:rsid w:val="002D61F9"/>
    <w:rsid w:val="002E0BAA"/>
    <w:rsid w:val="002E34E6"/>
    <w:rsid w:val="002E7D33"/>
    <w:rsid w:val="002F157C"/>
    <w:rsid w:val="002F7177"/>
    <w:rsid w:val="003008D4"/>
    <w:rsid w:val="003114EA"/>
    <w:rsid w:val="00311B76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3A93"/>
    <w:rsid w:val="003B45A7"/>
    <w:rsid w:val="003B7444"/>
    <w:rsid w:val="003C5636"/>
    <w:rsid w:val="003C7A2E"/>
    <w:rsid w:val="003D15BC"/>
    <w:rsid w:val="003D61DC"/>
    <w:rsid w:val="003E0E4F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633A"/>
    <w:rsid w:val="00495FD4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397C"/>
    <w:rsid w:val="004E5766"/>
    <w:rsid w:val="004F1ED8"/>
    <w:rsid w:val="004F565B"/>
    <w:rsid w:val="004F6AE6"/>
    <w:rsid w:val="00504D79"/>
    <w:rsid w:val="00507684"/>
    <w:rsid w:val="005122B8"/>
    <w:rsid w:val="00516313"/>
    <w:rsid w:val="0053506D"/>
    <w:rsid w:val="005420A8"/>
    <w:rsid w:val="00546818"/>
    <w:rsid w:val="00553CD9"/>
    <w:rsid w:val="0056343A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055A"/>
    <w:rsid w:val="005E2115"/>
    <w:rsid w:val="005E2607"/>
    <w:rsid w:val="005E4150"/>
    <w:rsid w:val="005E696B"/>
    <w:rsid w:val="006007CD"/>
    <w:rsid w:val="00601D18"/>
    <w:rsid w:val="00611E98"/>
    <w:rsid w:val="00614B82"/>
    <w:rsid w:val="00620F4E"/>
    <w:rsid w:val="006215F4"/>
    <w:rsid w:val="00623EDD"/>
    <w:rsid w:val="006310C1"/>
    <w:rsid w:val="0063273F"/>
    <w:rsid w:val="00642405"/>
    <w:rsid w:val="00642E44"/>
    <w:rsid w:val="00643B4C"/>
    <w:rsid w:val="00645F5E"/>
    <w:rsid w:val="00654DDE"/>
    <w:rsid w:val="00660DB3"/>
    <w:rsid w:val="00663C55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6F653F"/>
    <w:rsid w:val="00700F66"/>
    <w:rsid w:val="00704803"/>
    <w:rsid w:val="00706A20"/>
    <w:rsid w:val="00707D7A"/>
    <w:rsid w:val="00715A59"/>
    <w:rsid w:val="00716A36"/>
    <w:rsid w:val="0073003D"/>
    <w:rsid w:val="007316B6"/>
    <w:rsid w:val="00733FA0"/>
    <w:rsid w:val="00745473"/>
    <w:rsid w:val="007530DE"/>
    <w:rsid w:val="00757ACC"/>
    <w:rsid w:val="00763988"/>
    <w:rsid w:val="007673EC"/>
    <w:rsid w:val="00770352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51D4"/>
    <w:rsid w:val="007D5999"/>
    <w:rsid w:val="007E20AC"/>
    <w:rsid w:val="007E286C"/>
    <w:rsid w:val="007F2E3B"/>
    <w:rsid w:val="007F7CE4"/>
    <w:rsid w:val="00805091"/>
    <w:rsid w:val="00823EE9"/>
    <w:rsid w:val="008255CA"/>
    <w:rsid w:val="00837902"/>
    <w:rsid w:val="00850E16"/>
    <w:rsid w:val="00862530"/>
    <w:rsid w:val="00862F50"/>
    <w:rsid w:val="00870210"/>
    <w:rsid w:val="00873FD2"/>
    <w:rsid w:val="00884AFA"/>
    <w:rsid w:val="0089506B"/>
    <w:rsid w:val="008A1D5E"/>
    <w:rsid w:val="008B00AB"/>
    <w:rsid w:val="008B6A16"/>
    <w:rsid w:val="008B6E84"/>
    <w:rsid w:val="008C019E"/>
    <w:rsid w:val="008C05EF"/>
    <w:rsid w:val="008C5C4A"/>
    <w:rsid w:val="008D6542"/>
    <w:rsid w:val="008F0048"/>
    <w:rsid w:val="008F2AD3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5614F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6F05"/>
    <w:rsid w:val="009B03C3"/>
    <w:rsid w:val="009C15A0"/>
    <w:rsid w:val="009C72E3"/>
    <w:rsid w:val="009D06AC"/>
    <w:rsid w:val="009D2BFC"/>
    <w:rsid w:val="009D5FE1"/>
    <w:rsid w:val="009E1975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B4F48"/>
    <w:rsid w:val="00AC1DC1"/>
    <w:rsid w:val="00AC213B"/>
    <w:rsid w:val="00AD0D09"/>
    <w:rsid w:val="00AD359D"/>
    <w:rsid w:val="00AD6A7B"/>
    <w:rsid w:val="00AF00F1"/>
    <w:rsid w:val="00AF5AA8"/>
    <w:rsid w:val="00AF73CD"/>
    <w:rsid w:val="00B004DF"/>
    <w:rsid w:val="00B03490"/>
    <w:rsid w:val="00B0710F"/>
    <w:rsid w:val="00B1430F"/>
    <w:rsid w:val="00B26AB1"/>
    <w:rsid w:val="00B30080"/>
    <w:rsid w:val="00B44E88"/>
    <w:rsid w:val="00B45D94"/>
    <w:rsid w:val="00B5038F"/>
    <w:rsid w:val="00B5607D"/>
    <w:rsid w:val="00B56541"/>
    <w:rsid w:val="00B56F92"/>
    <w:rsid w:val="00B612EB"/>
    <w:rsid w:val="00B70B55"/>
    <w:rsid w:val="00B7224F"/>
    <w:rsid w:val="00B816AE"/>
    <w:rsid w:val="00B95871"/>
    <w:rsid w:val="00BA5E4A"/>
    <w:rsid w:val="00BB4473"/>
    <w:rsid w:val="00BB730D"/>
    <w:rsid w:val="00BC3980"/>
    <w:rsid w:val="00BC5EB6"/>
    <w:rsid w:val="00BD035A"/>
    <w:rsid w:val="00BE6B58"/>
    <w:rsid w:val="00C10B3D"/>
    <w:rsid w:val="00C148EA"/>
    <w:rsid w:val="00C157A0"/>
    <w:rsid w:val="00C17282"/>
    <w:rsid w:val="00C2015F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6707"/>
    <w:rsid w:val="00C873E7"/>
    <w:rsid w:val="00CA5B77"/>
    <w:rsid w:val="00CA5CD2"/>
    <w:rsid w:val="00CB0F8E"/>
    <w:rsid w:val="00CC05A3"/>
    <w:rsid w:val="00CC77C7"/>
    <w:rsid w:val="00CD0A70"/>
    <w:rsid w:val="00CD1816"/>
    <w:rsid w:val="00CE4DED"/>
    <w:rsid w:val="00D0226C"/>
    <w:rsid w:val="00D02352"/>
    <w:rsid w:val="00D144FE"/>
    <w:rsid w:val="00D14D33"/>
    <w:rsid w:val="00D210E9"/>
    <w:rsid w:val="00D2429D"/>
    <w:rsid w:val="00D46215"/>
    <w:rsid w:val="00D54904"/>
    <w:rsid w:val="00D55D06"/>
    <w:rsid w:val="00D711B8"/>
    <w:rsid w:val="00D8158E"/>
    <w:rsid w:val="00D83181"/>
    <w:rsid w:val="00D91513"/>
    <w:rsid w:val="00D923F9"/>
    <w:rsid w:val="00D925DD"/>
    <w:rsid w:val="00D92CD5"/>
    <w:rsid w:val="00D97B6A"/>
    <w:rsid w:val="00DA3567"/>
    <w:rsid w:val="00DA4867"/>
    <w:rsid w:val="00DB587C"/>
    <w:rsid w:val="00DC213F"/>
    <w:rsid w:val="00DC2F4F"/>
    <w:rsid w:val="00DC5693"/>
    <w:rsid w:val="00DC6814"/>
    <w:rsid w:val="00DC7A10"/>
    <w:rsid w:val="00DD4BDB"/>
    <w:rsid w:val="00DD4E60"/>
    <w:rsid w:val="00DE0F0C"/>
    <w:rsid w:val="00DF00BB"/>
    <w:rsid w:val="00DF0A35"/>
    <w:rsid w:val="00E07615"/>
    <w:rsid w:val="00E1328B"/>
    <w:rsid w:val="00E20AD8"/>
    <w:rsid w:val="00E24E5B"/>
    <w:rsid w:val="00E314FB"/>
    <w:rsid w:val="00E34C92"/>
    <w:rsid w:val="00E35D3E"/>
    <w:rsid w:val="00E35E1B"/>
    <w:rsid w:val="00E36530"/>
    <w:rsid w:val="00E51FA4"/>
    <w:rsid w:val="00E5537B"/>
    <w:rsid w:val="00E62738"/>
    <w:rsid w:val="00E84E6F"/>
    <w:rsid w:val="00EA4BBA"/>
    <w:rsid w:val="00EB22F3"/>
    <w:rsid w:val="00EB4605"/>
    <w:rsid w:val="00EB55C1"/>
    <w:rsid w:val="00EC0BE3"/>
    <w:rsid w:val="00EC0CB3"/>
    <w:rsid w:val="00EC75A4"/>
    <w:rsid w:val="00EE5041"/>
    <w:rsid w:val="00EE776F"/>
    <w:rsid w:val="00EF1506"/>
    <w:rsid w:val="00EF2A5A"/>
    <w:rsid w:val="00EF3F78"/>
    <w:rsid w:val="00EF60A8"/>
    <w:rsid w:val="00F0502D"/>
    <w:rsid w:val="00F052CD"/>
    <w:rsid w:val="00F131A9"/>
    <w:rsid w:val="00F15C65"/>
    <w:rsid w:val="00F23319"/>
    <w:rsid w:val="00F31B5C"/>
    <w:rsid w:val="00F62DAB"/>
    <w:rsid w:val="00F63B4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C5DC1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2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1918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Branco</cp:lastModifiedBy>
  <cp:revision>164</cp:revision>
  <cp:lastPrinted>2025-02-17T17:35:00Z</cp:lastPrinted>
  <dcterms:created xsi:type="dcterms:W3CDTF">2023-02-13T12:52:00Z</dcterms:created>
  <dcterms:modified xsi:type="dcterms:W3CDTF">2025-02-17T23:42:00Z</dcterms:modified>
</cp:coreProperties>
</file>