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EF4" w:rsidRPr="008B4CBC" w:rsidRDefault="00DB5EEF" w:rsidP="008B4C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CBC">
        <w:rPr>
          <w:rFonts w:ascii="Times New Roman" w:hAnsi="Times New Roman" w:cs="Times New Roman"/>
          <w:sz w:val="28"/>
          <w:szCs w:val="28"/>
        </w:rPr>
        <w:t>ATA DA ELEIÇÃO DA MESA DIRETORA DA CÂMARA MUNICIPAL DE TANQUE DO PIAUI-PI.</w:t>
      </w:r>
    </w:p>
    <w:p w:rsidR="008B4CBC" w:rsidRPr="008B4CBC" w:rsidRDefault="00DB5EEF" w:rsidP="008B4C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CBC">
        <w:rPr>
          <w:rFonts w:ascii="Times New Roman" w:hAnsi="Times New Roman" w:cs="Times New Roman"/>
          <w:sz w:val="28"/>
          <w:szCs w:val="28"/>
        </w:rPr>
        <w:t xml:space="preserve">Nos vinte e um dias do Mês de Dezembro do ano </w:t>
      </w:r>
      <w:r w:rsidR="00BA66BA">
        <w:rPr>
          <w:rFonts w:ascii="Times New Roman" w:hAnsi="Times New Roman" w:cs="Times New Roman"/>
          <w:sz w:val="28"/>
          <w:szCs w:val="28"/>
        </w:rPr>
        <w:t>de dois mil e dezoito, ás</w:t>
      </w:r>
      <w:r w:rsidR="003E01CF">
        <w:rPr>
          <w:rFonts w:ascii="Times New Roman" w:hAnsi="Times New Roman" w:cs="Times New Roman"/>
          <w:sz w:val="28"/>
          <w:szCs w:val="28"/>
        </w:rPr>
        <w:t xml:space="preserve"> </w:t>
      </w:r>
      <w:r w:rsidR="00967733">
        <w:rPr>
          <w:rFonts w:ascii="Times New Roman" w:hAnsi="Times New Roman" w:cs="Times New Roman"/>
          <w:sz w:val="28"/>
          <w:szCs w:val="28"/>
        </w:rPr>
        <w:t>dezoito</w:t>
      </w:r>
      <w:r w:rsidRPr="008B4CBC">
        <w:rPr>
          <w:rFonts w:ascii="Times New Roman" w:hAnsi="Times New Roman" w:cs="Times New Roman"/>
          <w:sz w:val="28"/>
          <w:szCs w:val="28"/>
        </w:rPr>
        <w:t xml:space="preserve"> horas, </w:t>
      </w:r>
      <w:r w:rsidR="008B4CBC">
        <w:rPr>
          <w:rFonts w:ascii="Times New Roman" w:hAnsi="Times New Roman" w:cs="Times New Roman"/>
          <w:sz w:val="28"/>
          <w:szCs w:val="28"/>
        </w:rPr>
        <w:t>no Plenário</w:t>
      </w:r>
      <w:r w:rsidRPr="008B4CBC">
        <w:rPr>
          <w:rFonts w:ascii="Times New Roman" w:hAnsi="Times New Roman" w:cs="Times New Roman"/>
          <w:sz w:val="28"/>
          <w:szCs w:val="28"/>
        </w:rPr>
        <w:t xml:space="preserve"> Manoel Pereira dos Santos, situado a </w:t>
      </w:r>
      <w:r w:rsidR="002C08B9" w:rsidRPr="008B4CBC">
        <w:rPr>
          <w:rFonts w:ascii="Times New Roman" w:hAnsi="Times New Roman" w:cs="Times New Roman"/>
          <w:sz w:val="28"/>
          <w:szCs w:val="28"/>
        </w:rPr>
        <w:t>Rua</w:t>
      </w:r>
      <w:r w:rsidR="003E01CF">
        <w:rPr>
          <w:rFonts w:ascii="Times New Roman" w:hAnsi="Times New Roman" w:cs="Times New Roman"/>
          <w:sz w:val="28"/>
          <w:szCs w:val="28"/>
        </w:rPr>
        <w:t xml:space="preserve"> Dona Miminda 51</w:t>
      </w:r>
      <w:r w:rsidRPr="008B4CBC">
        <w:rPr>
          <w:rFonts w:ascii="Times New Roman" w:hAnsi="Times New Roman" w:cs="Times New Roman"/>
          <w:sz w:val="28"/>
          <w:szCs w:val="28"/>
        </w:rPr>
        <w:t xml:space="preserve">2 centro de Tanque do Piauí estado do Piauí, deu- se inicio a sessão para eleição da mesa diretora da Câmara Municipal de Tanque do Piauí para o biênio </w:t>
      </w:r>
      <w:r w:rsidRPr="00967733">
        <w:rPr>
          <w:rFonts w:ascii="Times New Roman" w:hAnsi="Times New Roman" w:cs="Times New Roman"/>
          <w:b/>
          <w:sz w:val="28"/>
          <w:szCs w:val="28"/>
        </w:rPr>
        <w:t>2019/2020</w:t>
      </w:r>
      <w:r w:rsidRPr="008B4CBC">
        <w:rPr>
          <w:rFonts w:ascii="Times New Roman" w:hAnsi="Times New Roman" w:cs="Times New Roman"/>
          <w:sz w:val="28"/>
          <w:szCs w:val="28"/>
        </w:rPr>
        <w:t>, com a presença dos ilustríssimos vereadores: Antonio Soares Lustosa, Edivar de Sousa Araújo, Luís dos Santos, Luís Pereira de C</w:t>
      </w:r>
      <w:r w:rsidR="008B4CBC">
        <w:rPr>
          <w:rFonts w:ascii="Times New Roman" w:hAnsi="Times New Roman" w:cs="Times New Roman"/>
          <w:sz w:val="28"/>
          <w:szCs w:val="28"/>
        </w:rPr>
        <w:t>arvalho.</w:t>
      </w:r>
      <w:r w:rsidR="002C08B9" w:rsidRPr="008B4CBC">
        <w:rPr>
          <w:rFonts w:ascii="Times New Roman" w:hAnsi="Times New Roman" w:cs="Times New Roman"/>
          <w:sz w:val="28"/>
          <w:szCs w:val="28"/>
        </w:rPr>
        <w:t xml:space="preserve"> Lucília Soares Vieira</w:t>
      </w:r>
      <w:r w:rsidR="008B4CBC">
        <w:rPr>
          <w:rFonts w:ascii="Times New Roman" w:hAnsi="Times New Roman" w:cs="Times New Roman"/>
          <w:sz w:val="28"/>
          <w:szCs w:val="28"/>
        </w:rPr>
        <w:t xml:space="preserve"> Morais</w:t>
      </w:r>
      <w:r w:rsidRPr="008B4CBC">
        <w:rPr>
          <w:rFonts w:ascii="Times New Roman" w:hAnsi="Times New Roman" w:cs="Times New Roman"/>
          <w:sz w:val="28"/>
          <w:szCs w:val="28"/>
        </w:rPr>
        <w:t xml:space="preserve">, Maria da Cruz Nunes Figueredo, </w:t>
      </w:r>
      <w:r w:rsidR="008B4CBC" w:rsidRPr="008B4CBC">
        <w:rPr>
          <w:rFonts w:ascii="Times New Roman" w:hAnsi="Times New Roman" w:cs="Times New Roman"/>
          <w:sz w:val="28"/>
          <w:szCs w:val="28"/>
        </w:rPr>
        <w:t xml:space="preserve">Natanael Sales de Sousa, </w:t>
      </w:r>
      <w:r w:rsidRPr="008B4CBC">
        <w:rPr>
          <w:rFonts w:ascii="Times New Roman" w:hAnsi="Times New Roman" w:cs="Times New Roman"/>
          <w:sz w:val="28"/>
          <w:szCs w:val="28"/>
        </w:rPr>
        <w:t>Raimunda Rodrigues dos Santos Costa e Ra</w:t>
      </w:r>
      <w:r w:rsidR="008B4CBC">
        <w:rPr>
          <w:rFonts w:ascii="Times New Roman" w:hAnsi="Times New Roman" w:cs="Times New Roman"/>
          <w:sz w:val="28"/>
          <w:szCs w:val="28"/>
        </w:rPr>
        <w:t>imundo Lindomar de Oliveira.</w:t>
      </w:r>
      <w:r w:rsidR="002C08B9" w:rsidRPr="008B4CBC">
        <w:rPr>
          <w:rFonts w:ascii="Times New Roman" w:hAnsi="Times New Roman" w:cs="Times New Roman"/>
          <w:sz w:val="28"/>
          <w:szCs w:val="28"/>
        </w:rPr>
        <w:t xml:space="preserve"> Dando </w:t>
      </w:r>
      <w:r w:rsidR="004B4C2C">
        <w:rPr>
          <w:rFonts w:ascii="Times New Roman" w:hAnsi="Times New Roman" w:cs="Times New Roman"/>
          <w:sz w:val="28"/>
          <w:szCs w:val="28"/>
        </w:rPr>
        <w:t>inicio o vereador presidente</w:t>
      </w:r>
      <w:bookmarkStart w:id="0" w:name="_GoBack"/>
      <w:bookmarkEnd w:id="0"/>
      <w:proofErr w:type="gramStart"/>
      <w:r w:rsidR="004B4C2C">
        <w:rPr>
          <w:rFonts w:ascii="Times New Roman" w:hAnsi="Times New Roman" w:cs="Times New Roman"/>
          <w:sz w:val="28"/>
          <w:szCs w:val="28"/>
        </w:rPr>
        <w:t xml:space="preserve"> </w:t>
      </w:r>
      <w:r w:rsidR="002C08B9" w:rsidRPr="008B4C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2C08B9" w:rsidRPr="008B4CBC">
        <w:rPr>
          <w:rFonts w:ascii="Times New Roman" w:hAnsi="Times New Roman" w:cs="Times New Roman"/>
          <w:sz w:val="28"/>
          <w:szCs w:val="28"/>
        </w:rPr>
        <w:t xml:space="preserve">Raimundo Lindomar agradeceu a presença de todos invocou a proteção divina sobre os trabalhos, apresentou as </w:t>
      </w:r>
      <w:r w:rsidR="002C08B9" w:rsidRPr="00967733">
        <w:rPr>
          <w:rFonts w:ascii="Times New Roman" w:hAnsi="Times New Roman" w:cs="Times New Roman"/>
          <w:b/>
          <w:sz w:val="28"/>
          <w:szCs w:val="28"/>
        </w:rPr>
        <w:t xml:space="preserve">Chapas </w:t>
      </w:r>
      <w:r w:rsidR="00967733" w:rsidRPr="00967733">
        <w:rPr>
          <w:rFonts w:ascii="Times New Roman" w:hAnsi="Times New Roman" w:cs="Times New Roman"/>
          <w:b/>
          <w:sz w:val="28"/>
          <w:szCs w:val="28"/>
        </w:rPr>
        <w:t>0</w:t>
      </w:r>
      <w:r w:rsidR="002C08B9" w:rsidRPr="00967733">
        <w:rPr>
          <w:rFonts w:ascii="Times New Roman" w:hAnsi="Times New Roman" w:cs="Times New Roman"/>
          <w:b/>
          <w:sz w:val="28"/>
          <w:szCs w:val="28"/>
        </w:rPr>
        <w:t xml:space="preserve">1 e </w:t>
      </w:r>
      <w:r w:rsidR="00967733" w:rsidRPr="00967733">
        <w:rPr>
          <w:rFonts w:ascii="Times New Roman" w:hAnsi="Times New Roman" w:cs="Times New Roman"/>
          <w:b/>
          <w:sz w:val="28"/>
          <w:szCs w:val="28"/>
        </w:rPr>
        <w:t>0</w:t>
      </w:r>
      <w:r w:rsidR="002C08B9" w:rsidRPr="00967733">
        <w:rPr>
          <w:rFonts w:ascii="Times New Roman" w:hAnsi="Times New Roman" w:cs="Times New Roman"/>
          <w:b/>
          <w:sz w:val="28"/>
          <w:szCs w:val="28"/>
        </w:rPr>
        <w:t>2</w:t>
      </w:r>
      <w:r w:rsidR="00967733">
        <w:rPr>
          <w:rFonts w:ascii="Times New Roman" w:hAnsi="Times New Roman" w:cs="Times New Roman"/>
          <w:sz w:val="28"/>
          <w:szCs w:val="28"/>
        </w:rPr>
        <w:t>, auxiliado pelas vereadoras Lucília Soares e pela Vereadora Maria da Cruz</w:t>
      </w:r>
      <w:r w:rsidR="002C08B9" w:rsidRPr="008B4CBC">
        <w:rPr>
          <w:rFonts w:ascii="Times New Roman" w:hAnsi="Times New Roman" w:cs="Times New Roman"/>
          <w:sz w:val="28"/>
          <w:szCs w:val="28"/>
        </w:rPr>
        <w:t xml:space="preserve">. Em seguida o senhor presidente entregou a todos os Vereadores presentes a cédula de votação. </w:t>
      </w:r>
      <w:r w:rsidR="008B4CBC">
        <w:rPr>
          <w:rFonts w:ascii="Times New Roman" w:hAnsi="Times New Roman" w:cs="Times New Roman"/>
          <w:sz w:val="28"/>
          <w:szCs w:val="28"/>
        </w:rPr>
        <w:t>Logo ap</w:t>
      </w:r>
      <w:r w:rsidR="002C08B9" w:rsidRPr="008B4CBC">
        <w:rPr>
          <w:rFonts w:ascii="Times New Roman" w:hAnsi="Times New Roman" w:cs="Times New Roman"/>
          <w:sz w:val="28"/>
          <w:szCs w:val="28"/>
        </w:rPr>
        <w:t xml:space="preserve">ós houve as votações secretas, nominais de um a um, pelos vereadores presentes. Na sequencia apuração dos votos, constatando o seguinte resultado: </w:t>
      </w:r>
      <w:r w:rsidR="002C08B9" w:rsidRPr="002A50F8">
        <w:rPr>
          <w:rFonts w:ascii="Times New Roman" w:hAnsi="Times New Roman" w:cs="Times New Roman"/>
          <w:b/>
          <w:sz w:val="28"/>
          <w:szCs w:val="28"/>
        </w:rPr>
        <w:t>Chapa</w:t>
      </w:r>
      <w:r w:rsidR="008B4CBC" w:rsidRPr="002A50F8">
        <w:rPr>
          <w:rFonts w:ascii="Times New Roman" w:hAnsi="Times New Roman" w:cs="Times New Roman"/>
          <w:b/>
          <w:sz w:val="28"/>
          <w:szCs w:val="28"/>
        </w:rPr>
        <w:t xml:space="preserve"> 0</w:t>
      </w:r>
      <w:r w:rsidR="002A50F8">
        <w:rPr>
          <w:rFonts w:ascii="Times New Roman" w:hAnsi="Times New Roman" w:cs="Times New Roman"/>
          <w:b/>
          <w:sz w:val="28"/>
          <w:szCs w:val="28"/>
        </w:rPr>
        <w:t>1,</w:t>
      </w:r>
      <w:r w:rsidR="002A50F8" w:rsidRPr="002A50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50F8" w:rsidRPr="002A50F8">
        <w:rPr>
          <w:rFonts w:ascii="Times New Roman" w:hAnsi="Times New Roman" w:cs="Times New Roman"/>
          <w:sz w:val="28"/>
          <w:szCs w:val="28"/>
        </w:rPr>
        <w:t>06 v</w:t>
      </w:r>
      <w:r w:rsidR="008B4CBC" w:rsidRPr="002A50F8">
        <w:rPr>
          <w:rFonts w:ascii="Times New Roman" w:hAnsi="Times New Roman" w:cs="Times New Roman"/>
          <w:sz w:val="28"/>
          <w:szCs w:val="28"/>
        </w:rPr>
        <w:t>otos</w:t>
      </w:r>
      <w:r w:rsidR="002A50F8" w:rsidRPr="002A50F8">
        <w:rPr>
          <w:rFonts w:ascii="Times New Roman" w:hAnsi="Times New Roman" w:cs="Times New Roman"/>
          <w:sz w:val="28"/>
          <w:szCs w:val="28"/>
        </w:rPr>
        <w:t xml:space="preserve"> válidos</w:t>
      </w:r>
      <w:r w:rsidR="002C08B9" w:rsidRPr="002A50F8">
        <w:rPr>
          <w:rFonts w:ascii="Times New Roman" w:hAnsi="Times New Roman" w:cs="Times New Roman"/>
          <w:b/>
          <w:sz w:val="28"/>
          <w:szCs w:val="28"/>
        </w:rPr>
        <w:t xml:space="preserve">, Chapa </w:t>
      </w:r>
      <w:r w:rsidR="008B4CBC" w:rsidRPr="002A50F8">
        <w:rPr>
          <w:rFonts w:ascii="Times New Roman" w:hAnsi="Times New Roman" w:cs="Times New Roman"/>
          <w:b/>
          <w:sz w:val="28"/>
          <w:szCs w:val="28"/>
        </w:rPr>
        <w:t>0</w:t>
      </w:r>
      <w:r w:rsidR="002C08B9" w:rsidRPr="002A50F8">
        <w:rPr>
          <w:rFonts w:ascii="Times New Roman" w:hAnsi="Times New Roman" w:cs="Times New Roman"/>
          <w:b/>
          <w:sz w:val="28"/>
          <w:szCs w:val="28"/>
        </w:rPr>
        <w:t>2</w:t>
      </w:r>
      <w:r w:rsidR="002A50F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A50F8" w:rsidRPr="002A50F8">
        <w:rPr>
          <w:rFonts w:ascii="Times New Roman" w:hAnsi="Times New Roman" w:cs="Times New Roman"/>
          <w:sz w:val="28"/>
          <w:szCs w:val="28"/>
        </w:rPr>
        <w:t xml:space="preserve">03 </w:t>
      </w:r>
      <w:r w:rsidR="002C08B9" w:rsidRPr="002A50F8">
        <w:rPr>
          <w:rFonts w:ascii="Times New Roman" w:hAnsi="Times New Roman" w:cs="Times New Roman"/>
          <w:sz w:val="28"/>
          <w:szCs w:val="28"/>
        </w:rPr>
        <w:t>votos</w:t>
      </w:r>
      <w:r w:rsidR="002A50F8" w:rsidRPr="002A50F8">
        <w:rPr>
          <w:rFonts w:ascii="Times New Roman" w:hAnsi="Times New Roman" w:cs="Times New Roman"/>
          <w:sz w:val="28"/>
          <w:szCs w:val="28"/>
        </w:rPr>
        <w:t xml:space="preserve"> válidos</w:t>
      </w:r>
      <w:r w:rsidR="002C08B9" w:rsidRPr="008B4CBC">
        <w:rPr>
          <w:rFonts w:ascii="Times New Roman" w:hAnsi="Times New Roman" w:cs="Times New Roman"/>
          <w:sz w:val="28"/>
          <w:szCs w:val="28"/>
        </w:rPr>
        <w:t xml:space="preserve">. Ficando a Mesa Diretora para o Biênio 2019/2020, assim composta: </w:t>
      </w:r>
      <w:r w:rsidR="002C08B9" w:rsidRPr="008B4CBC">
        <w:rPr>
          <w:rFonts w:ascii="Times New Roman" w:hAnsi="Times New Roman" w:cs="Times New Roman"/>
          <w:b/>
          <w:sz w:val="28"/>
          <w:szCs w:val="28"/>
        </w:rPr>
        <w:t>Luís dos Santos</w:t>
      </w:r>
      <w:r w:rsidR="008B4CBC" w:rsidRPr="008B4CBC">
        <w:rPr>
          <w:rFonts w:ascii="Times New Roman" w:hAnsi="Times New Roman" w:cs="Times New Roman"/>
          <w:sz w:val="28"/>
          <w:szCs w:val="28"/>
        </w:rPr>
        <w:t>,</w:t>
      </w:r>
      <w:r w:rsidR="002C08B9" w:rsidRPr="008B4CBC">
        <w:rPr>
          <w:rFonts w:ascii="Times New Roman" w:hAnsi="Times New Roman" w:cs="Times New Roman"/>
          <w:sz w:val="28"/>
          <w:szCs w:val="28"/>
        </w:rPr>
        <w:t xml:space="preserve"> presidente, </w:t>
      </w:r>
      <w:r w:rsidR="002C08B9" w:rsidRPr="008B4CBC">
        <w:rPr>
          <w:rFonts w:ascii="Times New Roman" w:hAnsi="Times New Roman" w:cs="Times New Roman"/>
          <w:b/>
          <w:sz w:val="28"/>
          <w:szCs w:val="28"/>
        </w:rPr>
        <w:t>Natanael Sales de Sousa</w:t>
      </w:r>
      <w:r w:rsidR="002C08B9" w:rsidRPr="008B4CBC">
        <w:rPr>
          <w:rFonts w:ascii="Times New Roman" w:hAnsi="Times New Roman" w:cs="Times New Roman"/>
          <w:sz w:val="28"/>
          <w:szCs w:val="28"/>
        </w:rPr>
        <w:t xml:space="preserve"> Vice- Presidente, </w:t>
      </w:r>
      <w:r w:rsidR="002C08B9" w:rsidRPr="008B4CBC">
        <w:rPr>
          <w:rFonts w:ascii="Times New Roman" w:hAnsi="Times New Roman" w:cs="Times New Roman"/>
          <w:b/>
          <w:sz w:val="28"/>
          <w:szCs w:val="28"/>
        </w:rPr>
        <w:t>Lucília Soares Vieira</w:t>
      </w:r>
      <w:r w:rsidR="008B4CBC">
        <w:rPr>
          <w:rFonts w:ascii="Times New Roman" w:hAnsi="Times New Roman" w:cs="Times New Roman"/>
          <w:sz w:val="28"/>
          <w:szCs w:val="28"/>
        </w:rPr>
        <w:t xml:space="preserve"> </w:t>
      </w:r>
      <w:r w:rsidR="008B4CBC" w:rsidRPr="008B4CBC">
        <w:rPr>
          <w:rFonts w:ascii="Times New Roman" w:hAnsi="Times New Roman" w:cs="Times New Roman"/>
          <w:b/>
          <w:sz w:val="28"/>
          <w:szCs w:val="28"/>
        </w:rPr>
        <w:t>Morais</w:t>
      </w:r>
      <w:r w:rsidR="002C08B9" w:rsidRPr="008B4CBC">
        <w:rPr>
          <w:rFonts w:ascii="Times New Roman" w:hAnsi="Times New Roman" w:cs="Times New Roman"/>
          <w:sz w:val="28"/>
          <w:szCs w:val="28"/>
        </w:rPr>
        <w:t xml:space="preserve"> primeira secretária e </w:t>
      </w:r>
      <w:r w:rsidR="002C08B9" w:rsidRPr="008B4CBC">
        <w:rPr>
          <w:rFonts w:ascii="Times New Roman" w:hAnsi="Times New Roman" w:cs="Times New Roman"/>
          <w:b/>
          <w:sz w:val="28"/>
          <w:szCs w:val="28"/>
        </w:rPr>
        <w:t xml:space="preserve">Raimundo Lindomar de Oliveira </w:t>
      </w:r>
      <w:r w:rsidR="002C08B9" w:rsidRPr="008B4CBC">
        <w:rPr>
          <w:rFonts w:ascii="Times New Roman" w:hAnsi="Times New Roman" w:cs="Times New Roman"/>
          <w:sz w:val="28"/>
          <w:szCs w:val="28"/>
        </w:rPr>
        <w:t>segundo Secretário.</w:t>
      </w:r>
      <w:r w:rsidR="008B4CBC" w:rsidRPr="008B4CBC">
        <w:rPr>
          <w:rFonts w:ascii="Times New Roman" w:hAnsi="Times New Roman" w:cs="Times New Roman"/>
          <w:sz w:val="28"/>
          <w:szCs w:val="28"/>
        </w:rPr>
        <w:t xml:space="preserve"> Em seguida o senhor presidente agradeceu a presença de todos e suspendeu os trabalhos para que fosse </w:t>
      </w:r>
      <w:proofErr w:type="gramStart"/>
      <w:r w:rsidR="008B4CBC" w:rsidRPr="008B4CBC">
        <w:rPr>
          <w:rFonts w:ascii="Times New Roman" w:hAnsi="Times New Roman" w:cs="Times New Roman"/>
          <w:sz w:val="28"/>
          <w:szCs w:val="28"/>
        </w:rPr>
        <w:t>lavrada a presente</w:t>
      </w:r>
      <w:proofErr w:type="gramEnd"/>
      <w:r w:rsidR="008B4CBC" w:rsidRPr="008B4CBC">
        <w:rPr>
          <w:rFonts w:ascii="Times New Roman" w:hAnsi="Times New Roman" w:cs="Times New Roman"/>
          <w:sz w:val="28"/>
          <w:szCs w:val="28"/>
        </w:rPr>
        <w:t xml:space="preserve"> ata. Reaberto os trabalhos após o tempo de lavrada </w:t>
      </w:r>
      <w:r w:rsidR="008B4CBC" w:rsidRPr="008B4CBC">
        <w:rPr>
          <w:rFonts w:ascii="Times New Roman" w:hAnsi="Times New Roman" w:cs="Times New Roman"/>
          <w:sz w:val="28"/>
          <w:szCs w:val="28"/>
        </w:rPr>
        <w:lastRenderedPageBreak/>
        <w:t xml:space="preserve">ata que foi lida e depois de aprovada assinada pelos senhores vereadores e demais interessados. </w:t>
      </w:r>
    </w:p>
    <w:p w:rsidR="008B4CBC" w:rsidRDefault="008B4CBC" w:rsidP="008B4CBC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B4CBC" w:rsidRDefault="008B4CBC" w:rsidP="008B4CBC">
      <w:r>
        <w:t xml:space="preserve"> </w:t>
      </w:r>
    </w:p>
    <w:p w:rsidR="00DB5EEF" w:rsidRDefault="00DB5EEF"/>
    <w:sectPr w:rsidR="00DB5EE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DD4" w:rsidRDefault="00646DD4" w:rsidP="00DB5EEF">
      <w:pPr>
        <w:spacing w:after="0" w:line="240" w:lineRule="auto"/>
      </w:pPr>
      <w:r>
        <w:separator/>
      </w:r>
    </w:p>
  </w:endnote>
  <w:endnote w:type="continuationSeparator" w:id="0">
    <w:p w:rsidR="00646DD4" w:rsidRDefault="00646DD4" w:rsidP="00DB5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DD4" w:rsidRDefault="00646DD4" w:rsidP="00DB5EEF">
      <w:pPr>
        <w:spacing w:after="0" w:line="240" w:lineRule="auto"/>
      </w:pPr>
      <w:r>
        <w:separator/>
      </w:r>
    </w:p>
  </w:footnote>
  <w:footnote w:type="continuationSeparator" w:id="0">
    <w:p w:rsidR="00646DD4" w:rsidRDefault="00646DD4" w:rsidP="00DB5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EEF" w:rsidRDefault="00DB5EEF" w:rsidP="00DB5EEF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094C6BC8" wp14:editId="53CF7D0B">
          <wp:extent cx="1089568" cy="958467"/>
          <wp:effectExtent l="0" t="0" r="0" b="0"/>
          <wp:docPr id="4" name="Imagem 4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5EEF" w:rsidRDefault="00DB5EEF" w:rsidP="00DB5EEF">
    <w:pPr>
      <w:spacing w:after="0" w:line="240" w:lineRule="auto"/>
      <w:jc w:val="center"/>
      <w:rPr>
        <w:color w:val="0000FF"/>
      </w:rPr>
    </w:pPr>
    <w:r w:rsidRPr="00DB5EEF">
      <w:rPr>
        <w:color w:val="0000FF"/>
      </w:rPr>
      <w:t xml:space="preserve"> </w:t>
    </w:r>
    <w:r>
      <w:rPr>
        <w:color w:val="0000FF"/>
      </w:rPr>
      <w:t>CÂMARA MUNICIPAL DE TANQUE DO PIAUÍ</w:t>
    </w:r>
  </w:p>
  <w:p w:rsidR="00DB5EEF" w:rsidRPr="005A7D8E" w:rsidRDefault="00DB5EEF" w:rsidP="00DB5EEF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DB5EEF" w:rsidRPr="005A7D8E" w:rsidRDefault="00DB5EEF" w:rsidP="00DB5EEF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DB5EEF" w:rsidRPr="005A2D63" w:rsidRDefault="00DB5EEF" w:rsidP="00DB5EEF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DB5EEF" w:rsidRDefault="00DB5E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EF"/>
    <w:rsid w:val="00165D8E"/>
    <w:rsid w:val="002A50F8"/>
    <w:rsid w:val="002C08B9"/>
    <w:rsid w:val="003A69B3"/>
    <w:rsid w:val="003E01CF"/>
    <w:rsid w:val="0046009A"/>
    <w:rsid w:val="004B4C2C"/>
    <w:rsid w:val="00646DD4"/>
    <w:rsid w:val="006C642C"/>
    <w:rsid w:val="008B4CBC"/>
    <w:rsid w:val="00967733"/>
    <w:rsid w:val="00B11EF4"/>
    <w:rsid w:val="00BA66BA"/>
    <w:rsid w:val="00DB5EEF"/>
    <w:rsid w:val="00E5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E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EEF"/>
  </w:style>
  <w:style w:type="paragraph" w:styleId="Rodap">
    <w:name w:val="footer"/>
    <w:basedOn w:val="Normal"/>
    <w:link w:val="RodapChar"/>
    <w:uiPriority w:val="99"/>
    <w:unhideWhenUsed/>
    <w:rsid w:val="00DB5E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EEF"/>
  </w:style>
  <w:style w:type="paragraph" w:styleId="Textodebalo">
    <w:name w:val="Balloon Text"/>
    <w:basedOn w:val="Normal"/>
    <w:link w:val="TextodebaloChar"/>
    <w:uiPriority w:val="99"/>
    <w:semiHidden/>
    <w:unhideWhenUsed/>
    <w:rsid w:val="00DB5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E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E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EEF"/>
  </w:style>
  <w:style w:type="paragraph" w:styleId="Rodap">
    <w:name w:val="footer"/>
    <w:basedOn w:val="Normal"/>
    <w:link w:val="RodapChar"/>
    <w:uiPriority w:val="99"/>
    <w:unhideWhenUsed/>
    <w:rsid w:val="00DB5E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EEF"/>
  </w:style>
  <w:style w:type="paragraph" w:styleId="Textodebalo">
    <w:name w:val="Balloon Text"/>
    <w:basedOn w:val="Normal"/>
    <w:link w:val="TextodebaloChar"/>
    <w:uiPriority w:val="99"/>
    <w:semiHidden/>
    <w:unhideWhenUsed/>
    <w:rsid w:val="00DB5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595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8</cp:revision>
  <cp:lastPrinted>2018-12-21T20:17:00Z</cp:lastPrinted>
  <dcterms:created xsi:type="dcterms:W3CDTF">2018-12-21T13:18:00Z</dcterms:created>
  <dcterms:modified xsi:type="dcterms:W3CDTF">2018-12-21T20:31:00Z</dcterms:modified>
</cp:coreProperties>
</file>