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1EFF" w14:textId="10EB615B" w:rsidR="005C4204" w:rsidRPr="002D4CF3" w:rsidRDefault="009E14AD" w:rsidP="002D4CF3">
      <w:pPr>
        <w:spacing w:after="22" w:line="276" w:lineRule="auto"/>
        <w:ind w:left="4647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hAnsi="Times New Roman" w:cs="Times New Roman"/>
          <w:noProof/>
          <w:color w:val="auto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21060BBB" wp14:editId="2BA26AE3">
                <wp:extent cx="990600" cy="990600"/>
                <wp:effectExtent l="0" t="3175" r="0" b="0"/>
                <wp:docPr id="6" name="Group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990600"/>
                          <a:chOff x="0" y="0"/>
                          <a:chExt cx="9906" cy="9906"/>
                        </a:xfrm>
                      </wpg:grpSpPr>
                      <wps:wsp>
                        <wps:cNvPr id="7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308" y="7260"/>
                            <a:ext cx="380" cy="1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96A32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" cy="9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1060BBB" id="Group 1753" o:spid="_x0000_s1026" style="width:78pt;height:78pt;mso-position-horizontal-relative:char;mso-position-vertical-relative:line" coordsize="9906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4296A32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4D07CE3D" w14:textId="77777777" w:rsidR="005C4204" w:rsidRPr="002D4CF3" w:rsidRDefault="006A2C1A" w:rsidP="002D4CF3">
      <w:pPr>
        <w:spacing w:after="0" w:line="276" w:lineRule="auto"/>
        <w:ind w:left="10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Book Antiqua" w:hAnsi="Times New Roman" w:cs="Times New Roman"/>
          <w:color w:val="auto"/>
          <w:sz w:val="24"/>
          <w:szCs w:val="24"/>
        </w:rPr>
        <w:t xml:space="preserve">ESTADO DA PARAÍBA </w:t>
      </w:r>
    </w:p>
    <w:p w14:paraId="3F7FDD71" w14:textId="77777777" w:rsidR="005C4204" w:rsidRPr="002D4CF3" w:rsidRDefault="006A2C1A" w:rsidP="002D4CF3">
      <w:pPr>
        <w:pStyle w:val="Ttulo1"/>
        <w:spacing w:after="27" w:line="276" w:lineRule="auto"/>
        <w:ind w:left="2158" w:right="2155" w:hanging="10"/>
        <w:jc w:val="center"/>
        <w:rPr>
          <w:rFonts w:ascii="Times New Roman" w:hAnsi="Times New Roman" w:cs="Times New Roman"/>
          <w:color w:val="auto"/>
          <w:szCs w:val="24"/>
        </w:rPr>
      </w:pPr>
      <w:r w:rsidRPr="002D4CF3">
        <w:rPr>
          <w:rFonts w:ascii="Times New Roman" w:eastAsia="Book Antiqua" w:hAnsi="Times New Roman" w:cs="Times New Roman"/>
          <w:color w:val="auto"/>
          <w:szCs w:val="24"/>
        </w:rPr>
        <w:t xml:space="preserve">CÂMARA </w:t>
      </w:r>
      <w:proofErr w:type="gramStart"/>
      <w:r w:rsidRPr="002D4CF3">
        <w:rPr>
          <w:rFonts w:ascii="Times New Roman" w:eastAsia="Book Antiqua" w:hAnsi="Times New Roman" w:cs="Times New Roman"/>
          <w:color w:val="auto"/>
          <w:szCs w:val="24"/>
        </w:rPr>
        <w:t>MUNICIPAL  DE</w:t>
      </w:r>
      <w:proofErr w:type="gramEnd"/>
      <w:r w:rsidRPr="002D4CF3">
        <w:rPr>
          <w:rFonts w:ascii="Times New Roman" w:eastAsia="Book Antiqua" w:hAnsi="Times New Roman" w:cs="Times New Roman"/>
          <w:color w:val="auto"/>
          <w:szCs w:val="24"/>
        </w:rPr>
        <w:t xml:space="preserve"> CONDE </w:t>
      </w:r>
    </w:p>
    <w:p w14:paraId="275F0561" w14:textId="77777777" w:rsidR="00B76F4E" w:rsidRPr="002D4CF3" w:rsidRDefault="006A2C1A" w:rsidP="002D4CF3">
      <w:pPr>
        <w:spacing w:after="0" w:line="276" w:lineRule="auto"/>
        <w:ind w:left="10" w:right="4" w:hanging="10"/>
        <w:jc w:val="center"/>
        <w:rPr>
          <w:rFonts w:ascii="Times New Roman" w:eastAsia="Book Antiqua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Book Antiqua" w:hAnsi="Times New Roman" w:cs="Times New Roman"/>
          <w:color w:val="auto"/>
          <w:sz w:val="24"/>
          <w:szCs w:val="24"/>
        </w:rPr>
        <w:t xml:space="preserve">CASA </w:t>
      </w:r>
      <w:proofErr w:type="gramStart"/>
      <w:r w:rsidRPr="002D4CF3">
        <w:rPr>
          <w:rFonts w:ascii="Times New Roman" w:eastAsia="Book Antiqua" w:hAnsi="Times New Roman" w:cs="Times New Roman"/>
          <w:color w:val="auto"/>
          <w:sz w:val="24"/>
          <w:szCs w:val="24"/>
        </w:rPr>
        <w:t>COMENDADOR ”CICERO</w:t>
      </w:r>
      <w:proofErr w:type="gramEnd"/>
      <w:r w:rsidRPr="002D4CF3">
        <w:rPr>
          <w:rFonts w:ascii="Times New Roman" w:eastAsia="Book Antiqua" w:hAnsi="Times New Roman" w:cs="Times New Roman"/>
          <w:color w:val="auto"/>
          <w:sz w:val="24"/>
          <w:szCs w:val="24"/>
        </w:rPr>
        <w:t xml:space="preserve"> LEITE”</w:t>
      </w:r>
    </w:p>
    <w:p w14:paraId="035E1F1A" w14:textId="77777777" w:rsidR="005C4204" w:rsidRPr="002D4CF3" w:rsidRDefault="00B76F4E" w:rsidP="002D4CF3">
      <w:pPr>
        <w:spacing w:after="0" w:line="276" w:lineRule="auto"/>
        <w:ind w:left="10" w:right="4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Book Antiqua" w:hAnsi="Times New Roman" w:cs="Times New Roman"/>
          <w:color w:val="auto"/>
          <w:sz w:val="24"/>
          <w:szCs w:val="24"/>
        </w:rPr>
        <w:t>GABINETE DA VEREADORA MUNIQUE MARINHO</w:t>
      </w:r>
      <w:r w:rsidR="006A2C1A" w:rsidRPr="002D4CF3">
        <w:rPr>
          <w:rFonts w:ascii="Times New Roman" w:eastAsia="Book Antiqua" w:hAnsi="Times New Roman" w:cs="Times New Roman"/>
          <w:color w:val="auto"/>
          <w:sz w:val="24"/>
          <w:szCs w:val="24"/>
        </w:rPr>
        <w:t xml:space="preserve"> </w:t>
      </w:r>
    </w:p>
    <w:p w14:paraId="4CDBD926" w14:textId="38C1EFBE" w:rsidR="005C4204" w:rsidRPr="002D4CF3" w:rsidRDefault="009E14AD" w:rsidP="002D4CF3">
      <w:pPr>
        <w:spacing w:after="37" w:line="276" w:lineRule="auto"/>
        <w:ind w:left="-29" w:right="-28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hAnsi="Times New Roman" w:cs="Times New Roman"/>
          <w:noProof/>
          <w:color w:val="auto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20DEBBEB" wp14:editId="07C8ADD8">
                <wp:extent cx="7001510" cy="74930"/>
                <wp:effectExtent l="2540" t="3175" r="0" b="0"/>
                <wp:docPr id="3" name="Group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74930"/>
                          <a:chOff x="0" y="0"/>
                          <a:chExt cx="70012" cy="746"/>
                        </a:xfrm>
                      </wpg:grpSpPr>
                      <wps:wsp>
                        <wps:cNvPr id="4" name="Shape 2239"/>
                        <wps:cNvSpPr>
                          <a:spLocks/>
                        </wps:cNvSpPr>
                        <wps:spPr bwMode="auto">
                          <a:xfrm>
                            <a:off x="0" y="365"/>
                            <a:ext cx="70012" cy="381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38100"/>
                              <a:gd name="T2" fmla="*/ 7001257 w 7001257"/>
                              <a:gd name="T3" fmla="*/ 0 h 38100"/>
                              <a:gd name="T4" fmla="*/ 7001257 w 7001257"/>
                              <a:gd name="T5" fmla="*/ 38100 h 38100"/>
                              <a:gd name="T6" fmla="*/ 0 w 7001257"/>
                              <a:gd name="T7" fmla="*/ 38100 h 38100"/>
                              <a:gd name="T8" fmla="*/ 0 w 7001257"/>
                              <a:gd name="T9" fmla="*/ 0 h 38100"/>
                              <a:gd name="T10" fmla="*/ 0 w 7001257"/>
                              <a:gd name="T11" fmla="*/ 0 h 38100"/>
                              <a:gd name="T12" fmla="*/ 7001257 w 7001257"/>
                              <a:gd name="T13" fmla="*/ 38100 h 38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2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A516A8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" path="m,l7001257,r,38100l,38100,,e" fillcolor="#333" stroked="f" strokeweight="0">
                  <v:stroke miterlimit="83231f" joinstyle="miter"/>
                  <v:path arrowok="t" o:connecttype="custom" o:connectlocs="0,0;70012,0;70012,381;0,381;0,0" o:connectangles="0,0,0,0,0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" path="m,l7001257,r,18288l,18288,,e" fillcolor="#333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29266331" w14:textId="77777777" w:rsidR="005C4204" w:rsidRPr="002D4CF3" w:rsidRDefault="006A2C1A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 </w:t>
      </w:r>
    </w:p>
    <w:p w14:paraId="40B82737" w14:textId="05684771" w:rsidR="005C4204" w:rsidRPr="002D4CF3" w:rsidRDefault="006A2C1A" w:rsidP="002D4CF3">
      <w:pPr>
        <w:pStyle w:val="Ttulo1"/>
        <w:spacing w:line="276" w:lineRule="auto"/>
        <w:jc w:val="left"/>
        <w:rPr>
          <w:rFonts w:ascii="Times New Roman" w:hAnsi="Times New Roman" w:cs="Times New Roman"/>
          <w:color w:val="auto"/>
          <w:szCs w:val="24"/>
        </w:rPr>
      </w:pPr>
      <w:r w:rsidRPr="002D4CF3">
        <w:rPr>
          <w:rFonts w:ascii="Times New Roman" w:hAnsi="Times New Roman" w:cs="Times New Roman"/>
          <w:color w:val="auto"/>
          <w:szCs w:val="24"/>
        </w:rPr>
        <w:t xml:space="preserve">REQUERIMENTO Nº </w:t>
      </w:r>
      <w:r w:rsidR="002D4CF3" w:rsidRPr="002D4CF3">
        <w:rPr>
          <w:rFonts w:ascii="Times New Roman" w:hAnsi="Times New Roman" w:cs="Times New Roman"/>
          <w:color w:val="auto"/>
          <w:szCs w:val="24"/>
        </w:rPr>
        <w:t>0123</w:t>
      </w:r>
      <w:r w:rsidRPr="002D4CF3">
        <w:rPr>
          <w:rFonts w:ascii="Times New Roman" w:hAnsi="Times New Roman" w:cs="Times New Roman"/>
          <w:color w:val="auto"/>
          <w:szCs w:val="24"/>
        </w:rPr>
        <w:t>/202</w:t>
      </w:r>
      <w:r w:rsidR="00BC3984" w:rsidRPr="002D4CF3">
        <w:rPr>
          <w:rFonts w:ascii="Times New Roman" w:hAnsi="Times New Roman" w:cs="Times New Roman"/>
          <w:color w:val="auto"/>
          <w:szCs w:val="24"/>
        </w:rPr>
        <w:t>5</w:t>
      </w:r>
    </w:p>
    <w:p w14:paraId="73C54FB4" w14:textId="77777777" w:rsidR="005C4204" w:rsidRPr="002D4CF3" w:rsidRDefault="006A2C1A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 </w:t>
      </w:r>
    </w:p>
    <w:p w14:paraId="6A083319" w14:textId="5DD8CE67" w:rsidR="005C4204" w:rsidRPr="002D4CF3" w:rsidRDefault="006A2C1A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  </w:t>
      </w:r>
    </w:p>
    <w:p w14:paraId="579D3C65" w14:textId="77777777" w:rsidR="005C4204" w:rsidRPr="002D4CF3" w:rsidRDefault="006A2C1A" w:rsidP="002D4CF3">
      <w:pPr>
        <w:spacing w:after="0" w:line="276" w:lineRule="auto"/>
        <w:ind w:left="-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SENHOR PRESIDENTE </w:t>
      </w:r>
    </w:p>
    <w:p w14:paraId="4622C143" w14:textId="77777777" w:rsidR="005C4204" w:rsidRPr="002D4CF3" w:rsidRDefault="006A2C1A" w:rsidP="002D4CF3">
      <w:pPr>
        <w:spacing w:after="0" w:line="276" w:lineRule="auto"/>
        <w:ind w:left="-5" w:hanging="10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SENHORES VEREADORES </w:t>
      </w:r>
    </w:p>
    <w:p w14:paraId="3E5D07A0" w14:textId="77777777" w:rsidR="005C4204" w:rsidRPr="002D4CF3" w:rsidRDefault="006A2C1A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 </w:t>
      </w:r>
    </w:p>
    <w:p w14:paraId="11FA4844" w14:textId="77777777" w:rsidR="005C4204" w:rsidRPr="002D4CF3" w:rsidRDefault="006A2C1A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 </w:t>
      </w:r>
    </w:p>
    <w:p w14:paraId="49B30296" w14:textId="77777777" w:rsidR="005C4204" w:rsidRPr="002D4CF3" w:rsidRDefault="006A2C1A" w:rsidP="002D4CF3">
      <w:pPr>
        <w:spacing w:after="4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 </w:t>
      </w:r>
    </w:p>
    <w:p w14:paraId="7E181B00" w14:textId="77777777" w:rsidR="00BC3984" w:rsidRPr="002D4CF3" w:rsidRDefault="421FC22E" w:rsidP="002D4CF3">
      <w:pPr>
        <w:spacing w:line="276" w:lineRule="auto"/>
        <w:ind w:firstLine="14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</w:t>
      </w:r>
      <w:r w:rsidR="0030388F" w:rsidRPr="002D4CF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37722EF" w14:textId="6B59ABA1" w:rsidR="0030388F" w:rsidRPr="002D4CF3" w:rsidRDefault="00821AD2" w:rsidP="002D4CF3">
      <w:pPr>
        <w:spacing w:line="276" w:lineRule="auto"/>
        <w:ind w:firstLine="170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hAnsi="Times New Roman" w:cs="Times New Roman"/>
          <w:color w:val="auto"/>
          <w:sz w:val="24"/>
          <w:szCs w:val="24"/>
        </w:rPr>
        <w:t xml:space="preserve">A VEREADORA com assento nesta Casa, que </w:t>
      </w:r>
      <w:proofErr w:type="spellStart"/>
      <w:r w:rsidRPr="002D4CF3">
        <w:rPr>
          <w:rFonts w:ascii="Times New Roman" w:hAnsi="Times New Roman" w:cs="Times New Roman"/>
          <w:color w:val="auto"/>
          <w:sz w:val="24"/>
          <w:szCs w:val="24"/>
        </w:rPr>
        <w:t>da</w:t>
      </w:r>
      <w:proofErr w:type="spellEnd"/>
      <w:r w:rsidRPr="002D4CF3">
        <w:rPr>
          <w:rFonts w:ascii="Times New Roman" w:hAnsi="Times New Roman" w:cs="Times New Roman"/>
          <w:color w:val="auto"/>
          <w:sz w:val="24"/>
          <w:szCs w:val="24"/>
        </w:rPr>
        <w:t xml:space="preserve"> forma regimental a este subscreve, submete à votação do Plenário que </w:t>
      </w:r>
      <w:bookmarkStart w:id="0" w:name="_Hlk208214752"/>
      <w:r w:rsidRPr="002D4CF3">
        <w:rPr>
          <w:rFonts w:ascii="Times New Roman" w:hAnsi="Times New Roman" w:cs="Times New Roman"/>
          <w:color w:val="auto"/>
          <w:sz w:val="24"/>
          <w:szCs w:val="24"/>
        </w:rPr>
        <w:t xml:space="preserve">seja encaminhado ofício ao Comandante-Geral da Polícia Militar do Estado da Paraíba, na qualidade de coordenador do Batalhão de Policiamento de Trânsito – </w:t>
      </w:r>
      <w:proofErr w:type="spellStart"/>
      <w:r w:rsidRPr="002D4CF3">
        <w:rPr>
          <w:rFonts w:ascii="Times New Roman" w:hAnsi="Times New Roman" w:cs="Times New Roman"/>
          <w:color w:val="auto"/>
          <w:sz w:val="24"/>
          <w:szCs w:val="24"/>
        </w:rPr>
        <w:t>BPTran</w:t>
      </w:r>
      <w:proofErr w:type="spellEnd"/>
      <w:r w:rsidRPr="002D4CF3">
        <w:rPr>
          <w:rFonts w:ascii="Times New Roman" w:hAnsi="Times New Roman" w:cs="Times New Roman"/>
          <w:color w:val="auto"/>
          <w:sz w:val="24"/>
          <w:szCs w:val="24"/>
        </w:rPr>
        <w:t>, solicitando informações detalhadas acerca das campanhas e atividades educativas de trânsito realizadas no Município de Conde, no período de 2023 a 2025, bem como sobre os investimentos destinados a tais ações</w:t>
      </w:r>
      <w:r w:rsidR="0030388F" w:rsidRPr="002D4CF3">
        <w:rPr>
          <w:rFonts w:ascii="Times New Roman" w:hAnsi="Times New Roman" w:cs="Times New Roman"/>
          <w:color w:val="auto"/>
          <w:sz w:val="24"/>
          <w:szCs w:val="24"/>
        </w:rPr>
        <w:t>:</w:t>
      </w:r>
      <w:bookmarkEnd w:id="0"/>
    </w:p>
    <w:p w14:paraId="3C8420FD" w14:textId="77777777" w:rsidR="0030388F" w:rsidRPr="002D4CF3" w:rsidRDefault="0030388F" w:rsidP="002D4CF3">
      <w:pPr>
        <w:spacing w:line="276" w:lineRule="auto"/>
        <w:ind w:firstLine="1418"/>
        <w:rPr>
          <w:rFonts w:ascii="Times New Roman" w:hAnsi="Times New Roman" w:cs="Times New Roman"/>
          <w:color w:val="auto"/>
          <w:sz w:val="24"/>
          <w:szCs w:val="24"/>
        </w:rPr>
      </w:pPr>
    </w:p>
    <w:p w14:paraId="5DF7F3F8" w14:textId="77777777" w:rsidR="009E14AD" w:rsidRPr="002D4CF3" w:rsidRDefault="009E14AD" w:rsidP="002D4CF3">
      <w:pPr>
        <w:pStyle w:val="Ttulo2"/>
        <w:spacing w:line="276" w:lineRule="auto"/>
        <w:rPr>
          <w:color w:val="auto"/>
          <w:szCs w:val="24"/>
        </w:rPr>
      </w:pPr>
      <w:r w:rsidRPr="002D4CF3">
        <w:rPr>
          <w:color w:val="auto"/>
          <w:szCs w:val="24"/>
        </w:rPr>
        <w:t>JUSTIFICATIVA</w:t>
      </w:r>
      <w:r w:rsidRPr="002D4CF3">
        <w:rPr>
          <w:b w:val="0"/>
          <w:color w:val="auto"/>
          <w:szCs w:val="24"/>
        </w:rPr>
        <w:t xml:space="preserve"> </w:t>
      </w:r>
    </w:p>
    <w:p w14:paraId="0C575A99" w14:textId="77777777" w:rsidR="009E14AD" w:rsidRPr="002D4CF3" w:rsidRDefault="009E14AD" w:rsidP="002D4CF3">
      <w:pPr>
        <w:spacing w:after="113" w:line="276" w:lineRule="auto"/>
        <w:ind w:left="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5388E112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O Código de Trânsito Brasileiro – CTB (Lei nº 9.503/1997) determina em seu artigo 21, inciso VI, que os órgãos executivos rodoviários dos Estados, direta ou indiretamente, têm a obrigação de “promover e participar de programas e campanhas de educação e segurança, de acordo com as diretrizes estabelecidas pelo CONTRAN”.</w:t>
      </w:r>
    </w:p>
    <w:p w14:paraId="452F52F8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38ECF5B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O artigo 74 do CTB estabelece que “a educação para o trânsito é direito de todos e constitui dever prioritário para os componentes do Sistema Nacional de Trânsito”. Já o artigo 75 complementa, ao determinar que o CONTRAN estabeleça anualmente a mensagem educativa obrigatória, cabendo aos órgãos estaduais e municipais a sua execução.</w:t>
      </w:r>
    </w:p>
    <w:p w14:paraId="58B5B90A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FCC9785" w14:textId="0484095F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 Resolução CONTRAN nº 1.000/2023 determinou, para o ano de 2024, que a mensagem educativa nacional seria “Paz no trânsito começa por você”. Posteriormente, a Resolução nº 1.014/2024 estabeleceu, para o ano de 2025, o mote “Desacelere. Seu bem maior é a vida” (art. 2º), e ainda previu em seu </w:t>
      </w: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Anexo III que os órgãos responsáveis devem inserir mensalmente no Painel PNATRANS os resultados das atividades educativas realizadas.</w:t>
      </w:r>
    </w:p>
    <w:p w14:paraId="46DDA88D" w14:textId="77777777" w:rsidR="00821AD2" w:rsidRPr="002D4CF3" w:rsidRDefault="00821AD2" w:rsidP="002D4CF3">
      <w:pPr>
        <w:spacing w:after="108" w:line="276" w:lineRule="auto"/>
        <w:ind w:left="57" w:firstLine="2070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650324D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Entretanto, no Município de Conde, o que se verifica é a atuação sistemática do Batalhão de Policiamento de Trânsito da PMPB, em razão do Termo de Convênio nº 002/2020, celebrado entre o DER/PB e a Polícia Militar do Estado da Paraíba, constante no Processo Administrativo nº 2670/2020. Esse convênio outorga à Polícia Militar, por meio do </w:t>
      </w:r>
      <w:proofErr w:type="spellStart"/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BPTran</w:t>
      </w:r>
      <w:proofErr w:type="spellEnd"/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, a responsabilidade pelas atividades de policiamento e fiscalização do trânsito nas rodovias estaduais.</w:t>
      </w:r>
    </w:p>
    <w:p w14:paraId="6DA68245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7E08A27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Todavia, observa-se que tais atividades têm se restringido a uma lógica eminentemente repressiva, marcada pela aplicação de autuações e fiscalizações ostensivas, sem qualquer notícia de campanhas educativas prévias no Município de Conde. Essa postura desvirtua a finalidade da política nacional de trânsito, que prioriza a educação preventiva como instrumento de mudança cultural e de redução de acidentes.</w:t>
      </w:r>
    </w:p>
    <w:p w14:paraId="6C20C206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FC04170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Ao privilegiar unicamente a repressão, desassociada de campanhas de conscientização, corre-se o risco de reduzir a atuação estatal a uma função meramente arrecadatória, em detrimento da missão pedagógica prevista no artigo 74 do CTB. Como bem reforça a Resolução nº 1.014/2024, as ações educativas devem caminhar lado a lado com a fiscalização, “criando um ambiente mais seguro e disciplinado” (Anexo III).</w:t>
      </w:r>
    </w:p>
    <w:p w14:paraId="4D9B36D6" w14:textId="77777777" w:rsidR="00821AD2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37E48AE" w14:textId="56937EB7" w:rsidR="009E14AD" w:rsidRPr="002D4CF3" w:rsidRDefault="00821AD2" w:rsidP="002D4CF3">
      <w:pPr>
        <w:spacing w:after="108" w:line="276" w:lineRule="auto"/>
        <w:ind w:left="57" w:firstLine="164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Por tais razões, solicita-se ao Comandante-Geral da Polícia Militar que esclareça quais campanhas educativas foram realizadas pelo </w:t>
      </w:r>
      <w:proofErr w:type="spellStart"/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BPTran</w:t>
      </w:r>
      <w:proofErr w:type="spellEnd"/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em Conde nos últimos dois anos, quais valores foram aplicados e quais os resultados concretos alcançados, em cumprimento ao dever legal de promover a educação para o trânsito, pilar basilar do Sistema Nacional de Trânsito.</w:t>
      </w:r>
    </w:p>
    <w:p w14:paraId="796E78F0" w14:textId="23DC4564" w:rsidR="009E14AD" w:rsidRPr="002D4CF3" w:rsidRDefault="009E14AD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color w:val="auto"/>
          <w:sz w:val="24"/>
          <w:szCs w:val="24"/>
        </w:rPr>
        <w:t xml:space="preserve">  </w:t>
      </w:r>
    </w:p>
    <w:p w14:paraId="1E2277B7" w14:textId="77777777" w:rsidR="009E14AD" w:rsidRPr="002D4CF3" w:rsidRDefault="009E14AD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2B5769F2" w14:textId="26BB5097" w:rsidR="009E14AD" w:rsidRPr="002D4CF3" w:rsidRDefault="009E14AD" w:rsidP="002D4CF3">
      <w:pPr>
        <w:spacing w:after="1" w:line="276" w:lineRule="auto"/>
        <w:ind w:left="10" w:right="5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Sala das Sessões, </w:t>
      </w:r>
      <w:r w:rsidR="002D4CF3"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08 </w:t>
      </w: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de </w:t>
      </w:r>
      <w:r w:rsidR="002D4CF3"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>setembro</w:t>
      </w:r>
      <w:r w:rsidRPr="002D4CF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de 2025 </w:t>
      </w:r>
    </w:p>
    <w:p w14:paraId="58A8C770" w14:textId="77777777" w:rsidR="009E14AD" w:rsidRPr="002D4CF3" w:rsidRDefault="009E14AD" w:rsidP="002D4CF3">
      <w:pPr>
        <w:pStyle w:val="PargrafodaLista"/>
        <w:spacing w:line="276" w:lineRule="auto"/>
        <w:ind w:left="1778"/>
        <w:rPr>
          <w:rFonts w:ascii="Times New Roman" w:hAnsi="Times New Roman" w:cs="Times New Roman"/>
          <w:color w:val="auto"/>
          <w:sz w:val="24"/>
          <w:szCs w:val="24"/>
        </w:rPr>
      </w:pPr>
    </w:p>
    <w:p w14:paraId="4578F975" w14:textId="1A65E2ED" w:rsidR="005C4204" w:rsidRPr="002D4CF3" w:rsidRDefault="1715740B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6A2C1A" w:rsidRPr="002D4C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70BB6AA4" w14:textId="13B1B793" w:rsidR="005C4204" w:rsidRPr="002D4CF3" w:rsidRDefault="006A2C1A" w:rsidP="002D4CF3">
      <w:pPr>
        <w:spacing w:after="0" w:line="276" w:lineRule="auto"/>
        <w:ind w:left="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 </w:t>
      </w:r>
      <w:r w:rsidRPr="002D4CF3">
        <w:rPr>
          <w:rFonts w:ascii="Times New Roman" w:eastAsia="Trebuchet MS" w:hAnsi="Times New Roman" w:cs="Times New Roman"/>
          <w:color w:val="auto"/>
          <w:sz w:val="24"/>
          <w:szCs w:val="24"/>
        </w:rPr>
        <w:t xml:space="preserve"> </w:t>
      </w:r>
    </w:p>
    <w:p w14:paraId="60F6F735" w14:textId="77777777" w:rsidR="005C4204" w:rsidRPr="002D4CF3" w:rsidRDefault="006A2C1A" w:rsidP="002D4CF3">
      <w:pPr>
        <w:spacing w:after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color w:val="auto"/>
          <w:sz w:val="24"/>
          <w:szCs w:val="24"/>
        </w:rPr>
        <w:t xml:space="preserve"> </w:t>
      </w:r>
    </w:p>
    <w:p w14:paraId="7D76A02A" w14:textId="77777777" w:rsidR="005C4204" w:rsidRPr="002D4CF3" w:rsidRDefault="006A2C1A" w:rsidP="002D4CF3">
      <w:pPr>
        <w:spacing w:after="0" w:line="276" w:lineRule="auto"/>
        <w:ind w:left="10" w:right="2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Munique Marinho  </w:t>
      </w:r>
    </w:p>
    <w:p w14:paraId="4AEB6B63" w14:textId="77777777" w:rsidR="005C4204" w:rsidRPr="002D4CF3" w:rsidRDefault="006A2C1A" w:rsidP="002D4CF3">
      <w:pPr>
        <w:spacing w:after="0" w:line="276" w:lineRule="auto"/>
        <w:ind w:left="10" w:right="6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rebuchet MS" w:hAnsi="Times New Roman" w:cs="Times New Roman"/>
          <w:b/>
          <w:color w:val="auto"/>
          <w:sz w:val="24"/>
          <w:szCs w:val="24"/>
        </w:rPr>
        <w:t xml:space="preserve">Vereadora </w:t>
      </w:r>
    </w:p>
    <w:p w14:paraId="4423F2C7" w14:textId="7361142A" w:rsidR="002D4CF3" w:rsidRPr="002D4CF3" w:rsidRDefault="002D4CF3" w:rsidP="002D4CF3">
      <w:pPr>
        <w:spacing w:after="0" w:line="276" w:lineRule="auto"/>
        <w:ind w:left="5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3C8B2C78" w14:textId="77777777" w:rsidR="002D4CF3" w:rsidRPr="002D4CF3" w:rsidRDefault="002D4CF3" w:rsidP="002D4CF3">
      <w:pPr>
        <w:spacing w:after="0" w:line="276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23603BA4" w14:textId="77777777" w:rsidR="002D4CF3" w:rsidRPr="002D4CF3" w:rsidRDefault="002D4CF3" w:rsidP="002D4CF3">
      <w:pPr>
        <w:spacing w:after="0" w:line="276" w:lineRule="auto"/>
        <w:ind w:left="5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57ED80FF" w14:textId="77777777" w:rsidR="002D4CF3" w:rsidRPr="002D4CF3" w:rsidRDefault="002D4CF3" w:rsidP="002D4CF3">
      <w:pPr>
        <w:spacing w:after="0" w:line="276" w:lineRule="auto"/>
        <w:ind w:left="5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542C5FFB" w14:textId="77777777" w:rsidR="002D4CF3" w:rsidRPr="002D4CF3" w:rsidRDefault="002D4CF3" w:rsidP="002D4CF3">
      <w:pPr>
        <w:spacing w:after="0" w:line="276" w:lineRule="auto"/>
        <w:ind w:left="5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34C72130" w14:textId="77777777" w:rsidR="002D4CF3" w:rsidRPr="002D4CF3" w:rsidRDefault="002D4CF3" w:rsidP="002D4CF3">
      <w:pPr>
        <w:spacing w:after="0" w:line="276" w:lineRule="auto"/>
        <w:ind w:left="57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4358DE1A" w14:textId="56510042" w:rsidR="005C4204" w:rsidRPr="002D4CF3" w:rsidRDefault="006A2C1A" w:rsidP="002D4CF3">
      <w:pPr>
        <w:spacing w:after="0" w:line="276" w:lineRule="auto"/>
        <w:ind w:left="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34D59AC" w14:textId="5167296A" w:rsidR="005C4204" w:rsidRPr="002D4CF3" w:rsidRDefault="009E14AD" w:rsidP="002D4CF3">
      <w:pPr>
        <w:spacing w:after="64" w:line="276" w:lineRule="auto"/>
        <w:ind w:left="-29" w:right="-28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hAnsi="Times New Roman" w:cs="Times New Roman"/>
          <w:noProof/>
          <w:color w:val="auto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5D551F16" wp14:editId="2C303B7E">
                <wp:extent cx="7001510" cy="18415"/>
                <wp:effectExtent l="2540" t="0" r="0" b="0"/>
                <wp:docPr id="1" name="Group 1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18415"/>
                          <a:chOff x="0" y="0"/>
                          <a:chExt cx="70012" cy="182"/>
                        </a:xfrm>
                      </wpg:grpSpPr>
                      <wps:wsp>
                        <wps:cNvPr id="2" name="Shape 22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FCAC8D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" path="m,l7001257,r,18288l,18288,,e" fillcolor="black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43013975" w14:textId="38E88A3D" w:rsidR="005C4204" w:rsidRPr="002D4CF3" w:rsidRDefault="006A2C1A" w:rsidP="002D4CF3">
      <w:pPr>
        <w:spacing w:after="27" w:line="276" w:lineRule="auto"/>
        <w:ind w:left="2158" w:right="2099" w:hanging="1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D4CF3">
        <w:rPr>
          <w:rFonts w:ascii="Times New Roman" w:eastAsia="Book Antiqua" w:hAnsi="Times New Roman" w:cs="Times New Roman"/>
          <w:b/>
          <w:color w:val="auto"/>
          <w:sz w:val="24"/>
          <w:szCs w:val="24"/>
        </w:rPr>
        <w:t xml:space="preserve">Rodovia PB 018 – Km 3,5 - S/N – Centro – CEP 58.322-000 – Conde-PB Tel.: (83) 3298-1083  </w:t>
      </w:r>
    </w:p>
    <w:sectPr w:rsidR="005C4204" w:rsidRPr="002D4CF3" w:rsidSect="002D4CF3">
      <w:pgSz w:w="12242" w:h="15842"/>
      <w:pgMar w:top="709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6BA1"/>
    <w:multiLevelType w:val="hybridMultilevel"/>
    <w:tmpl w:val="F43C619E"/>
    <w:lvl w:ilvl="0" w:tplc="51BE57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1903EC"/>
    <w:rsid w:val="001E563C"/>
    <w:rsid w:val="002D4CF3"/>
    <w:rsid w:val="0030388F"/>
    <w:rsid w:val="0030529C"/>
    <w:rsid w:val="003848B6"/>
    <w:rsid w:val="003946CB"/>
    <w:rsid w:val="00472B58"/>
    <w:rsid w:val="00572193"/>
    <w:rsid w:val="005C4204"/>
    <w:rsid w:val="006A2C1A"/>
    <w:rsid w:val="006B7AB1"/>
    <w:rsid w:val="0072079B"/>
    <w:rsid w:val="0074122E"/>
    <w:rsid w:val="00821AD2"/>
    <w:rsid w:val="008D2203"/>
    <w:rsid w:val="00942518"/>
    <w:rsid w:val="00995443"/>
    <w:rsid w:val="009E14AD"/>
    <w:rsid w:val="009E6B5A"/>
    <w:rsid w:val="009F0902"/>
    <w:rsid w:val="00A95B14"/>
    <w:rsid w:val="00A97111"/>
    <w:rsid w:val="00AA7F7C"/>
    <w:rsid w:val="00B040E7"/>
    <w:rsid w:val="00B76F4E"/>
    <w:rsid w:val="00BC3984"/>
    <w:rsid w:val="00CE3169"/>
    <w:rsid w:val="00D1530A"/>
    <w:rsid w:val="00D55B6D"/>
    <w:rsid w:val="00D72EB3"/>
    <w:rsid w:val="00E63F01"/>
    <w:rsid w:val="00EA01F1"/>
    <w:rsid w:val="00EF131C"/>
    <w:rsid w:val="00FB70B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979D"/>
  <w15:docId w15:val="{572D8EF7-FC98-4878-90D0-9AE47960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F1"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rsid w:val="00EA01F1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rsid w:val="00EA01F1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rsid w:val="00EA01F1"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A01F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sid w:val="00EA01F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sid w:val="00EA01F1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720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5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EA70C8-95EB-4DA6-8EE3-A4AC02D3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Pablo Fernandes</dc:creator>
  <cp:lastModifiedBy>USUÁRIO</cp:lastModifiedBy>
  <cp:revision>4</cp:revision>
  <cp:lastPrinted>2025-09-08T12:07:00Z</cp:lastPrinted>
  <dcterms:created xsi:type="dcterms:W3CDTF">2025-09-08T01:27:00Z</dcterms:created>
  <dcterms:modified xsi:type="dcterms:W3CDTF">2025-09-08T12:07:00Z</dcterms:modified>
</cp:coreProperties>
</file>