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61105" w14:textId="34C4520B" w:rsidR="00ED56D9" w:rsidRDefault="00601893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ATA DA </w:t>
      </w:r>
      <w:r w:rsidR="000C17FF">
        <w:rPr>
          <w:rFonts w:ascii="Arial" w:eastAsia="Arial" w:hAnsi="Arial" w:cs="Arial"/>
          <w:sz w:val="22"/>
          <w:szCs w:val="22"/>
        </w:rPr>
        <w:t xml:space="preserve">DÉCIMA </w:t>
      </w:r>
      <w:r w:rsidR="00442E34">
        <w:rPr>
          <w:rFonts w:ascii="Arial" w:eastAsia="Arial" w:hAnsi="Arial" w:cs="Arial"/>
          <w:sz w:val="22"/>
          <w:szCs w:val="22"/>
        </w:rPr>
        <w:t xml:space="preserve">OITAVA </w:t>
      </w:r>
      <w:r>
        <w:rPr>
          <w:rFonts w:ascii="Arial" w:eastAsia="Arial" w:hAnsi="Arial" w:cs="Arial"/>
          <w:sz w:val="22"/>
          <w:szCs w:val="22"/>
        </w:rPr>
        <w:t xml:space="preserve">SESSÃO ORDINÁRIA DA </w:t>
      </w:r>
      <w:r w:rsidR="00824F32">
        <w:rPr>
          <w:rFonts w:ascii="Arial" w:eastAsia="Arial" w:hAnsi="Arial" w:cs="Arial"/>
          <w:sz w:val="22"/>
          <w:szCs w:val="22"/>
        </w:rPr>
        <w:t>TERCEIRA</w:t>
      </w:r>
      <w:r>
        <w:rPr>
          <w:rFonts w:ascii="Arial" w:eastAsia="Arial" w:hAnsi="Arial" w:cs="Arial"/>
          <w:sz w:val="22"/>
          <w:szCs w:val="22"/>
        </w:rPr>
        <w:t xml:space="preserve"> SESSÃO LEGISLATIVA DA CÂMARA MUNICIPAL DE IBATIBA-ESP. SANTO, EM </w:t>
      </w:r>
      <w:r w:rsidR="00442E34">
        <w:rPr>
          <w:rFonts w:ascii="Arial" w:eastAsia="Arial" w:hAnsi="Arial" w:cs="Arial"/>
          <w:sz w:val="22"/>
          <w:szCs w:val="22"/>
        </w:rPr>
        <w:t>24</w:t>
      </w:r>
      <w:r>
        <w:rPr>
          <w:rFonts w:ascii="Arial" w:eastAsia="Arial" w:hAnsi="Arial" w:cs="Arial"/>
          <w:sz w:val="22"/>
          <w:szCs w:val="22"/>
        </w:rPr>
        <w:t xml:space="preserve"> DE </w:t>
      </w:r>
      <w:r w:rsidR="00016231">
        <w:rPr>
          <w:rFonts w:ascii="Arial" w:eastAsia="Arial" w:hAnsi="Arial" w:cs="Arial"/>
          <w:sz w:val="22"/>
          <w:szCs w:val="22"/>
        </w:rPr>
        <w:t>NOVEMBRO</w:t>
      </w:r>
      <w:r w:rsidR="00824F32">
        <w:rPr>
          <w:rFonts w:ascii="Arial" w:eastAsia="Arial" w:hAnsi="Arial" w:cs="Arial"/>
          <w:sz w:val="22"/>
          <w:szCs w:val="22"/>
        </w:rPr>
        <w:t xml:space="preserve"> DE 2023</w:t>
      </w:r>
      <w:r>
        <w:rPr>
          <w:rFonts w:ascii="Arial" w:eastAsia="Arial" w:hAnsi="Arial" w:cs="Arial"/>
          <w:sz w:val="22"/>
          <w:szCs w:val="22"/>
        </w:rPr>
        <w:t xml:space="preserve"> – (</w:t>
      </w:r>
      <w:r w:rsidR="00442E34">
        <w:rPr>
          <w:rFonts w:ascii="Arial" w:eastAsia="Arial" w:hAnsi="Arial" w:cs="Arial"/>
          <w:sz w:val="22"/>
          <w:szCs w:val="22"/>
        </w:rPr>
        <w:t>24</w:t>
      </w:r>
      <w:r w:rsidR="00EC04F0">
        <w:rPr>
          <w:rFonts w:ascii="Arial" w:eastAsia="Arial" w:hAnsi="Arial" w:cs="Arial"/>
          <w:sz w:val="22"/>
          <w:szCs w:val="22"/>
        </w:rPr>
        <w:t>-</w:t>
      </w:r>
      <w:r w:rsidR="000C17FF">
        <w:rPr>
          <w:rFonts w:ascii="Arial" w:eastAsia="Arial" w:hAnsi="Arial" w:cs="Arial"/>
          <w:sz w:val="22"/>
          <w:szCs w:val="22"/>
        </w:rPr>
        <w:t>1</w:t>
      </w:r>
      <w:r w:rsidR="00016231">
        <w:rPr>
          <w:rFonts w:ascii="Arial" w:eastAsia="Arial" w:hAnsi="Arial" w:cs="Arial"/>
          <w:sz w:val="22"/>
          <w:szCs w:val="22"/>
        </w:rPr>
        <w:t>1</w:t>
      </w:r>
      <w:r w:rsidR="00824F32">
        <w:rPr>
          <w:rFonts w:ascii="Arial" w:eastAsia="Arial" w:hAnsi="Arial" w:cs="Arial"/>
          <w:sz w:val="22"/>
          <w:szCs w:val="22"/>
        </w:rPr>
        <w:t>-2023</w:t>
      </w:r>
      <w:r>
        <w:rPr>
          <w:rFonts w:ascii="Arial" w:eastAsia="Arial" w:hAnsi="Arial" w:cs="Arial"/>
          <w:sz w:val="22"/>
          <w:szCs w:val="22"/>
        </w:rPr>
        <w:t xml:space="preserve">). </w:t>
      </w:r>
    </w:p>
    <w:p w14:paraId="4FA3EE60" w14:textId="77777777" w:rsidR="00224236" w:rsidRDefault="00224236">
      <w:pPr>
        <w:pStyle w:val="Legenda"/>
        <w:jc w:val="both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</w:p>
    <w:p w14:paraId="3227D14C" w14:textId="47DCA445" w:rsidR="00ED56D9" w:rsidRPr="00BE24B5" w:rsidRDefault="00B15960" w:rsidP="00442E34">
      <w:pPr>
        <w:jc w:val="both"/>
        <w:rPr>
          <w:rFonts w:ascii="Arial" w:hAnsi="Arial" w:cs="Arial"/>
          <w:lang w:eastAsia="en-US" w:bidi="ar-SA"/>
        </w:rPr>
      </w:pPr>
      <w:bookmarkStart w:id="1" w:name="_heading=h.uejt8mok7su7"/>
      <w:bookmarkEnd w:id="1"/>
      <w:r>
        <w:rPr>
          <w:rFonts w:ascii="Arial" w:eastAsia="Arial" w:hAnsi="Arial" w:cs="Arial"/>
        </w:rPr>
        <w:t xml:space="preserve">Às </w:t>
      </w:r>
      <w:r w:rsidR="006F2D74">
        <w:rPr>
          <w:rFonts w:ascii="Arial" w:eastAsia="Arial" w:hAnsi="Arial" w:cs="Arial"/>
        </w:rPr>
        <w:t>dezesset</w:t>
      </w:r>
      <w:r w:rsidR="0035538F">
        <w:rPr>
          <w:rFonts w:ascii="Arial" w:eastAsia="Arial" w:hAnsi="Arial" w:cs="Arial"/>
        </w:rPr>
        <w:t>e</w:t>
      </w:r>
      <w:r w:rsidR="006F2D74">
        <w:rPr>
          <w:rFonts w:ascii="Arial" w:eastAsia="Arial" w:hAnsi="Arial" w:cs="Arial"/>
        </w:rPr>
        <w:t xml:space="preserve"> hora</w:t>
      </w:r>
      <w:r w:rsidR="000C17FF">
        <w:rPr>
          <w:rFonts w:ascii="Arial" w:eastAsia="Arial" w:hAnsi="Arial" w:cs="Arial"/>
        </w:rPr>
        <w:t>s</w:t>
      </w:r>
      <w:r w:rsidR="0035538F">
        <w:rPr>
          <w:rFonts w:ascii="Arial" w:eastAsia="Arial" w:hAnsi="Arial" w:cs="Arial"/>
        </w:rPr>
        <w:t xml:space="preserve"> e </w:t>
      </w:r>
      <w:r w:rsidR="00016231">
        <w:rPr>
          <w:rFonts w:ascii="Arial" w:eastAsia="Arial" w:hAnsi="Arial" w:cs="Arial"/>
        </w:rPr>
        <w:t xml:space="preserve">trinta e </w:t>
      </w:r>
      <w:r w:rsidR="00442E34">
        <w:rPr>
          <w:rFonts w:ascii="Arial" w:eastAsia="Arial" w:hAnsi="Arial" w:cs="Arial"/>
        </w:rPr>
        <w:t>oito</w:t>
      </w:r>
      <w:r w:rsidR="0035538F">
        <w:rPr>
          <w:rFonts w:ascii="Arial" w:eastAsia="Arial" w:hAnsi="Arial" w:cs="Arial"/>
        </w:rPr>
        <w:t xml:space="preserve"> minutos</w:t>
      </w:r>
      <w:r w:rsidR="006F2D74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do dia </w:t>
      </w:r>
      <w:r w:rsidR="00442E34">
        <w:rPr>
          <w:rFonts w:ascii="Arial" w:eastAsia="Arial" w:hAnsi="Arial" w:cs="Arial"/>
        </w:rPr>
        <w:t>vinte e quatro</w:t>
      </w:r>
      <w:r w:rsidR="006C2B7E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de </w:t>
      </w:r>
      <w:r w:rsidR="00016231">
        <w:rPr>
          <w:rFonts w:ascii="Arial" w:eastAsia="Arial" w:hAnsi="Arial" w:cs="Arial"/>
        </w:rPr>
        <w:t>novembro</w:t>
      </w:r>
      <w:r w:rsidR="00601893">
        <w:rPr>
          <w:rFonts w:ascii="Arial" w:eastAsia="Arial" w:hAnsi="Arial" w:cs="Arial"/>
        </w:rPr>
        <w:t xml:space="preserve"> do ano de dois mil e vinte e </w:t>
      </w:r>
      <w:r w:rsidR="00824F32">
        <w:rPr>
          <w:rFonts w:ascii="Arial" w:eastAsia="Arial" w:hAnsi="Arial" w:cs="Arial"/>
        </w:rPr>
        <w:t>três</w:t>
      </w:r>
      <w:r w:rsidR="00601893">
        <w:rPr>
          <w:rFonts w:ascii="Arial" w:eastAsia="Arial" w:hAnsi="Arial" w:cs="Arial"/>
        </w:rPr>
        <w:t xml:space="preserve">, no </w:t>
      </w:r>
      <w:r w:rsidR="00EC04F0">
        <w:rPr>
          <w:rFonts w:ascii="Arial" w:eastAsia="Arial" w:hAnsi="Arial" w:cs="Arial"/>
        </w:rPr>
        <w:t xml:space="preserve">Plenário </w:t>
      </w:r>
      <w:proofErr w:type="spellStart"/>
      <w:r w:rsidR="00EC04F0">
        <w:rPr>
          <w:rFonts w:ascii="Arial" w:eastAsia="Arial" w:hAnsi="Arial" w:cs="Arial"/>
        </w:rPr>
        <w:t>Eden</w:t>
      </w:r>
      <w:proofErr w:type="spellEnd"/>
      <w:r w:rsidR="00EC04F0">
        <w:rPr>
          <w:rFonts w:ascii="Arial" w:eastAsia="Arial" w:hAnsi="Arial" w:cs="Arial"/>
        </w:rPr>
        <w:t xml:space="preserve"> Bernardo Faustino</w:t>
      </w:r>
      <w:r w:rsidR="00601893">
        <w:rPr>
          <w:rFonts w:ascii="Arial" w:eastAsia="Arial" w:hAnsi="Arial" w:cs="Arial"/>
        </w:rPr>
        <w:t xml:space="preserve">, houve a </w:t>
      </w:r>
      <w:r w:rsidR="000C17FF">
        <w:rPr>
          <w:rFonts w:ascii="Arial" w:eastAsia="Arial" w:hAnsi="Arial" w:cs="Arial"/>
        </w:rPr>
        <w:t xml:space="preserve">décima </w:t>
      </w:r>
      <w:r w:rsidR="00442E34">
        <w:rPr>
          <w:rFonts w:ascii="Arial" w:eastAsia="Arial" w:hAnsi="Arial" w:cs="Arial"/>
        </w:rPr>
        <w:t>oitava</w:t>
      </w:r>
      <w:r w:rsidR="00601893">
        <w:rPr>
          <w:rFonts w:ascii="Arial" w:eastAsia="Arial" w:hAnsi="Arial" w:cs="Arial"/>
        </w:rPr>
        <w:t xml:space="preserve"> (</w:t>
      </w:r>
      <w:r w:rsidR="000C17FF">
        <w:rPr>
          <w:rFonts w:ascii="Arial" w:eastAsia="Arial" w:hAnsi="Arial" w:cs="Arial"/>
        </w:rPr>
        <w:t>1</w:t>
      </w:r>
      <w:r w:rsidR="00442E34">
        <w:rPr>
          <w:rFonts w:ascii="Arial" w:eastAsia="Arial" w:hAnsi="Arial" w:cs="Arial"/>
        </w:rPr>
        <w:t>8</w:t>
      </w:r>
      <w:r w:rsidR="00601893">
        <w:rPr>
          <w:rFonts w:ascii="Arial" w:eastAsia="Arial" w:hAnsi="Arial" w:cs="Arial"/>
        </w:rPr>
        <w:t xml:space="preserve">ª) Sessão Ordinária da </w:t>
      </w:r>
      <w:r w:rsidR="00824F32">
        <w:rPr>
          <w:rFonts w:ascii="Arial" w:eastAsia="Arial" w:hAnsi="Arial" w:cs="Arial"/>
        </w:rPr>
        <w:t>Terceira</w:t>
      </w:r>
      <w:r w:rsidR="00601893">
        <w:rPr>
          <w:rFonts w:ascii="Arial" w:eastAsia="Arial" w:hAnsi="Arial" w:cs="Arial"/>
        </w:rPr>
        <w:t xml:space="preserve"> (</w:t>
      </w:r>
      <w:r w:rsidR="00824F32">
        <w:rPr>
          <w:rFonts w:ascii="Arial" w:eastAsia="Arial" w:hAnsi="Arial" w:cs="Arial"/>
        </w:rPr>
        <w:t>3</w:t>
      </w:r>
      <w:r w:rsidR="00601893">
        <w:rPr>
          <w:rFonts w:ascii="Arial" w:eastAsia="Arial" w:hAnsi="Arial" w:cs="Arial"/>
        </w:rPr>
        <w:t xml:space="preserve">ª) Sessão Legislativa da Câmara Municipal, Presidida pelo Vereador Senhor Fernando Vieira de Souza, </w:t>
      </w:r>
      <w:r w:rsidR="00FC10CC">
        <w:rPr>
          <w:rFonts w:ascii="Arial" w:eastAsia="Arial" w:hAnsi="Arial" w:cs="Arial"/>
        </w:rPr>
        <w:t xml:space="preserve">deu início ao </w:t>
      </w:r>
      <w:r w:rsidR="00FC10CC" w:rsidRPr="00FC10CC">
        <w:rPr>
          <w:rFonts w:ascii="Arial" w:eastAsia="Arial" w:hAnsi="Arial" w:cs="Arial"/>
          <w:color w:val="44546A"/>
          <w:u w:val="single"/>
        </w:rPr>
        <w:t>PEQUENO EXPEDIENTE</w:t>
      </w:r>
      <w:r w:rsidR="00FC10CC">
        <w:rPr>
          <w:rFonts w:ascii="Arial" w:eastAsia="Arial" w:hAnsi="Arial" w:cs="Arial"/>
        </w:rPr>
        <w:t>:</w:t>
      </w:r>
      <w:r w:rsidR="006C2B7E">
        <w:rPr>
          <w:rFonts w:ascii="Arial" w:eastAsia="Arial" w:hAnsi="Arial" w:cs="Arial"/>
        </w:rPr>
        <w:t xml:space="preserve"> confirmação eletrônica de presença</w:t>
      </w:r>
      <w:r w:rsidR="00601893">
        <w:rPr>
          <w:rFonts w:ascii="Arial" w:eastAsia="Arial" w:hAnsi="Arial" w:cs="Arial"/>
        </w:rPr>
        <w:t xml:space="preserve">: </w:t>
      </w:r>
      <w:r w:rsidR="00601893">
        <w:rPr>
          <w:rFonts w:ascii="Arial" w:eastAsia="Arial" w:hAnsi="Arial" w:cs="Arial"/>
          <w:i/>
          <w:color w:val="1F497D"/>
        </w:rPr>
        <w:t>FERNANDO VIEIRA DE SOUZA, IVANITO BARBOSA DE OLIVEIRA, JORCY MIRANDA SANGI, JOÃO PEDRO CARVALHO ROCHA, JOÃO BRITO PEREIRA FIL</w:t>
      </w:r>
      <w:r w:rsidR="008D0FBC">
        <w:rPr>
          <w:rFonts w:ascii="Arial" w:eastAsia="Arial" w:hAnsi="Arial" w:cs="Arial"/>
          <w:i/>
          <w:color w:val="1F497D"/>
        </w:rPr>
        <w:t xml:space="preserve">HO, </w:t>
      </w:r>
      <w:r w:rsidR="00BC306D">
        <w:rPr>
          <w:rFonts w:ascii="Arial" w:eastAsia="Arial" w:hAnsi="Arial" w:cs="Arial"/>
          <w:i/>
          <w:color w:val="1F497D"/>
        </w:rPr>
        <w:t>JOSÉ PAULO COSTA SILVA, LEONARDO DAVID ALEXANDRINO DE CARVALHO</w:t>
      </w:r>
      <w:r w:rsidR="00982DE9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 xml:space="preserve"> ELIAS CÂNDIDO DA SILVEIRA</w:t>
      </w:r>
      <w:r w:rsidR="00982DE9">
        <w:rPr>
          <w:rFonts w:ascii="Arial" w:eastAsia="Arial" w:hAnsi="Arial" w:cs="Arial"/>
          <w:i/>
          <w:color w:val="1F497D"/>
        </w:rPr>
        <w:t xml:space="preserve">, </w:t>
      </w:r>
      <w:r w:rsidR="00BC306D">
        <w:rPr>
          <w:rFonts w:ascii="Arial" w:eastAsia="Arial" w:hAnsi="Arial" w:cs="Arial"/>
          <w:i/>
          <w:color w:val="1F497D"/>
        </w:rPr>
        <w:t>EMILIANE RIBEIRO LÁZARO, SÍLVIO RODRIGUES DE OLIVEIR</w:t>
      </w:r>
      <w:r w:rsidR="00BC306D">
        <w:rPr>
          <w:rFonts w:ascii="Arial" w:eastAsia="Arial" w:hAnsi="Arial" w:cs="Arial"/>
          <w:color w:val="1F497D"/>
        </w:rPr>
        <w:t xml:space="preserve">A, </w:t>
      </w:r>
      <w:r w:rsidR="00BC306D">
        <w:rPr>
          <w:rFonts w:ascii="Arial" w:eastAsia="Arial" w:hAnsi="Arial" w:cs="Arial"/>
          <w:i/>
          <w:color w:val="1F497D"/>
        </w:rPr>
        <w:t>e ROBERTO LUIZ CHAVES</w:t>
      </w:r>
      <w:r w:rsidR="00BC306D">
        <w:rPr>
          <w:rFonts w:ascii="Arial" w:eastAsia="Arial" w:hAnsi="Arial" w:cs="Arial"/>
        </w:rPr>
        <w:t>.</w:t>
      </w:r>
      <w:r w:rsidR="00EC78E5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 xml:space="preserve">Ato contínuo, o senhor Secretário fez a leitura </w:t>
      </w:r>
      <w:r w:rsidR="00601893" w:rsidRPr="0035538F">
        <w:rPr>
          <w:rFonts w:ascii="Arial" w:eastAsia="Arial" w:hAnsi="Arial" w:cs="Arial"/>
        </w:rPr>
        <w:t xml:space="preserve">do Capítulo </w:t>
      </w:r>
      <w:r w:rsidR="00A92C44">
        <w:rPr>
          <w:rFonts w:ascii="Arial" w:eastAsia="Arial" w:hAnsi="Arial" w:cs="Arial"/>
        </w:rPr>
        <w:t>oitavo</w:t>
      </w:r>
      <w:r w:rsidR="00863804" w:rsidRPr="00404DF9">
        <w:rPr>
          <w:rFonts w:ascii="Arial" w:eastAsia="Arial" w:hAnsi="Arial" w:cs="Arial"/>
        </w:rPr>
        <w:t xml:space="preserve"> </w:t>
      </w:r>
      <w:r w:rsidR="00601893" w:rsidRPr="00404DF9">
        <w:rPr>
          <w:rFonts w:ascii="Arial" w:eastAsia="Arial" w:hAnsi="Arial" w:cs="Arial"/>
        </w:rPr>
        <w:t>(</w:t>
      </w:r>
      <w:r w:rsidR="00A92C44">
        <w:rPr>
          <w:rFonts w:ascii="Arial" w:eastAsia="Arial" w:hAnsi="Arial" w:cs="Arial"/>
        </w:rPr>
        <w:t>8</w:t>
      </w:r>
      <w:r w:rsidR="00601893" w:rsidRPr="00404DF9">
        <w:rPr>
          <w:rFonts w:ascii="Arial" w:eastAsia="Arial" w:hAnsi="Arial" w:cs="Arial"/>
        </w:rPr>
        <w:t>)</w:t>
      </w:r>
      <w:r w:rsidR="00A92C44">
        <w:rPr>
          <w:rFonts w:ascii="Arial" w:eastAsia="Arial" w:hAnsi="Arial" w:cs="Arial"/>
        </w:rPr>
        <w:t>, versículo 36</w:t>
      </w:r>
      <w:r w:rsidR="00601893" w:rsidRPr="00404DF9">
        <w:rPr>
          <w:rFonts w:ascii="Arial" w:eastAsia="Arial" w:hAnsi="Arial" w:cs="Arial"/>
        </w:rPr>
        <w:t xml:space="preserve"> do Livro de </w:t>
      </w:r>
      <w:r w:rsidR="00A92C44">
        <w:rPr>
          <w:rFonts w:ascii="Arial" w:eastAsia="Arial" w:hAnsi="Arial" w:cs="Arial"/>
        </w:rPr>
        <w:t>Marcos</w:t>
      </w:r>
      <w:r w:rsidR="00601893" w:rsidRPr="00404DF9">
        <w:rPr>
          <w:rFonts w:ascii="Arial" w:eastAsia="Arial" w:hAnsi="Arial" w:cs="Arial"/>
        </w:rPr>
        <w:t xml:space="preserve">, da Bíblia Sagrada. Após, o Presidente convidou o Vereador </w:t>
      </w:r>
      <w:proofErr w:type="spellStart"/>
      <w:r w:rsidR="00863804" w:rsidRPr="00404DF9">
        <w:rPr>
          <w:rFonts w:ascii="Arial" w:eastAsia="Arial" w:hAnsi="Arial" w:cs="Arial"/>
        </w:rPr>
        <w:t>Jorcy</w:t>
      </w:r>
      <w:proofErr w:type="spellEnd"/>
      <w:r w:rsidR="00863804" w:rsidRPr="00404DF9">
        <w:rPr>
          <w:rFonts w:ascii="Arial" w:eastAsia="Arial" w:hAnsi="Arial" w:cs="Arial"/>
        </w:rPr>
        <w:t xml:space="preserve"> Miranda </w:t>
      </w:r>
      <w:proofErr w:type="spellStart"/>
      <w:r w:rsidR="00863804" w:rsidRPr="00404DF9">
        <w:rPr>
          <w:rFonts w:ascii="Arial" w:eastAsia="Arial" w:hAnsi="Arial" w:cs="Arial"/>
        </w:rPr>
        <w:t>Sangi</w:t>
      </w:r>
      <w:proofErr w:type="spellEnd"/>
      <w:r w:rsidR="00601893" w:rsidRPr="0035538F">
        <w:rPr>
          <w:rFonts w:ascii="Arial" w:eastAsia="Arial" w:hAnsi="Arial" w:cs="Arial"/>
        </w:rPr>
        <w:t xml:space="preserve"> para que fizesse uma oração antes do início dos trabalhos.</w:t>
      </w:r>
      <w:r w:rsidR="00D106DC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</w:rPr>
        <w:t>Ato contínuo, havendo número legal, o Presidente, invocando a proteção de Deus, deu por insta</w:t>
      </w:r>
      <w:r w:rsidR="006C2B7E">
        <w:rPr>
          <w:rFonts w:ascii="Arial" w:eastAsia="Arial" w:hAnsi="Arial" w:cs="Arial"/>
        </w:rPr>
        <w:t xml:space="preserve">lado os Trabalhos e aberta a </w:t>
      </w:r>
      <w:r w:rsidR="000C17FF">
        <w:rPr>
          <w:rFonts w:ascii="Arial" w:eastAsia="Arial" w:hAnsi="Arial" w:cs="Arial"/>
        </w:rPr>
        <w:t>1</w:t>
      </w:r>
      <w:r w:rsidR="00442E34">
        <w:rPr>
          <w:rFonts w:ascii="Arial" w:eastAsia="Arial" w:hAnsi="Arial" w:cs="Arial"/>
        </w:rPr>
        <w:t>8</w:t>
      </w:r>
      <w:r w:rsidR="00601893">
        <w:rPr>
          <w:rFonts w:ascii="Arial" w:eastAsia="Arial" w:hAnsi="Arial" w:cs="Arial"/>
        </w:rPr>
        <w:t>ª</w:t>
      </w:r>
      <w:r>
        <w:rPr>
          <w:rFonts w:ascii="Arial" w:eastAsia="Arial" w:hAnsi="Arial" w:cs="Arial"/>
        </w:rPr>
        <w:t xml:space="preserve"> Sessão Ordinária do ano de 2023</w:t>
      </w:r>
      <w:r w:rsidR="00601893">
        <w:rPr>
          <w:rFonts w:ascii="Arial" w:eastAsia="Arial" w:hAnsi="Arial" w:cs="Arial"/>
        </w:rPr>
        <w:t xml:space="preserve">. Dando prosseguimento aos Trabalhos, votou-se a Ata da </w:t>
      </w:r>
      <w:r w:rsidR="000C17FF">
        <w:rPr>
          <w:rFonts w:ascii="Arial" w:eastAsia="Arial" w:hAnsi="Arial" w:cs="Arial"/>
        </w:rPr>
        <w:t xml:space="preserve">décima </w:t>
      </w:r>
      <w:r w:rsidR="00442E34">
        <w:rPr>
          <w:rFonts w:ascii="Arial" w:eastAsia="Arial" w:hAnsi="Arial" w:cs="Arial"/>
        </w:rPr>
        <w:t>sétima</w:t>
      </w:r>
      <w:r w:rsidR="00601893">
        <w:rPr>
          <w:rFonts w:ascii="Arial" w:eastAsia="Arial" w:hAnsi="Arial" w:cs="Arial"/>
        </w:rPr>
        <w:t xml:space="preserve"> (</w:t>
      </w:r>
      <w:r w:rsidR="000C17FF">
        <w:rPr>
          <w:rFonts w:ascii="Arial" w:eastAsia="Arial" w:hAnsi="Arial" w:cs="Arial"/>
        </w:rPr>
        <w:t>1</w:t>
      </w:r>
      <w:r w:rsidR="00442E34">
        <w:rPr>
          <w:rFonts w:ascii="Arial" w:eastAsia="Arial" w:hAnsi="Arial" w:cs="Arial"/>
        </w:rPr>
        <w:t>7</w:t>
      </w:r>
      <w:r w:rsidR="00601893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>) Sessão Ordinária da Terceira (3</w:t>
      </w:r>
      <w:r w:rsidR="00601893">
        <w:rPr>
          <w:rFonts w:ascii="Arial" w:eastAsia="Arial" w:hAnsi="Arial" w:cs="Arial"/>
        </w:rPr>
        <w:t xml:space="preserve">º) Sessão Legislativa da Câmara Municipal de Ibatiba/ES, que foi posta em discussão, sem manifestação dos Vereadores e aprovada por unanimidade. </w:t>
      </w:r>
      <w:r w:rsidR="00FC10CC" w:rsidRPr="00E24FC1">
        <w:rPr>
          <w:rFonts w:ascii="Arial" w:eastAsia="Arial" w:hAnsi="Arial" w:cs="Arial"/>
          <w:b/>
          <w:u w:val="single"/>
        </w:rPr>
        <w:t xml:space="preserve">1 – </w:t>
      </w:r>
      <w:r w:rsidR="00E24FC1" w:rsidRPr="00E24FC1">
        <w:rPr>
          <w:rFonts w:ascii="Arial" w:eastAsia="Arial" w:hAnsi="Arial" w:cs="Arial"/>
          <w:b/>
          <w:u w:val="single"/>
        </w:rPr>
        <w:t xml:space="preserve">PROJETOS DE LEI </w:t>
      </w:r>
      <w:r>
        <w:rPr>
          <w:rFonts w:ascii="Arial" w:eastAsia="Arial" w:hAnsi="Arial" w:cs="Arial"/>
          <w:b/>
          <w:u w:val="single"/>
        </w:rPr>
        <w:t xml:space="preserve">E RESOLUÇÃO </w:t>
      </w:r>
      <w:r w:rsidR="00E24FC1" w:rsidRPr="00E24FC1">
        <w:rPr>
          <w:rFonts w:ascii="Arial" w:eastAsia="Arial" w:hAnsi="Arial" w:cs="Arial"/>
          <w:b/>
          <w:u w:val="single"/>
        </w:rPr>
        <w:t>PARA LEITURA</w:t>
      </w:r>
      <w:r w:rsidR="001B4570">
        <w:rPr>
          <w:rFonts w:ascii="Arial" w:eastAsia="Arial" w:hAnsi="Arial" w:cs="Arial"/>
        </w:rPr>
        <w:t>:</w:t>
      </w:r>
      <w:r w:rsidR="0055592D">
        <w:rPr>
          <w:rFonts w:ascii="Arial" w:eastAsia="Arial" w:hAnsi="Arial" w:cs="Arial"/>
        </w:rPr>
        <w:t xml:space="preserve"> </w:t>
      </w:r>
      <w:r w:rsidR="00016231">
        <w:rPr>
          <w:rFonts w:ascii="Arial" w:eastAsia="Arial" w:hAnsi="Arial" w:cs="Arial"/>
        </w:rPr>
        <w:t xml:space="preserve">1) </w:t>
      </w:r>
      <w:r w:rsidR="00016231" w:rsidRPr="00016231">
        <w:rPr>
          <w:rFonts w:ascii="Arial" w:eastAsia="Arial" w:hAnsi="Arial" w:cs="Arial"/>
          <w:b/>
          <w:bCs/>
        </w:rPr>
        <w:t>P</w:t>
      </w:r>
      <w:r w:rsidR="00442E34">
        <w:rPr>
          <w:rFonts w:ascii="Arial" w:eastAsia="Arial" w:hAnsi="Arial" w:cs="Arial"/>
          <w:b/>
          <w:bCs/>
        </w:rPr>
        <w:t>ROJETO DE LEI COMPLEMENTAR Nº 20</w:t>
      </w:r>
      <w:r w:rsidR="00016231" w:rsidRPr="00016231">
        <w:rPr>
          <w:rFonts w:ascii="Arial" w:eastAsia="Arial" w:hAnsi="Arial" w:cs="Arial"/>
          <w:b/>
          <w:bCs/>
        </w:rPr>
        <w:t>/2023</w:t>
      </w:r>
      <w:r w:rsidR="00016231">
        <w:rPr>
          <w:rFonts w:ascii="Arial" w:eastAsia="Arial" w:hAnsi="Arial" w:cs="Arial"/>
        </w:rPr>
        <w:t xml:space="preserve"> </w:t>
      </w:r>
      <w:r w:rsidR="00442E34">
        <w:rPr>
          <w:rFonts w:ascii="Arial" w:eastAsia="Arial" w:hAnsi="Arial" w:cs="Arial"/>
        </w:rPr>
        <w:t>–</w:t>
      </w:r>
      <w:r w:rsidR="00016231">
        <w:rPr>
          <w:rFonts w:ascii="Arial" w:eastAsia="Arial" w:hAnsi="Arial" w:cs="Arial"/>
        </w:rPr>
        <w:t xml:space="preserve"> </w:t>
      </w:r>
      <w:r w:rsidR="00A92C44" w:rsidRPr="00016231">
        <w:rPr>
          <w:rFonts w:ascii="Arial" w:eastAsia="Arial" w:hAnsi="Arial" w:cs="Arial"/>
        </w:rPr>
        <w:t xml:space="preserve">“DISPÕE SOBRE A CRIAÇÃO TEMPORÁRIA DE CARGOS E AUTORIZAÇÃO PARA CONTRATAÇÃO DE PESSOAL PARA ATENDER AS NECESSIDADES DE EXCEPCIONAL INTERESSE PÚBLICO DA ADMINISTRAÇÃO </w:t>
      </w:r>
      <w:r w:rsidR="00A92C44">
        <w:rPr>
          <w:rFonts w:ascii="Arial" w:eastAsia="Arial" w:hAnsi="Arial" w:cs="Arial"/>
        </w:rPr>
        <w:t xml:space="preserve">EM DIVERSAS SECRETARIAS </w:t>
      </w:r>
      <w:r w:rsidR="00A92C44" w:rsidRPr="00016231">
        <w:rPr>
          <w:rFonts w:ascii="Arial" w:eastAsia="Arial" w:hAnsi="Arial" w:cs="Arial"/>
        </w:rPr>
        <w:t xml:space="preserve">E DA OUTRAS </w:t>
      </w:r>
      <w:proofErr w:type="gramStart"/>
      <w:r w:rsidR="00A92C44" w:rsidRPr="00016231">
        <w:rPr>
          <w:rFonts w:ascii="Arial" w:eastAsia="Arial" w:hAnsi="Arial" w:cs="Arial"/>
        </w:rPr>
        <w:t>PROVIDÊNCIAS.”</w:t>
      </w:r>
      <w:proofErr w:type="gramEnd"/>
      <w:r w:rsidR="005F298B">
        <w:rPr>
          <w:rFonts w:ascii="Arial" w:eastAsia="Arial" w:hAnsi="Arial" w:cs="Arial"/>
        </w:rPr>
        <w:t xml:space="preserve"> </w:t>
      </w:r>
      <w:r w:rsidR="00667698">
        <w:rPr>
          <w:rFonts w:ascii="Arial" w:eastAsia="Arial" w:hAnsi="Arial" w:cs="Arial"/>
        </w:rPr>
        <w:t>2</w:t>
      </w:r>
      <w:r w:rsidR="00404DF9">
        <w:rPr>
          <w:rFonts w:ascii="Arial" w:eastAsia="Arial" w:hAnsi="Arial" w:cs="Arial"/>
        </w:rPr>
        <w:t xml:space="preserve">) </w:t>
      </w:r>
      <w:r w:rsidR="00667698">
        <w:rPr>
          <w:rFonts w:ascii="Arial" w:eastAsia="Arial" w:hAnsi="Arial" w:cs="Arial"/>
          <w:b/>
          <w:bCs/>
        </w:rPr>
        <w:t>PROJETO DE LEI ORDINÁRIA Nº 4</w:t>
      </w:r>
      <w:r w:rsidR="00667698">
        <w:rPr>
          <w:rFonts w:ascii="Arial" w:eastAsia="Arial" w:hAnsi="Arial" w:cs="Arial"/>
          <w:b/>
          <w:bCs/>
        </w:rPr>
        <w:t>0/2023</w:t>
      </w:r>
      <w:r w:rsidR="00667698">
        <w:rPr>
          <w:rFonts w:ascii="Arial" w:eastAsia="Arial" w:hAnsi="Arial" w:cs="Arial"/>
          <w:b/>
          <w:bCs/>
        </w:rPr>
        <w:t xml:space="preserve"> – </w:t>
      </w:r>
      <w:r w:rsidR="00667698">
        <w:rPr>
          <w:rFonts w:ascii="Arial" w:eastAsia="Arial" w:hAnsi="Arial" w:cs="Arial"/>
          <w:bCs/>
        </w:rPr>
        <w:t>AUTORIZA O PODER EXECUTIVO REALIZAR DOAÇÃO DE UNIFORMES PARA TIMES PARTICIPANTES DA TAÇA DOS TROPEIROS DE FUTEBOL AMOADOR DO ANO DE 2023 E DÁ OUTRAS PROVIDÊNCIAS.</w:t>
      </w:r>
      <w:r w:rsidR="005F298B">
        <w:rPr>
          <w:rFonts w:ascii="Arial" w:eastAsia="Arial" w:hAnsi="Arial" w:cs="Arial"/>
          <w:bCs/>
        </w:rPr>
        <w:t xml:space="preserve"> </w:t>
      </w:r>
      <w:r w:rsidR="00667698">
        <w:rPr>
          <w:rFonts w:ascii="Arial" w:eastAsia="Arial" w:hAnsi="Arial" w:cs="Arial"/>
          <w:bCs/>
        </w:rPr>
        <w:t xml:space="preserve">3) </w:t>
      </w:r>
      <w:r w:rsidR="00442E34">
        <w:rPr>
          <w:rFonts w:ascii="Arial" w:eastAsia="Arial" w:hAnsi="Arial" w:cs="Arial"/>
          <w:b/>
          <w:bCs/>
        </w:rPr>
        <w:t>PROJETO DE LEI ORDINÁRIA Nº 50</w:t>
      </w:r>
      <w:r w:rsidR="00404DF9">
        <w:rPr>
          <w:rFonts w:ascii="Arial" w:eastAsia="Arial" w:hAnsi="Arial" w:cs="Arial"/>
          <w:b/>
          <w:bCs/>
        </w:rPr>
        <w:t>/2023</w:t>
      </w:r>
      <w:r w:rsidR="00404DF9">
        <w:rPr>
          <w:rFonts w:ascii="Arial" w:eastAsia="Arial" w:hAnsi="Arial" w:cs="Arial"/>
        </w:rPr>
        <w:t xml:space="preserve"> </w:t>
      </w:r>
      <w:r w:rsidR="00442E34">
        <w:rPr>
          <w:rFonts w:ascii="Arial" w:eastAsia="Arial" w:hAnsi="Arial" w:cs="Arial"/>
        </w:rPr>
        <w:t>–</w:t>
      </w:r>
      <w:r w:rsidR="00A92C44">
        <w:rPr>
          <w:rFonts w:ascii="Arial" w:eastAsia="Arial" w:hAnsi="Arial" w:cs="Arial"/>
        </w:rPr>
        <w:t xml:space="preserve"> </w:t>
      </w:r>
      <w:r w:rsidR="00667698">
        <w:rPr>
          <w:rFonts w:ascii="Arial" w:eastAsia="Arial" w:hAnsi="Arial" w:cs="Arial"/>
        </w:rPr>
        <w:t>AUTORIZA A ABERTURA DE CRÉDITOS ADICIONAIS E ESPECIAL AO ORÇAMENTO VIGENTE NO MUNICÍPIO DE IBATIBA/ES.</w:t>
      </w:r>
      <w:r w:rsidR="005F298B">
        <w:rPr>
          <w:rFonts w:ascii="Arial" w:eastAsia="Arial" w:hAnsi="Arial" w:cs="Arial"/>
        </w:rPr>
        <w:t xml:space="preserve"> </w:t>
      </w:r>
      <w:r w:rsidR="00A20F6F">
        <w:rPr>
          <w:rFonts w:ascii="Arial" w:eastAsia="Arial" w:hAnsi="Arial" w:cs="Arial"/>
        </w:rPr>
        <w:t>4</w:t>
      </w:r>
      <w:r w:rsidR="00404DF9">
        <w:rPr>
          <w:rFonts w:ascii="Arial" w:eastAsia="Arial" w:hAnsi="Arial" w:cs="Arial"/>
        </w:rPr>
        <w:t xml:space="preserve">) </w:t>
      </w:r>
      <w:r w:rsidR="00442E34">
        <w:rPr>
          <w:rFonts w:ascii="Arial" w:eastAsia="Arial" w:hAnsi="Arial" w:cs="Arial"/>
          <w:b/>
          <w:bCs/>
        </w:rPr>
        <w:t>PROJETO DE LEI ORDINÁRIA Nº 51</w:t>
      </w:r>
      <w:r w:rsidR="00404DF9">
        <w:rPr>
          <w:rFonts w:ascii="Arial" w:eastAsia="Arial" w:hAnsi="Arial" w:cs="Arial"/>
          <w:b/>
          <w:bCs/>
        </w:rPr>
        <w:t>/2023</w:t>
      </w:r>
      <w:r w:rsidR="00404DF9">
        <w:rPr>
          <w:rFonts w:ascii="Arial" w:eastAsia="Arial" w:hAnsi="Arial" w:cs="Arial"/>
        </w:rPr>
        <w:t xml:space="preserve"> </w:t>
      </w:r>
      <w:r w:rsidR="00442E34">
        <w:rPr>
          <w:rFonts w:ascii="Arial" w:eastAsia="Arial" w:hAnsi="Arial" w:cs="Arial"/>
        </w:rPr>
        <w:t>–</w:t>
      </w:r>
      <w:r w:rsidR="00667698">
        <w:rPr>
          <w:rFonts w:ascii="Arial" w:eastAsia="Arial" w:hAnsi="Arial" w:cs="Arial"/>
        </w:rPr>
        <w:t xml:space="preserve"> </w:t>
      </w:r>
      <w:r w:rsidR="00667698">
        <w:rPr>
          <w:rFonts w:ascii="Arial" w:eastAsia="Arial" w:hAnsi="Arial" w:cs="Arial"/>
        </w:rPr>
        <w:t>ALTERA O PLANO PLURIANUAL 2022/2025</w:t>
      </w:r>
      <w:r w:rsidR="005F298B">
        <w:rPr>
          <w:rFonts w:ascii="Arial" w:eastAsia="Arial" w:hAnsi="Arial" w:cs="Arial"/>
        </w:rPr>
        <w:t xml:space="preserve">. </w:t>
      </w:r>
      <w:r w:rsidR="00A20F6F">
        <w:rPr>
          <w:rFonts w:ascii="Arial" w:eastAsia="Arial" w:hAnsi="Arial" w:cs="Arial"/>
        </w:rPr>
        <w:t>5</w:t>
      </w:r>
      <w:r w:rsidR="00D26A7D">
        <w:rPr>
          <w:rFonts w:ascii="Arial" w:eastAsia="Arial" w:hAnsi="Arial" w:cs="Arial"/>
        </w:rPr>
        <w:t xml:space="preserve">) </w:t>
      </w:r>
      <w:r w:rsidR="00D26A7D">
        <w:rPr>
          <w:rFonts w:ascii="Arial" w:eastAsia="Arial" w:hAnsi="Arial" w:cs="Arial"/>
          <w:b/>
          <w:bCs/>
        </w:rPr>
        <w:t>PROJETO DE LEI ORDINÁRI</w:t>
      </w:r>
      <w:r w:rsidR="00442E34">
        <w:rPr>
          <w:rFonts w:ascii="Arial" w:eastAsia="Arial" w:hAnsi="Arial" w:cs="Arial"/>
          <w:b/>
          <w:bCs/>
        </w:rPr>
        <w:t>A Nº 52</w:t>
      </w:r>
      <w:r w:rsidR="00D26A7D">
        <w:rPr>
          <w:rFonts w:ascii="Arial" w:eastAsia="Arial" w:hAnsi="Arial" w:cs="Arial"/>
          <w:b/>
          <w:bCs/>
        </w:rPr>
        <w:t>/2023</w:t>
      </w:r>
      <w:r w:rsidR="00D26A7D">
        <w:rPr>
          <w:rFonts w:ascii="Arial" w:eastAsia="Arial" w:hAnsi="Arial" w:cs="Arial"/>
        </w:rPr>
        <w:t xml:space="preserve"> </w:t>
      </w:r>
      <w:r w:rsidR="00442E34">
        <w:rPr>
          <w:rFonts w:ascii="Arial" w:eastAsia="Arial" w:hAnsi="Arial" w:cs="Arial"/>
        </w:rPr>
        <w:t>–</w:t>
      </w:r>
      <w:r w:rsidR="00667698">
        <w:rPr>
          <w:rFonts w:ascii="Arial" w:eastAsia="Arial" w:hAnsi="Arial" w:cs="Arial"/>
        </w:rPr>
        <w:t xml:space="preserve"> </w:t>
      </w:r>
      <w:r w:rsidR="00667698">
        <w:rPr>
          <w:rFonts w:ascii="Arial" w:eastAsia="Arial" w:hAnsi="Arial" w:cs="Arial"/>
        </w:rPr>
        <w:t>DISPÕE SOBRE A ALTERAÇÃO</w:t>
      </w:r>
      <w:r w:rsidR="00667698">
        <w:rPr>
          <w:rFonts w:ascii="Arial" w:eastAsia="Arial" w:hAnsi="Arial" w:cs="Arial"/>
        </w:rPr>
        <w:t xml:space="preserve"> DE ALTEÇÃO DE ANEXOS DE METAS FISCAIS</w:t>
      </w:r>
      <w:r w:rsidR="00667698">
        <w:rPr>
          <w:rFonts w:ascii="Arial" w:eastAsia="Arial" w:hAnsi="Arial" w:cs="Arial"/>
        </w:rPr>
        <w:t xml:space="preserve"> DA LEI DE DIRETRIZES ORÇAMENTÁRIAS</w:t>
      </w:r>
      <w:r w:rsidR="00667698">
        <w:rPr>
          <w:rFonts w:ascii="Arial" w:eastAsia="Arial" w:hAnsi="Arial" w:cs="Arial"/>
        </w:rPr>
        <w:t xml:space="preserve"> PARA O EXERCÍCIO FINANCEIRO DE</w:t>
      </w:r>
      <w:r w:rsidR="00667698">
        <w:rPr>
          <w:rFonts w:ascii="Arial" w:eastAsia="Arial" w:hAnsi="Arial" w:cs="Arial"/>
        </w:rPr>
        <w:t xml:space="preserve"> 2024.</w:t>
      </w:r>
      <w:r w:rsidR="005F298B">
        <w:rPr>
          <w:rFonts w:ascii="Arial" w:eastAsia="Arial" w:hAnsi="Arial" w:cs="Arial"/>
        </w:rPr>
        <w:t xml:space="preserve"> </w:t>
      </w:r>
      <w:r w:rsidR="00A20F6F">
        <w:rPr>
          <w:rFonts w:ascii="Arial" w:eastAsia="Arial" w:hAnsi="Arial" w:cs="Arial"/>
        </w:rPr>
        <w:t>6</w:t>
      </w:r>
      <w:r w:rsidR="00442E34">
        <w:rPr>
          <w:rFonts w:ascii="Arial" w:eastAsia="Arial" w:hAnsi="Arial" w:cs="Arial"/>
        </w:rPr>
        <w:t xml:space="preserve">) </w:t>
      </w:r>
      <w:r w:rsidR="00442E34">
        <w:rPr>
          <w:rFonts w:ascii="Arial" w:eastAsia="Arial" w:hAnsi="Arial" w:cs="Arial"/>
          <w:b/>
          <w:bCs/>
        </w:rPr>
        <w:t>PROJETO DE LEI ORDINÁRIA Nº 53/2023</w:t>
      </w:r>
      <w:r w:rsidR="00442E34">
        <w:rPr>
          <w:rFonts w:ascii="Arial" w:eastAsia="Arial" w:hAnsi="Arial" w:cs="Arial"/>
        </w:rPr>
        <w:t xml:space="preserve"> –</w:t>
      </w:r>
      <w:r w:rsidR="00A20F6F">
        <w:rPr>
          <w:rFonts w:ascii="Arial" w:eastAsia="Arial" w:hAnsi="Arial" w:cs="Arial"/>
        </w:rPr>
        <w:t xml:space="preserve"> DISPÕES SOBRE DOAÇÃO DE UNIFORMES ESCOLARES AOS ALUNOS DA REDE MUNICIPAL DE ENSINO E DÁ OUTRAS PROVIDÊNCIAS.</w:t>
      </w:r>
      <w:r w:rsidR="005F298B">
        <w:rPr>
          <w:rFonts w:ascii="Arial" w:eastAsia="Arial" w:hAnsi="Arial" w:cs="Arial"/>
        </w:rPr>
        <w:t xml:space="preserve"> </w:t>
      </w:r>
      <w:r w:rsidR="00A20F6F">
        <w:rPr>
          <w:rFonts w:ascii="Arial" w:eastAsia="Arial" w:hAnsi="Arial" w:cs="Arial"/>
        </w:rPr>
        <w:t>7</w:t>
      </w:r>
      <w:r w:rsidR="00442E34">
        <w:rPr>
          <w:rFonts w:ascii="Arial" w:eastAsia="Arial" w:hAnsi="Arial" w:cs="Arial"/>
        </w:rPr>
        <w:t xml:space="preserve">) </w:t>
      </w:r>
      <w:r w:rsidR="00442E34">
        <w:rPr>
          <w:rFonts w:ascii="Arial" w:eastAsia="Arial" w:hAnsi="Arial" w:cs="Arial"/>
          <w:b/>
          <w:bCs/>
        </w:rPr>
        <w:t>PROJETO DE LEI ORDINÁRIA Nº 54/2023</w:t>
      </w:r>
      <w:r w:rsidR="00442E34">
        <w:rPr>
          <w:rFonts w:ascii="Arial" w:eastAsia="Arial" w:hAnsi="Arial" w:cs="Arial"/>
        </w:rPr>
        <w:t xml:space="preserve"> –</w:t>
      </w:r>
      <w:r w:rsidR="00A20F6F">
        <w:rPr>
          <w:rFonts w:ascii="Arial" w:eastAsia="Arial" w:hAnsi="Arial" w:cs="Arial"/>
        </w:rPr>
        <w:t xml:space="preserve"> </w:t>
      </w:r>
      <w:r w:rsidR="00A20F6F">
        <w:rPr>
          <w:rFonts w:ascii="Arial" w:eastAsia="Arial" w:hAnsi="Arial" w:cs="Arial"/>
        </w:rPr>
        <w:t>DISPÕE SOBRE A DOAÇÃO DE BICICLETAS AOS ALUNOS DE IBATIBA PARTICIPANTES DO PROERD NO ANO D</w:t>
      </w:r>
      <w:r w:rsidR="005F298B">
        <w:rPr>
          <w:rFonts w:ascii="Arial" w:eastAsia="Arial" w:hAnsi="Arial" w:cs="Arial"/>
        </w:rPr>
        <w:t xml:space="preserve">E 2023 E DÁ OUTRAS PROVIDÊNCIAS. </w:t>
      </w:r>
      <w:r w:rsidR="00A20F6F">
        <w:rPr>
          <w:rFonts w:ascii="Arial" w:eastAsia="Arial" w:hAnsi="Arial" w:cs="Arial"/>
        </w:rPr>
        <w:t xml:space="preserve">8) </w:t>
      </w:r>
      <w:r w:rsidR="00A20F6F">
        <w:rPr>
          <w:rFonts w:ascii="Arial" w:eastAsia="Arial" w:hAnsi="Arial" w:cs="Arial"/>
          <w:b/>
          <w:bCs/>
        </w:rPr>
        <w:t>PROJETO DE LEI ORDINÁRIA Nº 28</w:t>
      </w:r>
      <w:r w:rsidR="00A20F6F">
        <w:rPr>
          <w:rFonts w:ascii="Arial" w:eastAsia="Arial" w:hAnsi="Arial" w:cs="Arial"/>
          <w:b/>
          <w:bCs/>
        </w:rPr>
        <w:t>/2023</w:t>
      </w:r>
      <w:r w:rsidR="00A20F6F">
        <w:rPr>
          <w:rFonts w:ascii="Arial" w:eastAsia="Arial" w:hAnsi="Arial" w:cs="Arial"/>
        </w:rPr>
        <w:t xml:space="preserve"> – ESTIMA </w:t>
      </w:r>
      <w:r w:rsidR="00A20F6F">
        <w:rPr>
          <w:rFonts w:ascii="Arial" w:eastAsia="Arial" w:hAnsi="Arial" w:cs="Arial"/>
        </w:rPr>
        <w:lastRenderedPageBreak/>
        <w:t>RECEITA E FIXA DESPESA DO MUNICÍPIO DE IBATIBA PARA O EXERCÍCIO FINANCEIRO DE 2024.</w:t>
      </w:r>
      <w:r w:rsidR="005F298B">
        <w:rPr>
          <w:rFonts w:ascii="Arial" w:eastAsia="Arial" w:hAnsi="Arial" w:cs="Arial"/>
        </w:rPr>
        <w:t xml:space="preserve"> 9) </w:t>
      </w:r>
      <w:r w:rsidR="005F298B">
        <w:rPr>
          <w:rFonts w:ascii="Arial" w:eastAsia="Arial" w:hAnsi="Arial" w:cs="Arial"/>
          <w:b/>
        </w:rPr>
        <w:t xml:space="preserve">PROJETO DE RESOLUÇÃO 08/2023 </w:t>
      </w:r>
      <w:r w:rsidR="005F298B">
        <w:rPr>
          <w:rFonts w:ascii="Arial" w:eastAsia="Arial" w:hAnsi="Arial" w:cs="Arial"/>
        </w:rPr>
        <w:t xml:space="preserve">– ALTERA A RESOLUÇÃO 02/2021 E DÁ OUTRAS PROVIDÊNCIAS. </w:t>
      </w:r>
      <w:r w:rsidR="005B3931">
        <w:rPr>
          <w:rFonts w:ascii="Arial" w:eastAsia="Arial" w:hAnsi="Arial" w:cs="Arial"/>
          <w:b/>
          <w:bCs/>
          <w:u w:val="single"/>
        </w:rPr>
        <w:t>2 – INDICAÇÕES E REQUERIMENTOS</w:t>
      </w:r>
      <w:r w:rsidR="005B3931">
        <w:rPr>
          <w:rFonts w:ascii="Arial" w:eastAsia="Arial" w:hAnsi="Arial" w:cs="Arial"/>
        </w:rPr>
        <w:t xml:space="preserve">: </w:t>
      </w:r>
      <w:r w:rsidR="005B3931">
        <w:rPr>
          <w:rFonts w:ascii="Arial" w:eastAsia="Arial" w:hAnsi="Arial" w:cs="Arial"/>
          <w:b/>
          <w:bCs/>
        </w:rPr>
        <w:t xml:space="preserve">FERNANDO VIEIRA DE SOUZA E LEONARDO DAVID ALEXANDRINO: </w:t>
      </w:r>
      <w:r w:rsidR="005B3931">
        <w:rPr>
          <w:rFonts w:ascii="Arial" w:eastAsia="Arial" w:hAnsi="Arial" w:cs="Arial"/>
        </w:rPr>
        <w:t>1</w:t>
      </w:r>
      <w:proofErr w:type="gramStart"/>
      <w:r w:rsidR="005B3931">
        <w:rPr>
          <w:rFonts w:ascii="Arial" w:eastAsia="Arial" w:hAnsi="Arial" w:cs="Arial"/>
        </w:rPr>
        <w:t>) Indica</w:t>
      </w:r>
      <w:proofErr w:type="gramEnd"/>
      <w:r w:rsidR="005B3931">
        <w:rPr>
          <w:rFonts w:ascii="Arial" w:eastAsia="Arial" w:hAnsi="Arial" w:cs="Arial"/>
        </w:rPr>
        <w:t xml:space="preserve"> ao Poder Executivo a construção de 2 </w:t>
      </w:r>
      <w:proofErr w:type="spellStart"/>
      <w:r w:rsidR="005B3931">
        <w:rPr>
          <w:rFonts w:ascii="Arial" w:eastAsia="Arial" w:hAnsi="Arial" w:cs="Arial"/>
        </w:rPr>
        <w:t>quebra molas</w:t>
      </w:r>
      <w:proofErr w:type="spellEnd"/>
      <w:r w:rsidR="005B3931">
        <w:rPr>
          <w:rFonts w:ascii="Arial" w:eastAsia="Arial" w:hAnsi="Arial" w:cs="Arial"/>
        </w:rPr>
        <w:t xml:space="preserve"> na rua das escolas Ágape e Impacto. </w:t>
      </w:r>
      <w:r w:rsidR="005B3931">
        <w:rPr>
          <w:rFonts w:ascii="Arial" w:eastAsia="Arial" w:hAnsi="Arial" w:cs="Arial"/>
          <w:b/>
        </w:rPr>
        <w:t>FERNANDO VIEIRA DE SOUZA:</w:t>
      </w:r>
      <w:r w:rsidR="005B3931">
        <w:rPr>
          <w:rFonts w:ascii="Arial" w:eastAsia="Arial" w:hAnsi="Arial" w:cs="Arial"/>
        </w:rPr>
        <w:t xml:space="preserve"> 1) Indica ao Poder Executivo a instalação de ar condicionado na escola Flávio </w:t>
      </w:r>
      <w:proofErr w:type="spellStart"/>
      <w:r w:rsidR="005B3931">
        <w:rPr>
          <w:rFonts w:ascii="Arial" w:eastAsia="Arial" w:hAnsi="Arial" w:cs="Arial"/>
        </w:rPr>
        <w:t>Alcure</w:t>
      </w:r>
      <w:proofErr w:type="spellEnd"/>
      <w:r w:rsidR="005B3931">
        <w:rPr>
          <w:rFonts w:ascii="Arial" w:eastAsia="Arial" w:hAnsi="Arial" w:cs="Arial"/>
        </w:rPr>
        <w:t xml:space="preserve">; </w:t>
      </w:r>
      <w:r w:rsidR="005B3931">
        <w:rPr>
          <w:rFonts w:ascii="Arial" w:eastAsia="Arial" w:hAnsi="Arial" w:cs="Arial"/>
          <w:b/>
        </w:rPr>
        <w:t xml:space="preserve">IVANITO BARBOSA DE OLIVEIRA: </w:t>
      </w:r>
      <w:r w:rsidR="005B3931">
        <w:rPr>
          <w:rFonts w:ascii="Arial" w:eastAsia="Arial" w:hAnsi="Arial" w:cs="Arial"/>
        </w:rPr>
        <w:t>Requer cópia de todos os contratos de locação da Prefeitura Municipal de Ibatiba/</w:t>
      </w:r>
      <w:proofErr w:type="gramStart"/>
      <w:r w:rsidR="005B3931">
        <w:rPr>
          <w:rFonts w:ascii="Arial" w:eastAsia="Arial" w:hAnsi="Arial" w:cs="Arial"/>
        </w:rPr>
        <w:t>ES.</w:t>
      </w:r>
      <w:r w:rsidR="005B3931">
        <w:rPr>
          <w:rFonts w:ascii="Arial" w:eastAsia="Arial" w:hAnsi="Arial" w:cs="Arial"/>
          <w:b/>
          <w:bCs/>
        </w:rPr>
        <w:t>JOÃO</w:t>
      </w:r>
      <w:proofErr w:type="gramEnd"/>
      <w:r w:rsidR="005B3931">
        <w:rPr>
          <w:rFonts w:ascii="Arial" w:eastAsia="Arial" w:hAnsi="Arial" w:cs="Arial"/>
          <w:b/>
          <w:bCs/>
        </w:rPr>
        <w:t xml:space="preserve"> BRITO PEREIRA FILHO:</w:t>
      </w:r>
      <w:r w:rsidR="005B3931">
        <w:rPr>
          <w:rFonts w:ascii="Arial" w:eastAsia="Arial" w:hAnsi="Arial" w:cs="Arial"/>
        </w:rPr>
        <w:t xml:space="preserve"> 1) Indica ao Poder Executivo a melhoria no fornecimento de água na comunidade de </w:t>
      </w:r>
      <w:proofErr w:type="spellStart"/>
      <w:r w:rsidR="005B3931">
        <w:rPr>
          <w:rFonts w:ascii="Arial" w:eastAsia="Arial" w:hAnsi="Arial" w:cs="Arial"/>
        </w:rPr>
        <w:t>Crisciuma</w:t>
      </w:r>
      <w:proofErr w:type="spellEnd"/>
      <w:r w:rsidR="005B3931">
        <w:rPr>
          <w:rFonts w:ascii="Arial" w:eastAsia="Arial" w:hAnsi="Arial" w:cs="Arial"/>
        </w:rPr>
        <w:t xml:space="preserve">. 2) Indica ao Poder Executivo a nominação da quadra de </w:t>
      </w:r>
      <w:proofErr w:type="spellStart"/>
      <w:r w:rsidR="005B3931">
        <w:rPr>
          <w:rFonts w:ascii="Arial" w:eastAsia="Arial" w:hAnsi="Arial" w:cs="Arial"/>
        </w:rPr>
        <w:t>Crisciuma</w:t>
      </w:r>
      <w:proofErr w:type="spellEnd"/>
      <w:r w:rsidR="005B3931">
        <w:rPr>
          <w:rFonts w:ascii="Arial" w:eastAsia="Arial" w:hAnsi="Arial" w:cs="Arial"/>
        </w:rPr>
        <w:t xml:space="preserve"> com o nome de João Elias </w:t>
      </w:r>
      <w:proofErr w:type="spellStart"/>
      <w:r w:rsidR="005B3931">
        <w:rPr>
          <w:rFonts w:ascii="Arial" w:eastAsia="Arial" w:hAnsi="Arial" w:cs="Arial"/>
        </w:rPr>
        <w:t>Sangi</w:t>
      </w:r>
      <w:proofErr w:type="spellEnd"/>
      <w:r w:rsidR="005B3931">
        <w:rPr>
          <w:rFonts w:ascii="Arial" w:eastAsia="Arial" w:hAnsi="Arial" w:cs="Arial"/>
        </w:rPr>
        <w:t xml:space="preserve">; 3) Indica ao Poder Executivo a instalação de ventiladores na escola Eunice Pereira </w:t>
      </w:r>
      <w:proofErr w:type="gramStart"/>
      <w:r w:rsidR="005B3931">
        <w:rPr>
          <w:rFonts w:ascii="Arial" w:eastAsia="Arial" w:hAnsi="Arial" w:cs="Arial"/>
        </w:rPr>
        <w:t>Silveira..</w:t>
      </w:r>
      <w:proofErr w:type="gramEnd"/>
      <w:r w:rsidR="005B3931">
        <w:rPr>
          <w:rFonts w:ascii="Arial" w:eastAsia="Arial" w:hAnsi="Arial" w:cs="Arial"/>
        </w:rPr>
        <w:t xml:space="preserve"> </w:t>
      </w:r>
      <w:r w:rsidR="005B3931">
        <w:rPr>
          <w:rFonts w:ascii="Arial" w:eastAsia="Arial" w:hAnsi="Arial" w:cs="Arial"/>
          <w:b/>
        </w:rPr>
        <w:t xml:space="preserve">JOÃO PEDRO CARVALHO ROCHA: </w:t>
      </w:r>
      <w:r w:rsidR="005B3931">
        <w:rPr>
          <w:rFonts w:ascii="Arial" w:eastAsia="Arial" w:hAnsi="Arial" w:cs="Arial"/>
        </w:rPr>
        <w:t>1</w:t>
      </w:r>
      <w:proofErr w:type="gramStart"/>
      <w:r w:rsidR="005B3931">
        <w:rPr>
          <w:rFonts w:ascii="Arial" w:eastAsia="Arial" w:hAnsi="Arial" w:cs="Arial"/>
        </w:rPr>
        <w:t>) Indica</w:t>
      </w:r>
      <w:proofErr w:type="gramEnd"/>
      <w:r w:rsidR="005B3931">
        <w:rPr>
          <w:rFonts w:ascii="Arial" w:eastAsia="Arial" w:hAnsi="Arial" w:cs="Arial"/>
        </w:rPr>
        <w:t xml:space="preserve"> ao Poder Executivo a instalação de </w:t>
      </w:r>
      <w:proofErr w:type="spellStart"/>
      <w:r w:rsidR="005B3931">
        <w:rPr>
          <w:rFonts w:ascii="Arial" w:eastAsia="Arial" w:hAnsi="Arial" w:cs="Arial"/>
        </w:rPr>
        <w:t>quebra molas</w:t>
      </w:r>
      <w:proofErr w:type="spellEnd"/>
      <w:r w:rsidR="005B3931">
        <w:rPr>
          <w:rFonts w:ascii="Arial" w:eastAsia="Arial" w:hAnsi="Arial" w:cs="Arial"/>
        </w:rPr>
        <w:t xml:space="preserve"> em frentes de todas as escolas do município.</w:t>
      </w:r>
      <w:r w:rsidR="005F298B">
        <w:rPr>
          <w:rFonts w:ascii="Arial" w:eastAsia="Arial" w:hAnsi="Arial" w:cs="Arial"/>
        </w:rPr>
        <w:t xml:space="preserve"> </w:t>
      </w:r>
      <w:r w:rsidR="005B3931">
        <w:rPr>
          <w:rFonts w:ascii="Arial" w:eastAsia="Arial" w:hAnsi="Arial" w:cs="Arial"/>
          <w:b/>
          <w:bCs/>
          <w:u w:val="single"/>
        </w:rPr>
        <w:t>3 – MOÇÕES:</w:t>
      </w:r>
      <w:r w:rsidR="005B3931">
        <w:rPr>
          <w:rFonts w:ascii="Arial" w:eastAsia="Arial" w:hAnsi="Arial" w:cs="Arial"/>
        </w:rPr>
        <w:t xml:space="preserve"> </w:t>
      </w:r>
      <w:r w:rsidR="005B3931">
        <w:rPr>
          <w:rFonts w:ascii="Arial" w:eastAsia="Arial" w:hAnsi="Arial" w:cs="Arial"/>
          <w:b/>
          <w:bCs/>
        </w:rPr>
        <w:t>JOÃO PEDRO CARVALHO ROCHA</w:t>
      </w:r>
      <w:r w:rsidR="005B3931">
        <w:rPr>
          <w:rFonts w:ascii="Arial" w:eastAsia="Arial" w:hAnsi="Arial" w:cs="Arial"/>
          <w:b/>
          <w:bCs/>
        </w:rPr>
        <w:t xml:space="preserve">: </w:t>
      </w:r>
      <w:r w:rsidR="005B3931">
        <w:rPr>
          <w:rFonts w:ascii="Arial" w:eastAsia="Arial" w:hAnsi="Arial" w:cs="Arial"/>
        </w:rPr>
        <w:t>1) Moção de Aplauso ao IFES de Ibatiba pelos seus 13 anos de Ibatiba/ES</w:t>
      </w:r>
      <w:r w:rsidR="005F298B">
        <w:rPr>
          <w:rFonts w:ascii="Arial" w:eastAsia="Arial" w:hAnsi="Arial" w:cs="Arial"/>
        </w:rPr>
        <w:t xml:space="preserve">. </w:t>
      </w:r>
      <w:proofErr w:type="spellStart"/>
      <w:r w:rsidR="00D6734B">
        <w:rPr>
          <w:rFonts w:ascii="Arial" w:eastAsia="Arial" w:hAnsi="Arial" w:cs="Arial"/>
        </w:rPr>
        <w:t>Foi</w:t>
      </w:r>
      <w:proofErr w:type="spellEnd"/>
      <w:r w:rsidR="00D6734B">
        <w:rPr>
          <w:rFonts w:ascii="Arial" w:eastAsia="Arial" w:hAnsi="Arial" w:cs="Arial"/>
        </w:rPr>
        <w:t xml:space="preserve"> </w:t>
      </w:r>
      <w:proofErr w:type="gramStart"/>
      <w:r w:rsidR="00D6734B">
        <w:rPr>
          <w:rFonts w:ascii="Arial" w:eastAsia="Arial" w:hAnsi="Arial" w:cs="Arial"/>
        </w:rPr>
        <w:t>soli</w:t>
      </w:r>
      <w:r w:rsidR="005F298B">
        <w:rPr>
          <w:rFonts w:ascii="Arial" w:eastAsia="Arial" w:hAnsi="Arial" w:cs="Arial"/>
        </w:rPr>
        <w:t>citadas</w:t>
      </w:r>
      <w:proofErr w:type="gramEnd"/>
      <w:r w:rsidR="005F298B">
        <w:rPr>
          <w:rFonts w:ascii="Arial" w:eastAsia="Arial" w:hAnsi="Arial" w:cs="Arial"/>
        </w:rPr>
        <w:t xml:space="preserve"> a dispensa de prazo de todos</w:t>
      </w:r>
      <w:r w:rsidR="00D6734B">
        <w:rPr>
          <w:rFonts w:ascii="Arial" w:eastAsia="Arial" w:hAnsi="Arial" w:cs="Arial"/>
        </w:rPr>
        <w:t xml:space="preserve"> os Projetos</w:t>
      </w:r>
      <w:r w:rsidR="005F298B">
        <w:rPr>
          <w:rFonts w:ascii="Arial" w:eastAsia="Arial" w:hAnsi="Arial" w:cs="Arial"/>
        </w:rPr>
        <w:t xml:space="preserve"> lidos no Expediente.</w:t>
      </w:r>
      <w:r w:rsidR="00224236">
        <w:rPr>
          <w:rFonts w:ascii="Arial" w:eastAsia="Arial" w:hAnsi="Arial" w:cs="Arial"/>
        </w:rPr>
        <w:t xml:space="preserve"> </w:t>
      </w:r>
      <w:r w:rsidR="00FC10CC">
        <w:rPr>
          <w:rFonts w:ascii="Arial" w:eastAsia="Arial" w:hAnsi="Arial" w:cs="Arial"/>
          <w:b/>
          <w:bCs/>
          <w:color w:val="2F5496"/>
          <w:u w:val="single"/>
        </w:rPr>
        <w:t>ORDEM DO DIA:</w:t>
      </w:r>
      <w:r w:rsidR="00140D66">
        <w:rPr>
          <w:rFonts w:ascii="Arial" w:eastAsia="Arial" w:hAnsi="Arial" w:cs="Arial"/>
          <w:b/>
          <w:bCs/>
          <w:color w:val="2F5496"/>
          <w:u w:val="single"/>
        </w:rPr>
        <w:t xml:space="preserve"> 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>VOTAÇÃO</w:t>
      </w:r>
      <w:r w:rsidR="00224236">
        <w:rPr>
          <w:rFonts w:ascii="Arial" w:hAnsi="Arial" w:cs="Arial"/>
          <w:b/>
          <w:bCs/>
          <w:u w:val="single"/>
          <w:lang w:eastAsia="en-US" w:bidi="ar-SA"/>
        </w:rPr>
        <w:t xml:space="preserve"> DOS PROJETOS DE LEI E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DA</w:t>
      </w:r>
      <w:r w:rsidR="0035538F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</w:t>
      </w:r>
      <w:r w:rsidR="008862E3">
        <w:rPr>
          <w:rFonts w:ascii="Arial" w:hAnsi="Arial" w:cs="Arial"/>
          <w:b/>
          <w:bCs/>
          <w:u w:val="single"/>
          <w:lang w:eastAsia="en-US" w:bidi="ar-SA"/>
        </w:rPr>
        <w:t>MO</w:t>
      </w:r>
      <w:r w:rsidR="00743662">
        <w:rPr>
          <w:rFonts w:ascii="Arial" w:hAnsi="Arial" w:cs="Arial"/>
          <w:b/>
          <w:bCs/>
          <w:u w:val="single"/>
          <w:lang w:eastAsia="en-US" w:bidi="ar-SA"/>
        </w:rPr>
        <w:t>Ç</w:t>
      </w:r>
      <w:r w:rsidR="0035538F">
        <w:rPr>
          <w:rFonts w:ascii="Arial" w:hAnsi="Arial" w:cs="Arial"/>
          <w:b/>
          <w:bCs/>
          <w:u w:val="single"/>
          <w:lang w:eastAsia="en-US" w:bidi="ar-SA"/>
        </w:rPr>
        <w:t>ÕES</w:t>
      </w:r>
      <w:r w:rsidR="00583DAA">
        <w:rPr>
          <w:rFonts w:ascii="Arial" w:hAnsi="Arial" w:cs="Arial"/>
          <w:b/>
          <w:bCs/>
          <w:u w:val="single"/>
          <w:lang w:eastAsia="en-US" w:bidi="ar-SA"/>
        </w:rPr>
        <w:t xml:space="preserve"> APRESENTADA</w:t>
      </w:r>
      <w:r w:rsidR="0035538F">
        <w:rPr>
          <w:rFonts w:ascii="Arial" w:hAnsi="Arial" w:cs="Arial"/>
          <w:b/>
          <w:bCs/>
          <w:u w:val="single"/>
          <w:lang w:eastAsia="en-US" w:bidi="ar-SA"/>
        </w:rPr>
        <w:t>S</w:t>
      </w:r>
      <w:r w:rsidR="008862E3">
        <w:rPr>
          <w:rFonts w:ascii="Arial" w:hAnsi="Arial" w:cs="Arial"/>
          <w:lang w:eastAsia="en-US" w:bidi="ar-SA"/>
        </w:rPr>
        <w:t xml:space="preserve">: </w:t>
      </w:r>
      <w:r w:rsidR="00BE24B5" w:rsidRPr="00016231">
        <w:rPr>
          <w:rFonts w:ascii="Arial" w:eastAsia="Arial" w:hAnsi="Arial" w:cs="Arial"/>
          <w:b/>
          <w:bCs/>
        </w:rPr>
        <w:t>P</w:t>
      </w:r>
      <w:r w:rsidR="00BE24B5">
        <w:rPr>
          <w:rFonts w:ascii="Arial" w:eastAsia="Arial" w:hAnsi="Arial" w:cs="Arial"/>
          <w:b/>
          <w:bCs/>
        </w:rPr>
        <w:t>ROJETO DE LEI COMPLEMENTAR Nº 20</w:t>
      </w:r>
      <w:r w:rsidR="00BE24B5" w:rsidRPr="00016231">
        <w:rPr>
          <w:rFonts w:ascii="Arial" w:eastAsia="Arial" w:hAnsi="Arial" w:cs="Arial"/>
          <w:b/>
          <w:bCs/>
        </w:rPr>
        <w:t>/2023</w:t>
      </w:r>
      <w:r w:rsidR="00BE24B5">
        <w:rPr>
          <w:rFonts w:ascii="Arial" w:eastAsia="Arial" w:hAnsi="Arial" w:cs="Arial"/>
        </w:rPr>
        <w:t xml:space="preserve"> – </w:t>
      </w:r>
      <w:r w:rsidR="00BE24B5" w:rsidRPr="00016231">
        <w:rPr>
          <w:rFonts w:ascii="Arial" w:eastAsia="Arial" w:hAnsi="Arial" w:cs="Arial"/>
        </w:rPr>
        <w:t xml:space="preserve">“DISPÕE SOBRE A CRIAÇÃO TEMPORÁRIA DE CARGOS E AUTORIZAÇÃO PARA CONTRATAÇÃO DE PESSOAL PARA ATENDER AS NECESSIDADES DE EXCEPCIONAL INTERESSE PÚBLICO DA ADMINISTRAÇÃO </w:t>
      </w:r>
      <w:r w:rsidR="00BE24B5">
        <w:rPr>
          <w:rFonts w:ascii="Arial" w:eastAsia="Arial" w:hAnsi="Arial" w:cs="Arial"/>
        </w:rPr>
        <w:t xml:space="preserve">EM DIVERSAS SECRETARIAS </w:t>
      </w:r>
      <w:r w:rsidR="00BE24B5" w:rsidRPr="00016231">
        <w:rPr>
          <w:rFonts w:ascii="Arial" w:eastAsia="Arial" w:hAnsi="Arial" w:cs="Arial"/>
        </w:rPr>
        <w:t xml:space="preserve">E DA OUTRAS </w:t>
      </w:r>
      <w:proofErr w:type="gramStart"/>
      <w:r w:rsidR="00BE24B5" w:rsidRPr="00016231">
        <w:rPr>
          <w:rFonts w:ascii="Arial" w:eastAsia="Arial" w:hAnsi="Arial" w:cs="Arial"/>
        </w:rPr>
        <w:t>PROVIDÊNCIAS.”</w:t>
      </w:r>
      <w:proofErr w:type="gramEnd"/>
      <w:r w:rsidR="00BE24B5">
        <w:rPr>
          <w:rFonts w:ascii="Arial" w:hAnsi="Arial" w:cs="Arial"/>
          <w:lang w:eastAsia="en-US" w:bidi="ar-SA"/>
        </w:rPr>
        <w:t xml:space="preserve"> </w:t>
      </w:r>
      <w:r w:rsidR="00224236">
        <w:rPr>
          <w:rFonts w:ascii="Arial" w:eastAsia="Arial" w:hAnsi="Arial" w:cs="Arial"/>
          <w:b/>
          <w:bCs/>
        </w:rPr>
        <w:t xml:space="preserve">Pareceres das Comissões </w:t>
      </w:r>
      <w:r w:rsidR="00224236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>PROJETO DE LEI ORDINÁRIA Nº 28/2023</w:t>
      </w:r>
      <w:r w:rsidR="00BE24B5">
        <w:rPr>
          <w:rFonts w:ascii="Arial" w:eastAsia="Arial" w:hAnsi="Arial" w:cs="Arial"/>
        </w:rPr>
        <w:t xml:space="preserve"> – ESTIMA RECEITA E FIXA DESPESA DO MUNICÍPIO DE IBATIBA PARA O EXERCÍCIO FINANCEIRO DE 2024.</w:t>
      </w:r>
      <w:r w:rsidR="00BE24B5">
        <w:rPr>
          <w:rFonts w:ascii="Arial" w:eastAsia="Arial" w:hAnsi="Arial" w:cs="Arial"/>
        </w:rPr>
        <w:t xml:space="preserve"> </w:t>
      </w:r>
      <w:r w:rsidR="00224236">
        <w:rPr>
          <w:rFonts w:ascii="Arial" w:eastAsia="Arial" w:hAnsi="Arial" w:cs="Arial"/>
          <w:b/>
          <w:bCs/>
        </w:rPr>
        <w:t xml:space="preserve">Pareceres das Comissões </w:t>
      </w:r>
      <w:r w:rsidR="00224236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 xml:space="preserve">PROJETO DE LEI ORDINÁRIA Nº 40/2023 – </w:t>
      </w:r>
      <w:r w:rsidR="00BE24B5">
        <w:rPr>
          <w:rFonts w:ascii="Arial" w:eastAsia="Arial" w:hAnsi="Arial" w:cs="Arial"/>
          <w:bCs/>
        </w:rPr>
        <w:t>AUTORIZA O PODER EXECUTIVO REALIZAR DOAÇÃO DE UNIFORMES PARA TIMES PARTICIPANTES DA TAÇA DOS TROPEIROS DE FUTEBOL AMOADOR DO ANO DE 2023 E DÁ OUTRAS PROVIDÊNCIAS.</w:t>
      </w:r>
      <w:r w:rsidR="00BE24B5">
        <w:rPr>
          <w:rFonts w:ascii="Arial" w:eastAsia="Arial" w:hAnsi="Arial" w:cs="Arial"/>
          <w:bCs/>
        </w:rPr>
        <w:t xml:space="preserve"> </w:t>
      </w:r>
      <w:r w:rsidR="00224236">
        <w:rPr>
          <w:rFonts w:ascii="Arial" w:eastAsia="Arial" w:hAnsi="Arial" w:cs="Arial"/>
          <w:b/>
          <w:bCs/>
        </w:rPr>
        <w:t xml:space="preserve">Pareceres das Comissões </w:t>
      </w:r>
      <w:r w:rsidR="00224236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>PROJETO DE LEI ORDINÁRIA Nº 46/2023</w:t>
      </w:r>
      <w:r w:rsidR="00BE24B5">
        <w:rPr>
          <w:rFonts w:ascii="Arial" w:eastAsia="Arial" w:hAnsi="Arial" w:cs="Arial"/>
        </w:rPr>
        <w:t xml:space="preserve"> - </w:t>
      </w:r>
      <w:r w:rsidR="00BE24B5" w:rsidRPr="0030692D">
        <w:rPr>
          <w:rFonts w:ascii="Arial" w:eastAsia="Arial" w:hAnsi="Arial" w:cs="Arial"/>
        </w:rPr>
        <w:t>“</w:t>
      </w:r>
      <w:r w:rsidR="00BE24B5">
        <w:rPr>
          <w:rFonts w:ascii="Arial" w:eastAsia="Arial" w:hAnsi="Arial" w:cs="Arial"/>
        </w:rPr>
        <w:t>DISPÕE SOBRE A DISPONIBILIZAÇÃO DE CADEIRAS NA PRIMEIRA FILA AOS ALUNOS COM TRANSTORNO DE DÉFICIT DE ATENÇÃO E HIPERATIVIDADE - TDAH</w:t>
      </w:r>
      <w:r w:rsidR="00BE24B5" w:rsidRPr="0030692D">
        <w:rPr>
          <w:rFonts w:ascii="Arial" w:eastAsia="Arial" w:hAnsi="Arial" w:cs="Arial"/>
        </w:rPr>
        <w:t xml:space="preserve"> E DÁ OUTRAS PROVIDÊNCIAS”</w:t>
      </w:r>
      <w:r w:rsidR="00BE24B5">
        <w:rPr>
          <w:rFonts w:ascii="Arial" w:eastAsia="Arial" w:hAnsi="Arial" w:cs="Arial"/>
        </w:rPr>
        <w:t>.</w:t>
      </w:r>
      <w:r w:rsidR="00BE24B5">
        <w:rPr>
          <w:rFonts w:ascii="Arial" w:eastAsia="Arial" w:hAnsi="Arial" w:cs="Arial"/>
        </w:rPr>
        <w:t xml:space="preserve"> </w:t>
      </w:r>
      <w:r w:rsidR="00224236">
        <w:rPr>
          <w:rFonts w:ascii="Arial" w:eastAsia="Arial" w:hAnsi="Arial" w:cs="Arial"/>
          <w:b/>
          <w:bCs/>
        </w:rPr>
        <w:t xml:space="preserve">Pareceres das Comissões </w:t>
      </w:r>
      <w:r w:rsidR="00224236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>PROJETO DE LEI ORDINÁRIA Nº 47/2023</w:t>
      </w:r>
      <w:r w:rsidR="00BE24B5">
        <w:rPr>
          <w:rFonts w:ascii="Arial" w:eastAsia="Arial" w:hAnsi="Arial" w:cs="Arial"/>
        </w:rPr>
        <w:t xml:space="preserve"> - </w:t>
      </w:r>
      <w:r w:rsidR="00BE24B5" w:rsidRPr="0030692D">
        <w:rPr>
          <w:rFonts w:ascii="Arial" w:eastAsia="Arial" w:hAnsi="Arial" w:cs="Arial"/>
        </w:rPr>
        <w:t>“</w:t>
      </w:r>
      <w:r w:rsidR="00BE24B5">
        <w:rPr>
          <w:rFonts w:ascii="Arial" w:eastAsia="Arial" w:hAnsi="Arial" w:cs="Arial"/>
        </w:rPr>
        <w:t>DISPÕE SOBRE A SEMANA DA ORIENTAÇÃO PROFISSIONA PARA O PRIMEIRO EMPREGO NAS ESCOLA PÚBLICAS MUNICIPAIS DE IBATIBA NO CALENDÁRIO MUNICIPAL</w:t>
      </w:r>
      <w:r w:rsidR="00BE24B5" w:rsidRPr="0030692D">
        <w:rPr>
          <w:rFonts w:ascii="Arial" w:eastAsia="Arial" w:hAnsi="Arial" w:cs="Arial"/>
        </w:rPr>
        <w:t xml:space="preserve"> E DÁ OUTRAS PROVIDÊNCIAS”</w:t>
      </w:r>
      <w:r w:rsidR="00BE24B5">
        <w:rPr>
          <w:rFonts w:ascii="Arial" w:eastAsia="Arial" w:hAnsi="Arial" w:cs="Arial"/>
        </w:rPr>
        <w:t>.</w:t>
      </w:r>
      <w:r w:rsidR="00BE24B5">
        <w:rPr>
          <w:rFonts w:ascii="Arial" w:eastAsia="Arial" w:hAnsi="Arial" w:cs="Arial"/>
        </w:rPr>
        <w:t xml:space="preserve"> </w:t>
      </w:r>
      <w:r w:rsidR="00224236">
        <w:rPr>
          <w:rFonts w:ascii="Arial" w:eastAsia="Arial" w:hAnsi="Arial" w:cs="Arial"/>
          <w:b/>
          <w:bCs/>
        </w:rPr>
        <w:t xml:space="preserve">Pareceres das Comissões </w:t>
      </w:r>
      <w:r w:rsidR="00224236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>PROJETO DE LEI ORDINÁRIA Nº 49/2023</w:t>
      </w:r>
      <w:r w:rsidR="00BE24B5">
        <w:rPr>
          <w:rFonts w:ascii="Arial" w:eastAsia="Arial" w:hAnsi="Arial" w:cs="Arial"/>
        </w:rPr>
        <w:t xml:space="preserve"> - </w:t>
      </w:r>
      <w:r w:rsidR="00BE24B5" w:rsidRPr="0030692D">
        <w:rPr>
          <w:rFonts w:ascii="Arial" w:eastAsia="Arial" w:hAnsi="Arial" w:cs="Arial"/>
        </w:rPr>
        <w:t>“</w:t>
      </w:r>
      <w:r w:rsidR="00BE24B5">
        <w:rPr>
          <w:rFonts w:ascii="Arial" w:eastAsia="Arial" w:hAnsi="Arial" w:cs="Arial"/>
        </w:rPr>
        <w:t>DISPÕE SOBRE A NEUTRALIZAÇÃO DAS EMISSÕES DE GASES DE EEFITO ESTUFA GERADOS PELA CÂMARA MUNICIPAL DE IBATIBA/ES</w:t>
      </w:r>
      <w:r w:rsidR="00BE24B5" w:rsidRPr="0030692D">
        <w:rPr>
          <w:rFonts w:ascii="Arial" w:eastAsia="Arial" w:hAnsi="Arial" w:cs="Arial"/>
        </w:rPr>
        <w:t xml:space="preserve"> E DÁ OUTRAS PROVIDÊNCIAS”</w:t>
      </w:r>
      <w:r w:rsidR="00BE24B5">
        <w:rPr>
          <w:rFonts w:ascii="Arial" w:eastAsia="Arial" w:hAnsi="Arial" w:cs="Arial"/>
        </w:rPr>
        <w:t xml:space="preserve">. </w:t>
      </w:r>
      <w:r w:rsidR="00BE24B5">
        <w:rPr>
          <w:rFonts w:ascii="Arial" w:eastAsia="Arial" w:hAnsi="Arial" w:cs="Arial"/>
          <w:b/>
          <w:bCs/>
        </w:rPr>
        <w:t xml:space="preserve">Pareceres das Comissões </w:t>
      </w:r>
      <w:r w:rsidR="00BE24B5">
        <w:rPr>
          <w:rFonts w:ascii="Arial" w:eastAsia="Arial" w:hAnsi="Arial" w:cs="Arial"/>
        </w:rPr>
        <w:t xml:space="preserve">pelo prosseguimento do Projeto. </w:t>
      </w:r>
      <w:r w:rsidR="00BE24B5">
        <w:rPr>
          <w:rFonts w:ascii="Arial" w:eastAsia="Arial" w:hAnsi="Arial" w:cs="Arial"/>
        </w:rPr>
        <w:lastRenderedPageBreak/>
        <w:t>Aprovado por unanimidade.</w:t>
      </w:r>
      <w:r w:rsidR="00BE24B5">
        <w:rPr>
          <w:rFonts w:ascii="Arial" w:eastAsia="Arial" w:hAnsi="Arial" w:cs="Arial"/>
        </w:rPr>
        <w:t xml:space="preserve"> </w:t>
      </w:r>
      <w:r w:rsidR="00BE24B5">
        <w:rPr>
          <w:rFonts w:ascii="Arial" w:eastAsia="Arial" w:hAnsi="Arial" w:cs="Arial"/>
          <w:b/>
          <w:bCs/>
        </w:rPr>
        <w:t>PROJETO DE LEI ORDINÁRIA Nº 50/2023</w:t>
      </w:r>
      <w:r w:rsidR="00BE24B5">
        <w:rPr>
          <w:rFonts w:ascii="Arial" w:eastAsia="Arial" w:hAnsi="Arial" w:cs="Arial"/>
        </w:rPr>
        <w:t xml:space="preserve"> – AUTORIZA A ABERTURA DE CRÉDITOS ADICIONAIS E ESPECIAL AO ORÇAMENTO VIGENTE NO MUNICÍPIO DE IBATIBA/ES.</w:t>
      </w:r>
      <w:r w:rsidR="00BE24B5">
        <w:rPr>
          <w:rFonts w:ascii="Arial" w:eastAsia="Arial" w:hAnsi="Arial" w:cs="Arial"/>
        </w:rPr>
        <w:t xml:space="preserve"> </w:t>
      </w:r>
      <w:r w:rsidR="00BE24B5">
        <w:rPr>
          <w:rFonts w:ascii="Arial" w:eastAsia="Arial" w:hAnsi="Arial" w:cs="Arial"/>
          <w:b/>
          <w:bCs/>
        </w:rPr>
        <w:t xml:space="preserve">Pareceres das Comissões </w:t>
      </w:r>
      <w:r w:rsidR="00BE24B5">
        <w:rPr>
          <w:rFonts w:ascii="Arial" w:eastAsia="Arial" w:hAnsi="Arial" w:cs="Arial"/>
        </w:rPr>
        <w:t xml:space="preserve">pelo prosseguimento do Projeto. Aprovado por unanimidade. </w:t>
      </w:r>
      <w:r w:rsidR="00BE24B5">
        <w:rPr>
          <w:rFonts w:ascii="Arial" w:eastAsia="Arial" w:hAnsi="Arial" w:cs="Arial"/>
          <w:b/>
          <w:bCs/>
        </w:rPr>
        <w:t>PROJETO DE LEI ORDINÁRIA Nº 51/2023</w:t>
      </w:r>
      <w:r w:rsidR="00BE24B5">
        <w:rPr>
          <w:rFonts w:ascii="Arial" w:eastAsia="Arial" w:hAnsi="Arial" w:cs="Arial"/>
        </w:rPr>
        <w:t xml:space="preserve"> – ALTERA O PLANO PLURIANUAL 2022/2025.</w:t>
      </w:r>
      <w:r w:rsidR="00BE24B5">
        <w:rPr>
          <w:rFonts w:ascii="Arial" w:eastAsia="Arial" w:hAnsi="Arial" w:cs="Arial"/>
        </w:rPr>
        <w:t xml:space="preserve"> </w:t>
      </w:r>
      <w:r w:rsidR="00BE24B5">
        <w:rPr>
          <w:rFonts w:ascii="Arial" w:eastAsia="Arial" w:hAnsi="Arial" w:cs="Arial"/>
          <w:b/>
          <w:bCs/>
        </w:rPr>
        <w:t xml:space="preserve">Pareceres das Comissões </w:t>
      </w:r>
      <w:r w:rsidR="00BE24B5">
        <w:rPr>
          <w:rFonts w:ascii="Arial" w:eastAsia="Arial" w:hAnsi="Arial" w:cs="Arial"/>
        </w:rPr>
        <w:t>pelo prosseguimento do Projeto. Aprovado por unanimidade.</w:t>
      </w:r>
      <w:r w:rsidR="00C51640">
        <w:rPr>
          <w:rFonts w:ascii="Arial" w:eastAsia="Arial" w:hAnsi="Arial" w:cs="Arial"/>
        </w:rPr>
        <w:t xml:space="preserve"> </w:t>
      </w:r>
      <w:r w:rsidR="00C51640">
        <w:rPr>
          <w:rFonts w:ascii="Arial" w:eastAsia="Arial" w:hAnsi="Arial" w:cs="Arial"/>
          <w:b/>
          <w:bCs/>
        </w:rPr>
        <w:t>PROJETO DE LEI ORDINÁRIA Nº 52/2023</w:t>
      </w:r>
      <w:r w:rsidR="00C51640">
        <w:rPr>
          <w:rFonts w:ascii="Arial" w:eastAsia="Arial" w:hAnsi="Arial" w:cs="Arial"/>
        </w:rPr>
        <w:t xml:space="preserve"> – DISPÕE SOBRE A ALTERAÇÃO DE ALTEÇÃO DE ANEXOS DE METAS FISCAIS DA LEI DE DIRETRIZES ORÇAMENTÁRIAS PARA O EXERCÍCIO FINANCEIRO DE 2024.</w:t>
      </w:r>
      <w:r w:rsidR="00C51640">
        <w:rPr>
          <w:rFonts w:ascii="Arial" w:eastAsia="Arial" w:hAnsi="Arial" w:cs="Arial"/>
        </w:rPr>
        <w:t xml:space="preserve"> </w:t>
      </w:r>
      <w:r w:rsidR="00BE24B5">
        <w:rPr>
          <w:rFonts w:ascii="Arial" w:eastAsia="Arial" w:hAnsi="Arial" w:cs="Arial"/>
          <w:b/>
          <w:bCs/>
        </w:rPr>
        <w:t xml:space="preserve">Pareceres das Comissões </w:t>
      </w:r>
      <w:r w:rsidR="00BE24B5">
        <w:rPr>
          <w:rFonts w:ascii="Arial" w:eastAsia="Arial" w:hAnsi="Arial" w:cs="Arial"/>
        </w:rPr>
        <w:t>pelo prosseguimento do Projeto. Aprovado por unanimidade.</w:t>
      </w:r>
      <w:r w:rsidR="00C51640">
        <w:rPr>
          <w:rFonts w:ascii="Arial" w:eastAsia="Arial" w:hAnsi="Arial" w:cs="Arial"/>
        </w:rPr>
        <w:t xml:space="preserve"> </w:t>
      </w:r>
      <w:r w:rsidR="00C51640">
        <w:rPr>
          <w:rFonts w:ascii="Arial" w:eastAsia="Arial" w:hAnsi="Arial" w:cs="Arial"/>
          <w:b/>
          <w:bCs/>
        </w:rPr>
        <w:t>PROJETO DE LEI ORDINÁRIA Nº 53/2023</w:t>
      </w:r>
      <w:r w:rsidR="00C51640">
        <w:rPr>
          <w:rFonts w:ascii="Arial" w:eastAsia="Arial" w:hAnsi="Arial" w:cs="Arial"/>
        </w:rPr>
        <w:t xml:space="preserve"> – DISPÕES SOBRE DOAÇÃO DE UNIFORMES ESCOLARES AOS ALUNOS DA REDE MUNICIPAL DE ENSINO E DÁ OUTRAS PROVIDÊNCIAS.</w:t>
      </w:r>
      <w:r w:rsidR="00C51640">
        <w:rPr>
          <w:rFonts w:ascii="Arial" w:eastAsia="Arial" w:hAnsi="Arial" w:cs="Arial"/>
        </w:rPr>
        <w:t xml:space="preserve"> </w:t>
      </w:r>
      <w:r w:rsidR="00BE24B5">
        <w:rPr>
          <w:rFonts w:ascii="Arial" w:eastAsia="Arial" w:hAnsi="Arial" w:cs="Arial"/>
          <w:b/>
          <w:bCs/>
        </w:rPr>
        <w:t xml:space="preserve">Pareceres das Comissões </w:t>
      </w:r>
      <w:r w:rsidR="00BE24B5">
        <w:rPr>
          <w:rFonts w:ascii="Arial" w:eastAsia="Arial" w:hAnsi="Arial" w:cs="Arial"/>
        </w:rPr>
        <w:t>pelo prosseguimento do Projeto. Aprovado por unanimidade.</w:t>
      </w:r>
      <w:r w:rsidR="00C51640">
        <w:rPr>
          <w:rFonts w:ascii="Arial" w:eastAsia="Arial" w:hAnsi="Arial" w:cs="Arial"/>
        </w:rPr>
        <w:t xml:space="preserve"> </w:t>
      </w:r>
      <w:r w:rsidR="00C51640">
        <w:rPr>
          <w:rFonts w:ascii="Arial" w:eastAsia="Arial" w:hAnsi="Arial" w:cs="Arial"/>
          <w:b/>
          <w:bCs/>
        </w:rPr>
        <w:t>PROJETO DE LEI ORDINÁRIA Nº 54/2023</w:t>
      </w:r>
      <w:r w:rsidR="00C51640">
        <w:rPr>
          <w:rFonts w:ascii="Arial" w:eastAsia="Arial" w:hAnsi="Arial" w:cs="Arial"/>
        </w:rPr>
        <w:t xml:space="preserve"> – DISPÕE SOBRE A DOAÇÃO DE BICICLETAS AOS ALUNOS DE IBATIBA PARTICIPANTES DO PROERD NO ANO DE 2023 E DÁ OUTRAS </w:t>
      </w:r>
      <w:proofErr w:type="spellStart"/>
      <w:r w:rsidR="00C51640">
        <w:rPr>
          <w:rFonts w:ascii="Arial" w:eastAsia="Arial" w:hAnsi="Arial" w:cs="Arial"/>
        </w:rPr>
        <w:t>PROVIDÊNCIAS.</w:t>
      </w:r>
      <w:r w:rsidR="00BE24B5">
        <w:rPr>
          <w:rFonts w:ascii="Arial" w:eastAsia="Arial" w:hAnsi="Arial" w:cs="Arial"/>
          <w:b/>
          <w:bCs/>
        </w:rPr>
        <w:t>Pareceres</w:t>
      </w:r>
      <w:proofErr w:type="spellEnd"/>
      <w:r w:rsidR="00BE24B5">
        <w:rPr>
          <w:rFonts w:ascii="Arial" w:eastAsia="Arial" w:hAnsi="Arial" w:cs="Arial"/>
          <w:b/>
          <w:bCs/>
        </w:rPr>
        <w:t xml:space="preserve"> das Comissões </w:t>
      </w:r>
      <w:r w:rsidR="00BE24B5">
        <w:rPr>
          <w:rFonts w:ascii="Arial" w:eastAsia="Arial" w:hAnsi="Arial" w:cs="Arial"/>
        </w:rPr>
        <w:t>pelo prosseguimento do Projeto. Aprovado por unanimidade.</w:t>
      </w:r>
      <w:r w:rsidR="00C51640">
        <w:rPr>
          <w:rFonts w:ascii="Arial" w:eastAsia="Arial" w:hAnsi="Arial" w:cs="Arial"/>
        </w:rPr>
        <w:t xml:space="preserve"> </w:t>
      </w:r>
      <w:r w:rsidR="00C51640">
        <w:rPr>
          <w:rFonts w:ascii="Arial" w:eastAsia="Arial" w:hAnsi="Arial" w:cs="Arial"/>
          <w:b/>
        </w:rPr>
        <w:t xml:space="preserve">PROJETO DE RESOLUÇÃO 08/2023 </w:t>
      </w:r>
      <w:r w:rsidR="00C51640">
        <w:rPr>
          <w:rFonts w:ascii="Arial" w:eastAsia="Arial" w:hAnsi="Arial" w:cs="Arial"/>
        </w:rPr>
        <w:t>– ALTERA A RESOLUÇÃO 02/2021 E DÁ OUTRAS PROVIDÊNCIAS.</w:t>
      </w:r>
      <w:r w:rsidR="00C51640">
        <w:rPr>
          <w:rFonts w:ascii="Arial" w:eastAsia="Arial" w:hAnsi="Arial" w:cs="Arial"/>
        </w:rPr>
        <w:t xml:space="preserve"> </w:t>
      </w:r>
      <w:r w:rsidR="00C51640">
        <w:rPr>
          <w:rFonts w:ascii="Arial" w:eastAsia="Arial" w:hAnsi="Arial" w:cs="Arial"/>
          <w:b/>
          <w:bCs/>
        </w:rPr>
        <w:t xml:space="preserve">Pareceres das Comissões </w:t>
      </w:r>
      <w:r w:rsidR="00C51640">
        <w:rPr>
          <w:rFonts w:ascii="Arial" w:eastAsia="Arial" w:hAnsi="Arial" w:cs="Arial"/>
        </w:rPr>
        <w:t>pelo prosseguimento do Projeto. Aprovado por unanimidade.</w:t>
      </w:r>
      <w:r w:rsidR="006D1225">
        <w:rPr>
          <w:rFonts w:ascii="Arial" w:eastAsia="Arial" w:hAnsi="Arial" w:cs="Arial"/>
        </w:rPr>
        <w:t xml:space="preserve"> </w:t>
      </w:r>
      <w:r w:rsidR="00224236">
        <w:rPr>
          <w:rFonts w:ascii="Arial" w:eastAsia="Arial" w:hAnsi="Arial" w:cs="Arial"/>
        </w:rPr>
        <w:t xml:space="preserve">6) </w:t>
      </w:r>
      <w:r w:rsidR="00224236">
        <w:rPr>
          <w:rFonts w:ascii="Arial" w:eastAsia="Arial" w:hAnsi="Arial" w:cs="Arial"/>
          <w:b/>
          <w:bCs/>
        </w:rPr>
        <w:t>MOÇÕES:</w:t>
      </w:r>
      <w:r w:rsidR="00224236">
        <w:rPr>
          <w:rFonts w:ascii="Arial" w:eastAsia="Arial" w:hAnsi="Arial" w:cs="Arial"/>
        </w:rPr>
        <w:t xml:space="preserve"> Aprovadas por unanimidade.</w:t>
      </w:r>
      <w:r w:rsidR="00F931B8">
        <w:rPr>
          <w:rFonts w:ascii="Arial" w:eastAsia="Arial" w:hAnsi="Arial" w:cs="Arial"/>
        </w:rPr>
        <w:t xml:space="preserve"> </w:t>
      </w:r>
      <w:r w:rsidR="003A2C62">
        <w:rPr>
          <w:rFonts w:ascii="Arial" w:eastAsia="Arial" w:hAnsi="Arial" w:cs="Arial"/>
          <w:color w:val="44546A"/>
          <w:u w:val="single"/>
        </w:rPr>
        <w:t xml:space="preserve">GRANDE </w:t>
      </w:r>
      <w:r w:rsidR="00601893">
        <w:rPr>
          <w:rFonts w:ascii="Arial" w:eastAsia="Arial" w:hAnsi="Arial" w:cs="Arial"/>
          <w:color w:val="44546A"/>
          <w:u w:val="single"/>
        </w:rPr>
        <w:t xml:space="preserve">EXPEDIENTE – </w:t>
      </w:r>
      <w:r w:rsidR="001A471B">
        <w:rPr>
          <w:rFonts w:ascii="Arial" w:eastAsia="Arial" w:hAnsi="Arial" w:cs="Arial"/>
          <w:color w:val="44546A"/>
          <w:u w:val="single"/>
        </w:rPr>
        <w:t xml:space="preserve">NO </w:t>
      </w:r>
      <w:r w:rsidR="003A2C62">
        <w:rPr>
          <w:rFonts w:ascii="Arial" w:eastAsia="Arial" w:hAnsi="Arial" w:cs="Arial"/>
          <w:color w:val="44546A"/>
          <w:u w:val="single"/>
        </w:rPr>
        <w:t>USO DA TRIBUNA</w:t>
      </w:r>
      <w:r w:rsidR="001A471B">
        <w:rPr>
          <w:rFonts w:ascii="Arial" w:eastAsia="Arial" w:hAnsi="Arial" w:cs="Arial"/>
          <w:color w:val="44546A"/>
          <w:u w:val="single"/>
        </w:rPr>
        <w:t xml:space="preserve">, </w:t>
      </w:r>
      <w:r w:rsidR="00442E34">
        <w:rPr>
          <w:rFonts w:ascii="Arial" w:eastAsia="Arial" w:hAnsi="Arial" w:cs="Arial"/>
          <w:color w:val="44546A"/>
          <w:u w:val="single"/>
        </w:rPr>
        <w:t xml:space="preserve">FIZERAM USO OS SEGUINTES VEREADORES: IVANITO BARBOSA DE OLIVEIRA, LEONARDO DAVID ALEXANDRINO DE CARVAHO, </w:t>
      </w:r>
      <w:r w:rsidR="00EE7A1F">
        <w:rPr>
          <w:rFonts w:ascii="Arial" w:eastAsia="Arial" w:hAnsi="Arial" w:cs="Arial"/>
          <w:color w:val="44546A"/>
          <w:u w:val="single"/>
        </w:rPr>
        <w:t>ROBERTO LUIZ CHAVES, EMILIANE RIBEIRO LÁZARO, JOÃO PEDRO CARVALHO ROCHA, JOÃO BRITO PEREIRA FILHO, ELIAS CÂNDIDO DA SILVEIRA, JORCY MIRANDA SANGI</w:t>
      </w:r>
      <w:r w:rsidR="001A471B">
        <w:rPr>
          <w:rFonts w:ascii="Arial" w:eastAsia="Arial" w:hAnsi="Arial" w:cs="Arial"/>
          <w:color w:val="44546A"/>
          <w:u w:val="single"/>
        </w:rPr>
        <w:t>.</w:t>
      </w:r>
      <w:r w:rsidR="0035538F" w:rsidRPr="0035538F">
        <w:rPr>
          <w:rFonts w:ascii="Arial" w:eastAsia="Arial" w:hAnsi="Arial" w:cs="Arial"/>
          <w:color w:val="44546A"/>
        </w:rPr>
        <w:t xml:space="preserve"> </w:t>
      </w:r>
      <w:proofErr w:type="gramStart"/>
      <w:r w:rsidR="003F4EBB" w:rsidRPr="003F4EBB">
        <w:rPr>
          <w:rFonts w:ascii="Arial" w:eastAsia="Arial" w:hAnsi="Arial" w:cs="Arial"/>
          <w:b/>
        </w:rPr>
        <w:t>I</w:t>
      </w:r>
      <w:r w:rsidR="003F4EBB">
        <w:rPr>
          <w:rFonts w:ascii="Arial" w:eastAsia="Arial" w:hAnsi="Arial" w:cs="Arial"/>
          <w:b/>
        </w:rPr>
        <w:t>NDICAÇÃO:</w:t>
      </w:r>
      <w:r w:rsidR="003F4EBB">
        <w:rPr>
          <w:rFonts w:ascii="Arial" w:eastAsia="Arial" w:hAnsi="Arial" w:cs="Arial"/>
        </w:rPr>
        <w:t>ROBERTO</w:t>
      </w:r>
      <w:proofErr w:type="gramEnd"/>
      <w:r w:rsidR="003F4EBB">
        <w:rPr>
          <w:rFonts w:ascii="Arial" w:eastAsia="Arial" w:hAnsi="Arial" w:cs="Arial"/>
        </w:rPr>
        <w:t xml:space="preserve"> LUIZ CHAVES: 1) Indica ao Poder Executivo reparo na rua do bar do </w:t>
      </w:r>
      <w:proofErr w:type="spellStart"/>
      <w:r w:rsidR="003F4EBB">
        <w:rPr>
          <w:rFonts w:ascii="Arial" w:eastAsia="Arial" w:hAnsi="Arial" w:cs="Arial"/>
        </w:rPr>
        <w:t>Naim</w:t>
      </w:r>
      <w:proofErr w:type="spellEnd"/>
      <w:r w:rsidR="003F4EBB">
        <w:rPr>
          <w:rFonts w:ascii="Arial" w:eastAsia="Arial" w:hAnsi="Arial" w:cs="Arial"/>
        </w:rPr>
        <w:t xml:space="preserve">. </w:t>
      </w:r>
      <w:proofErr w:type="gramStart"/>
      <w:r w:rsidR="003F4EBB">
        <w:rPr>
          <w:rFonts w:ascii="Arial" w:eastAsia="Arial" w:hAnsi="Arial" w:cs="Arial"/>
        </w:rPr>
        <w:t>2) Indica</w:t>
      </w:r>
      <w:proofErr w:type="gramEnd"/>
      <w:r w:rsidR="003F4EBB">
        <w:rPr>
          <w:rFonts w:ascii="Arial" w:eastAsia="Arial" w:hAnsi="Arial" w:cs="Arial"/>
        </w:rPr>
        <w:t xml:space="preserve"> ao Poder Executivo reparo na Rua José Augusto de Freitas; JOÃO BRITO PEREIRA FILHO:1) Indica ao Poder Executivo a limpeza nas vias de </w:t>
      </w:r>
      <w:proofErr w:type="spellStart"/>
      <w:r w:rsidR="003F4EBB">
        <w:rPr>
          <w:rFonts w:ascii="Arial" w:eastAsia="Arial" w:hAnsi="Arial" w:cs="Arial"/>
        </w:rPr>
        <w:t>Crisciuma</w:t>
      </w:r>
      <w:proofErr w:type="spellEnd"/>
      <w:r w:rsidR="003F4EBB">
        <w:rPr>
          <w:rFonts w:ascii="Arial" w:eastAsia="Arial" w:hAnsi="Arial" w:cs="Arial"/>
        </w:rPr>
        <w:t xml:space="preserve"> próximo a residência do José Vicente.</w:t>
      </w:r>
      <w:r w:rsidR="006D1225">
        <w:rPr>
          <w:rFonts w:ascii="Arial" w:eastAsia="Arial" w:hAnsi="Arial" w:cs="Arial"/>
        </w:rPr>
        <w:t xml:space="preserve"> </w:t>
      </w:r>
      <w:r w:rsidR="00601893">
        <w:rPr>
          <w:rFonts w:ascii="Arial" w:eastAsia="Arial" w:hAnsi="Arial" w:cs="Arial"/>
          <w:bCs/>
        </w:rPr>
        <w:t>Nada mais havendo a tratar o senhor Presidente deu por encerrado os Trabalhos, convocando os Vereadores para a próxima Sessão Ordinária, bem como eventual Sessão Extraordinária. Do que para constar.</w:t>
      </w:r>
      <w:r w:rsidR="00601893">
        <w:rPr>
          <w:rFonts w:ascii="Arial" w:eastAsia="Arial" w:hAnsi="Arial" w:cs="Arial"/>
          <w:bCs/>
          <w:i/>
        </w:rPr>
        <w:t xml:space="preserve"> Encerramento às </w:t>
      </w:r>
      <w:r w:rsidR="00EE7A1F">
        <w:rPr>
          <w:rFonts w:ascii="Arial" w:eastAsia="Arial" w:hAnsi="Arial" w:cs="Arial"/>
          <w:bCs/>
          <w:i/>
        </w:rPr>
        <w:t>20</w:t>
      </w:r>
      <w:r w:rsidR="00601893" w:rsidRPr="0035538F">
        <w:rPr>
          <w:rFonts w:ascii="Arial" w:eastAsia="Arial" w:hAnsi="Arial" w:cs="Arial"/>
          <w:bCs/>
          <w:i/>
        </w:rPr>
        <w:t>h</w:t>
      </w:r>
      <w:r w:rsidR="00EE7A1F">
        <w:rPr>
          <w:rFonts w:ascii="Arial" w:eastAsia="Arial" w:hAnsi="Arial" w:cs="Arial"/>
          <w:bCs/>
          <w:i/>
        </w:rPr>
        <w:t>15</w:t>
      </w:r>
      <w:r w:rsidR="00601893" w:rsidRPr="0035538F">
        <w:rPr>
          <w:rFonts w:ascii="Arial" w:eastAsia="Arial" w:hAnsi="Arial" w:cs="Arial"/>
          <w:bCs/>
          <w:i/>
        </w:rPr>
        <w:t>min.</w:t>
      </w:r>
      <w:r w:rsidR="00601893">
        <w:rPr>
          <w:rFonts w:ascii="Arial" w:eastAsia="Arial" w:hAnsi="Arial" w:cs="Arial"/>
          <w:bCs/>
        </w:rPr>
        <w:t xml:space="preserve"> lavrou-se o presente que depois de lido e achado conforme tomou-se a assinatura de todos os senhores Vereadores presentes.</w:t>
      </w:r>
      <w:r w:rsidR="00601893">
        <w:rPr>
          <w:rFonts w:ascii="Arial" w:eastAsia="Arial" w:hAnsi="Arial" w:cs="Arial"/>
          <w:b/>
          <w:bCs/>
        </w:rPr>
        <w:t xml:space="preserve"> </w:t>
      </w:r>
    </w:p>
    <w:p w14:paraId="1C7506EB" w14:textId="77777777" w:rsidR="00224236" w:rsidRDefault="00224236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3C951A57" w14:textId="2A5510DF" w:rsidR="00ED56D9" w:rsidRDefault="00601893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.</w:t>
      </w:r>
    </w:p>
    <w:p w14:paraId="3F204B41" w14:textId="77777777" w:rsidR="00ED56D9" w:rsidRDefault="00ED56D9">
      <w:pPr>
        <w:pStyle w:val="LO-normal"/>
        <w:spacing w:after="0" w:line="240" w:lineRule="auto"/>
        <w:ind w:right="-125"/>
        <w:jc w:val="both"/>
        <w:rPr>
          <w:rFonts w:ascii="Arial" w:eastAsia="Arial" w:hAnsi="Arial" w:cs="Arial"/>
          <w:i/>
          <w:color w:val="003366"/>
        </w:rPr>
      </w:pPr>
    </w:p>
    <w:p w14:paraId="54F3D9AC" w14:textId="77777777" w:rsidR="00ED56D9" w:rsidRDefault="00601893">
      <w:pPr>
        <w:pStyle w:val="LO-normal"/>
        <w:spacing w:after="0" w:line="240" w:lineRule="auto"/>
        <w:ind w:left="-142"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1F497D"/>
        </w:rPr>
        <w:t>FERNANDO VIEIRA DE SOUZA</w:t>
      </w:r>
    </w:p>
    <w:p w14:paraId="1CA18038" w14:textId="16D5F814" w:rsidR="00ED56D9" w:rsidRPr="00224236" w:rsidRDefault="00601893" w:rsidP="00224236">
      <w:pPr>
        <w:pStyle w:val="LO-normal"/>
        <w:spacing w:after="0" w:line="240" w:lineRule="auto"/>
        <w:ind w:right="-125"/>
        <w:jc w:val="center"/>
        <w:rPr>
          <w:rFonts w:ascii="Arial" w:eastAsia="Arial" w:hAnsi="Arial" w:cs="Arial"/>
          <w:i/>
          <w:color w:val="003366"/>
        </w:rPr>
      </w:pPr>
      <w:r>
        <w:rPr>
          <w:rFonts w:ascii="Arial" w:eastAsia="Arial" w:hAnsi="Arial" w:cs="Arial"/>
          <w:i/>
          <w:color w:val="003366"/>
        </w:rPr>
        <w:t>=PRESIDENTE DA CÂMARA=</w:t>
      </w:r>
    </w:p>
    <w:sectPr w:rsidR="00ED56D9" w:rsidRPr="00224236">
      <w:headerReference w:type="default" r:id="rId6"/>
      <w:footerReference w:type="default" r:id="rId7"/>
      <w:pgSz w:w="11906" w:h="16838"/>
      <w:pgMar w:top="1417" w:right="1701" w:bottom="3104" w:left="1701" w:header="708" w:footer="0" w:gutter="0"/>
      <w:paperSrc w:first="15" w:other="15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A86A8A" w14:textId="77777777" w:rsidR="00A54B1D" w:rsidRDefault="00A54B1D">
      <w:pPr>
        <w:spacing w:after="0" w:line="240" w:lineRule="auto"/>
      </w:pPr>
      <w:r>
        <w:separator/>
      </w:r>
    </w:p>
  </w:endnote>
  <w:endnote w:type="continuationSeparator" w:id="0">
    <w:p w14:paraId="2E8B1453" w14:textId="77777777" w:rsidR="00A54B1D" w:rsidRDefault="00A54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50C3D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114300" distR="114300" simplePos="0" relativeHeight="251658242" behindDoc="0" locked="0" layoutInCell="0" hidden="0" allowOverlap="1" wp14:anchorId="5B4DB63A" wp14:editId="4F54C45E">
          <wp:simplePos x="0" y="0"/>
          <wp:positionH relativeFrom="page">
            <wp:align>left</wp:align>
          </wp:positionH>
          <wp:positionV relativeFrom="paragraph">
            <wp:posOffset>-1181100</wp:posOffset>
          </wp:positionV>
          <wp:extent cx="7560310" cy="1330325"/>
          <wp:effectExtent l="0" t="0" r="0" b="0"/>
          <wp:wrapSquare wrapText="bothSides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>
                    <a:extLst>
                      <a:ext uri="smNativeData">
                        <sm:smNativeData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IAAAAAAAAAAAAAAQAAAAAAAAAAAAAAAAAAAAIAAAC8+P//gi4AAC8IAAAAAAAAAAAAAHU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09C9D" w14:textId="77777777" w:rsidR="00A54B1D" w:rsidRDefault="00A54B1D">
      <w:pPr>
        <w:spacing w:after="0" w:line="240" w:lineRule="auto"/>
      </w:pPr>
      <w:r>
        <w:separator/>
      </w:r>
    </w:p>
  </w:footnote>
  <w:footnote w:type="continuationSeparator" w:id="0">
    <w:p w14:paraId="586A43E8" w14:textId="77777777" w:rsidR="00A54B1D" w:rsidRDefault="00A54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B1CF5" w14:textId="77777777" w:rsidR="00A54B1D" w:rsidRDefault="00A54B1D">
    <w:pPr>
      <w:pStyle w:val="LO-normal"/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lang w:eastAsia="pt-BR" w:bidi="ar-SA"/>
      </w:rPr>
      <w:drawing>
        <wp:anchor distT="0" distB="0" distL="0" distR="0" simplePos="0" relativeHeight="251658241" behindDoc="0" locked="0" layoutInCell="0" hidden="0" allowOverlap="1" wp14:anchorId="00A2DD82" wp14:editId="03186E57">
          <wp:simplePos x="0" y="0"/>
          <wp:positionH relativeFrom="column">
            <wp:posOffset>-1080135</wp:posOffset>
          </wp:positionH>
          <wp:positionV relativeFrom="paragraph">
            <wp:posOffset>-452120</wp:posOffset>
          </wp:positionV>
          <wp:extent cx="7560310" cy="1162050"/>
          <wp:effectExtent l="0" t="0" r="0" b="0"/>
          <wp:wrapSquare wrapText="bothSides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extLst>
                      <a:ext uri="smNativeData">
                        <sm:smNativeData xmlns:arto="http://schemas.microsoft.com/office/word/2006/arto" xmlns:sm="smNativeData" xmlns:w="http://schemas.openxmlformats.org/wordprocessingml/2006/main" xmlns:w10="urn:schemas-microsoft-com:office:word" xmlns:v="urn:schemas-microsoft-com:vml" xmlns:o="urn:schemas-microsoft-com:office:office" xmlns="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val="SMDATA_16_6c29Yh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KIAAAAAAAAAAAAAAAAAAAIAAABb+f//AAAAAAIAAAA4/f//gi4AACYHAAAAAAAAAAAAAAA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1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D9"/>
    <w:rsid w:val="00016231"/>
    <w:rsid w:val="000857BF"/>
    <w:rsid w:val="000862D1"/>
    <w:rsid w:val="000C17FF"/>
    <w:rsid w:val="000F38A5"/>
    <w:rsid w:val="0010156A"/>
    <w:rsid w:val="001334B6"/>
    <w:rsid w:val="00140D66"/>
    <w:rsid w:val="00186872"/>
    <w:rsid w:val="001A471B"/>
    <w:rsid w:val="001B4570"/>
    <w:rsid w:val="001D1B69"/>
    <w:rsid w:val="00202FFA"/>
    <w:rsid w:val="00224236"/>
    <w:rsid w:val="00245158"/>
    <w:rsid w:val="00246273"/>
    <w:rsid w:val="002D3B73"/>
    <w:rsid w:val="0030692D"/>
    <w:rsid w:val="00354F48"/>
    <w:rsid w:val="0035538F"/>
    <w:rsid w:val="003756C7"/>
    <w:rsid w:val="003A2C62"/>
    <w:rsid w:val="003D548F"/>
    <w:rsid w:val="003F4EBB"/>
    <w:rsid w:val="00404DF9"/>
    <w:rsid w:val="00412F90"/>
    <w:rsid w:val="0043405E"/>
    <w:rsid w:val="00442E34"/>
    <w:rsid w:val="004545E2"/>
    <w:rsid w:val="0047109E"/>
    <w:rsid w:val="00495A75"/>
    <w:rsid w:val="00507379"/>
    <w:rsid w:val="005462CB"/>
    <w:rsid w:val="0055592D"/>
    <w:rsid w:val="00583DAA"/>
    <w:rsid w:val="005B3931"/>
    <w:rsid w:val="005C0C7F"/>
    <w:rsid w:val="005F298B"/>
    <w:rsid w:val="00601893"/>
    <w:rsid w:val="00612F07"/>
    <w:rsid w:val="00624BEF"/>
    <w:rsid w:val="00667698"/>
    <w:rsid w:val="0067062D"/>
    <w:rsid w:val="006A6BB7"/>
    <w:rsid w:val="006C2B7E"/>
    <w:rsid w:val="006C6698"/>
    <w:rsid w:val="006D1225"/>
    <w:rsid w:val="006D4EE0"/>
    <w:rsid w:val="006F2D74"/>
    <w:rsid w:val="00735F80"/>
    <w:rsid w:val="00743662"/>
    <w:rsid w:val="007541B2"/>
    <w:rsid w:val="00785390"/>
    <w:rsid w:val="00824F32"/>
    <w:rsid w:val="00832A1D"/>
    <w:rsid w:val="00861FEA"/>
    <w:rsid w:val="00863804"/>
    <w:rsid w:val="008862E3"/>
    <w:rsid w:val="008C141B"/>
    <w:rsid w:val="008D0FBC"/>
    <w:rsid w:val="008F3BE1"/>
    <w:rsid w:val="00945757"/>
    <w:rsid w:val="00982DE9"/>
    <w:rsid w:val="009D359F"/>
    <w:rsid w:val="00A1292E"/>
    <w:rsid w:val="00A20F6F"/>
    <w:rsid w:val="00A32E31"/>
    <w:rsid w:val="00A54B1D"/>
    <w:rsid w:val="00A92C44"/>
    <w:rsid w:val="00A96A8F"/>
    <w:rsid w:val="00B15960"/>
    <w:rsid w:val="00BA3184"/>
    <w:rsid w:val="00BB4828"/>
    <w:rsid w:val="00BC306D"/>
    <w:rsid w:val="00BE24B5"/>
    <w:rsid w:val="00BE70EB"/>
    <w:rsid w:val="00C4545B"/>
    <w:rsid w:val="00C45DD6"/>
    <w:rsid w:val="00C47932"/>
    <w:rsid w:val="00C51640"/>
    <w:rsid w:val="00C738CC"/>
    <w:rsid w:val="00C75BAB"/>
    <w:rsid w:val="00CC0024"/>
    <w:rsid w:val="00CC0BD3"/>
    <w:rsid w:val="00D106DC"/>
    <w:rsid w:val="00D26A7D"/>
    <w:rsid w:val="00D535AF"/>
    <w:rsid w:val="00D6734B"/>
    <w:rsid w:val="00DD6BF8"/>
    <w:rsid w:val="00DE5701"/>
    <w:rsid w:val="00E24FC1"/>
    <w:rsid w:val="00E35AE9"/>
    <w:rsid w:val="00E9545C"/>
    <w:rsid w:val="00EC04F0"/>
    <w:rsid w:val="00EC78E5"/>
    <w:rsid w:val="00ED56D9"/>
    <w:rsid w:val="00EE071E"/>
    <w:rsid w:val="00EE7A1F"/>
    <w:rsid w:val="00F577C7"/>
    <w:rsid w:val="00F931B8"/>
    <w:rsid w:val="00FC10CC"/>
    <w:rsid w:val="00FE6516"/>
    <w:rsid w:val="00FF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5C163"/>
  <w15:docId w15:val="{30159435-CCA7-46CE-BBDE-88CC73BC8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24B5"/>
    <w:rPr>
      <w:rFonts w:cs="Times New Roman"/>
      <w:lang w:eastAsia="zh-CN" w:bidi="hi-IN"/>
    </w:rPr>
  </w:style>
  <w:style w:type="paragraph" w:styleId="Ttulo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pPr>
      <w:keepNext/>
      <w:keepLines/>
      <w:spacing w:before="360" w:after="80" w:line="240" w:lineRule="auto"/>
      <w:outlineLvl w:val="1"/>
    </w:pPr>
    <w:rPr>
      <w:b/>
      <w:sz w:val="36"/>
      <w:szCs w:val="36"/>
    </w:rPr>
  </w:style>
  <w:style w:type="paragraph" w:styleId="Ttulo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Ttulo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Pr>
      <w:lang w:eastAsia="zh-CN" w:bidi="hi-IN"/>
    </w:rPr>
  </w:style>
  <w:style w:type="paragraph" w:styleId="Ttulo">
    <w:name w:val="Title"/>
    <w:basedOn w:val="LO-normal"/>
    <w:next w:val="Corpodetex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detexto">
    <w:name w:val="Body Text"/>
    <w:basedOn w:val="Normal"/>
    <w:qFormat/>
    <w:pPr>
      <w:spacing w:after="140" w:line="276" w:lineRule="auto"/>
    </w:pPr>
  </w:style>
  <w:style w:type="paragraph" w:styleId="Lista">
    <w:name w:val="List"/>
    <w:basedOn w:val="Corpodetexto"/>
    <w:qFormat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LO-normal"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Corpodetexto2">
    <w:name w:val="Body Text 2"/>
    <w:basedOn w:val="LO-normal"/>
    <w:qFormat/>
    <w:pPr>
      <w:spacing w:after="0" w:line="240" w:lineRule="auto"/>
      <w:jc w:val="both"/>
    </w:pPr>
    <w:rPr>
      <w:rFonts w:ascii="Times New Roman" w:eastAsia="Times New Roman" w:hAnsi="Times New Roman"/>
      <w:szCs w:val="24"/>
    </w:rPr>
  </w:style>
  <w:style w:type="paragraph" w:styleId="SemEspaamento">
    <w:name w:val="No Spacing"/>
    <w:qFormat/>
    <w:pPr>
      <w:spacing w:after="0" w:line="240" w:lineRule="auto"/>
    </w:pPr>
    <w:rPr>
      <w:lang w:eastAsia="zh-CN" w:bidi="hi-IN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3A2C62"/>
    <w:pPr>
      <w:ind w:left="720"/>
      <w:contextualSpacing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3</Pages>
  <Words>1246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2023-10-26T17:41:00Z</cp:lastPrinted>
  <dcterms:created xsi:type="dcterms:W3CDTF">2024-01-25T20:15:00Z</dcterms:created>
  <dcterms:modified xsi:type="dcterms:W3CDTF">2024-01-26T19:37:00Z</dcterms:modified>
</cp:coreProperties>
</file>