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9C975" w14:textId="16395840" w:rsidR="00DD1928" w:rsidRDefault="00DD1928" w:rsidP="00AD4862">
      <w:pPr>
        <w:pStyle w:val="NormalWeb"/>
        <w:spacing w:before="0" w:beforeAutospacing="0" w:after="0" w:afterAutospacing="0"/>
        <w:ind w:firstLine="1276"/>
        <w:jc w:val="both"/>
      </w:pPr>
    </w:p>
    <w:p w14:paraId="105DDEB3" w14:textId="2F1F4E0F" w:rsidR="004533B8" w:rsidRDefault="004533B8" w:rsidP="004533B8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PROJETO DE LEI N.º 134/2023, DE 30 DE AGOSTO DE 2023.</w:t>
      </w:r>
    </w:p>
    <w:p w14:paraId="7C353F88" w14:textId="77777777" w:rsidR="004533B8" w:rsidRDefault="004533B8" w:rsidP="004533B8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Autoriza a abertura de crédito suplementar no orçamento vigente, por redução orçamentária.</w:t>
      </w:r>
    </w:p>
    <w:p w14:paraId="324FCA57" w14:textId="77777777" w:rsidR="005702F2" w:rsidRPr="00823057" w:rsidRDefault="005702F2" w:rsidP="004533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D37B77" w14:textId="69BA1C63" w:rsidR="00823057" w:rsidRPr="00823057" w:rsidRDefault="004533B8" w:rsidP="004533B8">
      <w:pPr>
        <w:ind w:firstLine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2556" w:rsidRPr="00823057">
        <w:rPr>
          <w:rFonts w:ascii="Times New Roman" w:hAnsi="Times New Roman" w:cs="Times New Roman"/>
          <w:sz w:val="24"/>
          <w:szCs w:val="24"/>
        </w:rPr>
        <w:t xml:space="preserve">Art. 1º Fica autorizado ao Poder Executivo Municipal a abrir crédito suplementar no orçamento vigente, por </w:t>
      </w:r>
      <w:r w:rsidR="00AA7DC6">
        <w:rPr>
          <w:rFonts w:ascii="Times New Roman" w:hAnsi="Times New Roman" w:cs="Times New Roman"/>
          <w:sz w:val="24"/>
          <w:szCs w:val="24"/>
        </w:rPr>
        <w:t>redução orçamentária</w:t>
      </w:r>
      <w:r w:rsidR="00A72556" w:rsidRPr="00823057">
        <w:rPr>
          <w:rFonts w:ascii="Times New Roman" w:hAnsi="Times New Roman" w:cs="Times New Roman"/>
          <w:sz w:val="24"/>
          <w:szCs w:val="24"/>
        </w:rPr>
        <w:t xml:space="preserve">, no valor de R$ </w:t>
      </w:r>
      <w:r w:rsidR="00CE2D95" w:rsidRPr="00823057">
        <w:rPr>
          <w:rFonts w:ascii="Times New Roman" w:hAnsi="Times New Roman" w:cs="Times New Roman"/>
          <w:sz w:val="24"/>
          <w:szCs w:val="24"/>
        </w:rPr>
        <w:t xml:space="preserve">R$ </w:t>
      </w:r>
      <w:r w:rsidR="00467DF5">
        <w:rPr>
          <w:rFonts w:ascii="Times New Roman" w:hAnsi="Times New Roman" w:cs="Times New Roman"/>
          <w:sz w:val="24"/>
          <w:szCs w:val="24"/>
        </w:rPr>
        <w:t>38</w:t>
      </w:r>
      <w:r w:rsidR="007A08EE" w:rsidRPr="00823057">
        <w:rPr>
          <w:rFonts w:ascii="Times New Roman" w:hAnsi="Times New Roman" w:cs="Times New Roman"/>
          <w:sz w:val="24"/>
          <w:szCs w:val="24"/>
        </w:rPr>
        <w:t>0.000,</w:t>
      </w:r>
      <w:r w:rsidR="006E606C" w:rsidRPr="00823057">
        <w:rPr>
          <w:rFonts w:ascii="Times New Roman" w:hAnsi="Times New Roman" w:cs="Times New Roman"/>
          <w:sz w:val="24"/>
          <w:szCs w:val="24"/>
        </w:rPr>
        <w:t>00(</w:t>
      </w:r>
      <w:r w:rsidR="00467DF5" w:rsidRPr="00467D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trezentos e oitenta mil reais</w:t>
      </w:r>
      <w:r w:rsidR="00A72556" w:rsidRPr="00823057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57D1F070" w14:textId="77777777" w:rsidR="00467DF5" w:rsidRPr="00467DF5" w:rsidRDefault="00467DF5" w:rsidP="004533B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67D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2C01E0FD" w14:textId="77777777" w:rsidR="00467DF5" w:rsidRPr="00467DF5" w:rsidRDefault="00467DF5" w:rsidP="004533B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67D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5F211DC1" w14:textId="77777777" w:rsidR="00467DF5" w:rsidRPr="00467DF5" w:rsidRDefault="00467DF5" w:rsidP="004533B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67D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15.451.0430.1076.0000 - Implantação Parada de Ônibus</w:t>
      </w:r>
    </w:p>
    <w:p w14:paraId="0527DE22" w14:textId="65E5BBF8" w:rsidR="00467DF5" w:rsidRDefault="00467DF5" w:rsidP="004533B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67D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3.4.4.90.51.00.00.00.00 - Obras e Instalações (333) ..............................................R$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380.000,00</w:t>
      </w:r>
    </w:p>
    <w:p w14:paraId="1BCB6B72" w14:textId="77777777" w:rsidR="00EF4515" w:rsidRDefault="00EF4515" w:rsidP="004533B8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4F062A">
        <w:rPr>
          <w:b/>
          <w:color w:val="000000"/>
        </w:rPr>
        <w:t xml:space="preserve">Recurso </w:t>
      </w:r>
      <w:r>
        <w:rPr>
          <w:b/>
          <w:color w:val="000000"/>
        </w:rPr>
        <w:t>01- LIVRE (</w:t>
      </w:r>
      <w:r w:rsidRPr="00BC3F5C">
        <w:rPr>
          <w:b/>
          <w:bCs/>
        </w:rPr>
        <w:t>500 - Recursos não Vinculados de Impostos)</w:t>
      </w:r>
    </w:p>
    <w:p w14:paraId="0CCA5250" w14:textId="77777777" w:rsidR="00467DF5" w:rsidRPr="00823057" w:rsidRDefault="00467DF5" w:rsidP="004533B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B7B3B68" w14:textId="3FF61977" w:rsidR="00A72556" w:rsidRPr="00823057" w:rsidRDefault="00A72556" w:rsidP="004533B8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23057">
        <w:rPr>
          <w:rFonts w:ascii="Times New Roman" w:hAnsi="Times New Roman" w:cs="Times New Roman"/>
          <w:sz w:val="24"/>
          <w:szCs w:val="24"/>
        </w:rPr>
        <w:t xml:space="preserve">Art. 2° Servirá de base para o crédito suplementar previsto nesta lei, </w:t>
      </w:r>
      <w:r w:rsidR="00AA7DC6">
        <w:rPr>
          <w:rFonts w:ascii="Times New Roman" w:hAnsi="Times New Roman" w:cs="Times New Roman"/>
          <w:sz w:val="24"/>
          <w:szCs w:val="24"/>
        </w:rPr>
        <w:t>redução orçamentária</w:t>
      </w:r>
      <w:r w:rsidRPr="00823057">
        <w:rPr>
          <w:rFonts w:ascii="Times New Roman" w:hAnsi="Times New Roman" w:cs="Times New Roman"/>
          <w:sz w:val="24"/>
          <w:szCs w:val="24"/>
        </w:rPr>
        <w:t>, de igual valor.</w:t>
      </w:r>
    </w:p>
    <w:p w14:paraId="16656781" w14:textId="77777777" w:rsidR="00740BC8" w:rsidRDefault="00740BC8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A974E60" w14:textId="77777777" w:rsidR="0087149F" w:rsidRPr="0087149F" w:rsidRDefault="0087149F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7149F">
        <w:rPr>
          <w:rFonts w:ascii="Times New Roman" w:hAnsi="Times New Roman" w:cs="Times New Roman"/>
          <w:sz w:val="24"/>
          <w:szCs w:val="24"/>
        </w:rPr>
        <w:t>12 - Secretaria Municipal de Urbanismo, Ambiente e Mobilidade Urbana</w:t>
      </w:r>
    </w:p>
    <w:p w14:paraId="29D71B1D" w14:textId="49A6994F" w:rsidR="0087149F" w:rsidRDefault="0087149F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7149F">
        <w:rPr>
          <w:rFonts w:ascii="Times New Roman" w:hAnsi="Times New Roman" w:cs="Times New Roman"/>
          <w:sz w:val="24"/>
          <w:szCs w:val="24"/>
        </w:rPr>
        <w:t>1 - Secretaria Municipal de Urbanismo, Ambiente e Mobilidade Urbana</w:t>
      </w:r>
    </w:p>
    <w:p w14:paraId="44810F9D" w14:textId="097A3080" w:rsidR="00AA7DC6" w:rsidRDefault="0087149F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7149F">
        <w:rPr>
          <w:rFonts w:ascii="Times New Roman" w:hAnsi="Times New Roman" w:cs="Times New Roman"/>
          <w:sz w:val="24"/>
          <w:szCs w:val="24"/>
        </w:rPr>
        <w:t>15.451.0430.2113.000</w:t>
      </w:r>
      <w:r>
        <w:rPr>
          <w:rFonts w:ascii="Times New Roman" w:hAnsi="Times New Roman" w:cs="Times New Roman"/>
          <w:sz w:val="24"/>
          <w:szCs w:val="24"/>
        </w:rPr>
        <w:t xml:space="preserve"> - Sinalizações de Vias Urbanas </w:t>
      </w:r>
    </w:p>
    <w:p w14:paraId="1578F9E0" w14:textId="561B3009" w:rsidR="0087149F" w:rsidRDefault="0087149F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7149F">
        <w:rPr>
          <w:rFonts w:ascii="Times New Roman" w:hAnsi="Times New Roman" w:cs="Times New Roman"/>
          <w:sz w:val="24"/>
          <w:szCs w:val="24"/>
        </w:rPr>
        <w:t>3.4.4.90.51.00.00.00.00</w:t>
      </w:r>
      <w:r>
        <w:rPr>
          <w:rFonts w:ascii="Times New Roman" w:hAnsi="Times New Roman" w:cs="Times New Roman"/>
          <w:sz w:val="24"/>
          <w:szCs w:val="24"/>
        </w:rPr>
        <w:t xml:space="preserve"> – Obras e Instalações (4783) ............................................R$ 380.000,00</w:t>
      </w:r>
    </w:p>
    <w:p w14:paraId="20F8BF72" w14:textId="77777777" w:rsidR="00AA7DC6" w:rsidRDefault="00AA7DC6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207BF364" w14:textId="3E3FE86F" w:rsidR="004533B8" w:rsidRPr="004533B8" w:rsidRDefault="004533B8" w:rsidP="004533B8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3.º Esta Lei entra em vigor na data de sua publicação.</w:t>
      </w:r>
    </w:p>
    <w:p w14:paraId="4E34F47B" w14:textId="77777777" w:rsidR="004533B8" w:rsidRDefault="004533B8" w:rsidP="004533B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093F284" w14:textId="77777777" w:rsidR="004533B8" w:rsidRDefault="004533B8" w:rsidP="004533B8">
      <w:pPr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2FB2828" w14:textId="024792CF" w:rsidR="004533B8" w:rsidRPr="004533B8" w:rsidRDefault="004533B8" w:rsidP="004533B8">
      <w:pPr>
        <w:shd w:val="clear" w:color="auto" w:fill="FFFFFF"/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3B8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abertura de crédito suplementar no orçamento vigente, </w:t>
      </w:r>
      <w:r w:rsidR="00500306" w:rsidRPr="00823057">
        <w:rPr>
          <w:rFonts w:ascii="Times New Roman" w:hAnsi="Times New Roman" w:cs="Times New Roman"/>
          <w:sz w:val="24"/>
          <w:szCs w:val="24"/>
        </w:rPr>
        <w:t xml:space="preserve">por </w:t>
      </w:r>
      <w:r w:rsidR="00500306">
        <w:rPr>
          <w:rFonts w:ascii="Times New Roman" w:hAnsi="Times New Roman" w:cs="Times New Roman"/>
          <w:sz w:val="24"/>
          <w:szCs w:val="24"/>
        </w:rPr>
        <w:t>redução orçamentária</w:t>
      </w:r>
      <w:r w:rsidRPr="004533B8">
        <w:rPr>
          <w:rFonts w:ascii="Times New Roman" w:hAnsi="Times New Roman" w:cs="Times New Roman"/>
          <w:sz w:val="24"/>
          <w:szCs w:val="24"/>
        </w:rPr>
        <w:t>, objetivando a i</w:t>
      </w:r>
      <w:r w:rsidRPr="004533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mplantação de paradas de ônibus.</w:t>
      </w:r>
    </w:p>
    <w:p w14:paraId="0C249A71" w14:textId="23DFE732" w:rsidR="004533B8" w:rsidRDefault="004533B8" w:rsidP="004533B8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533B8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Default="004533B8" w:rsidP="004533B8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459F9D" w14:textId="77777777" w:rsidR="004533B8" w:rsidRDefault="004533B8" w:rsidP="004533B8">
      <w:pPr>
        <w:pStyle w:val="NormalWeb"/>
        <w:spacing w:before="0" w:beforeAutospacing="0" w:after="0" w:afterAutospacing="0"/>
        <w:ind w:firstLine="1276"/>
        <w:jc w:val="both"/>
      </w:pPr>
      <w:r>
        <w:t>GABINETE DO PREFEITO MUNICIPAL DE NOVA PRATA, em 30 de agosto de 2023.</w:t>
      </w:r>
    </w:p>
    <w:p w14:paraId="51093D93" w14:textId="77777777" w:rsidR="004533B8" w:rsidRDefault="004533B8" w:rsidP="004533B8">
      <w:pPr>
        <w:pStyle w:val="NormalWeb"/>
        <w:spacing w:before="0" w:beforeAutospacing="0" w:after="0" w:afterAutospacing="0"/>
        <w:jc w:val="both"/>
      </w:pPr>
    </w:p>
    <w:p w14:paraId="6A8C0DD6" w14:textId="77777777" w:rsidR="004533B8" w:rsidRDefault="004533B8" w:rsidP="004533B8">
      <w:pPr>
        <w:pStyle w:val="NormalWeb"/>
        <w:spacing w:before="0" w:beforeAutospacing="0" w:after="0" w:afterAutospacing="0"/>
        <w:jc w:val="both"/>
      </w:pPr>
    </w:p>
    <w:p w14:paraId="19FBB7FE" w14:textId="77777777" w:rsidR="004533B8" w:rsidRDefault="004533B8" w:rsidP="004533B8">
      <w:pPr>
        <w:pStyle w:val="NormalWeb"/>
        <w:spacing w:before="0" w:beforeAutospacing="0" w:after="0" w:afterAutospacing="0"/>
        <w:jc w:val="both"/>
      </w:pPr>
    </w:p>
    <w:p w14:paraId="68CE384E" w14:textId="77777777" w:rsidR="004533B8" w:rsidRDefault="004533B8" w:rsidP="004533B8">
      <w:pPr>
        <w:pStyle w:val="NormalWeb"/>
        <w:spacing w:before="0" w:beforeAutospacing="0" w:after="0" w:afterAutospacing="0"/>
        <w:ind w:firstLine="1276"/>
        <w:jc w:val="both"/>
      </w:pPr>
      <w:r>
        <w:t>Alcione Grazziotin</w:t>
      </w:r>
    </w:p>
    <w:p w14:paraId="088BC205" w14:textId="355F1572" w:rsidR="007A08EE" w:rsidRPr="00823057" w:rsidRDefault="004533B8" w:rsidP="004533B8">
      <w:pPr>
        <w:pStyle w:val="NormalWeb"/>
        <w:spacing w:before="0" w:beforeAutospacing="0" w:after="0" w:afterAutospacing="0"/>
        <w:ind w:firstLine="1276"/>
        <w:jc w:val="both"/>
      </w:pPr>
      <w:r>
        <w:t>Prefeito Municipal</w:t>
      </w:r>
    </w:p>
    <w:sectPr w:rsidR="007A08EE" w:rsidRPr="00823057" w:rsidSect="004533B8">
      <w:pgSz w:w="11906" w:h="16838"/>
      <w:pgMar w:top="3686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40201"/>
    <w:rsid w:val="00B47BAE"/>
    <w:rsid w:val="00B55E30"/>
    <w:rsid w:val="00B64893"/>
    <w:rsid w:val="00B750FB"/>
    <w:rsid w:val="00B77BE7"/>
    <w:rsid w:val="00B9301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F69B0"/>
    <w:rsid w:val="00D359FD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8</cp:revision>
  <cp:lastPrinted>2023-09-01T12:12:00Z</cp:lastPrinted>
  <dcterms:created xsi:type="dcterms:W3CDTF">2023-08-28T17:56:00Z</dcterms:created>
  <dcterms:modified xsi:type="dcterms:W3CDTF">2023-09-01T12:15:00Z</dcterms:modified>
</cp:coreProperties>
</file>