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1D07" w:rsidRDefault="008908C7">
      <w:pPr>
        <w:pStyle w:val="Ttulo1"/>
        <w:spacing w:after="232"/>
        <w:ind w:left="215" w:right="205"/>
      </w:pPr>
      <w:r>
        <w:t>40ª SESSÃO ORDINÁRIA DO 1º PERÍODO DA 3ª SESSÃO LEGISLATIVA DA 16ª LEGISLATURA</w:t>
      </w:r>
    </w:p>
    <w:p w:rsidR="00B51D07" w:rsidRDefault="008908C7">
      <w:pPr>
        <w:spacing w:after="900" w:line="216" w:lineRule="auto"/>
        <w:ind w:left="3628" w:right="3435" w:firstLine="0"/>
        <w:jc w:val="center"/>
      </w:pPr>
      <w:r>
        <w:rPr>
          <w:b/>
          <w:sz w:val="20"/>
        </w:rPr>
        <w:t>Em 16 de Maio de 2023 (Terça-feira)</w:t>
      </w:r>
    </w:p>
    <w:p w:rsidR="00B51D07" w:rsidRDefault="008908C7">
      <w:pPr>
        <w:spacing w:after="0" w:line="265" w:lineRule="auto"/>
        <w:ind w:left="215" w:right="8"/>
        <w:jc w:val="center"/>
      </w:pPr>
      <w:r>
        <w:rPr>
          <w:b/>
          <w:sz w:val="24"/>
        </w:rPr>
        <w:t>RELAÇÃO DE VOTANTES</w:t>
      </w:r>
    </w:p>
    <w:p w:rsidR="00B51D07" w:rsidRDefault="008908C7">
      <w:pPr>
        <w:pStyle w:val="Ttulo1"/>
        <w:spacing w:after="883"/>
        <w:ind w:left="215"/>
      </w:pPr>
      <w:r>
        <w:t>PLENÁRIO</w:t>
      </w:r>
    </w:p>
    <w:p w:rsidR="00B51D07" w:rsidRDefault="008908C7">
      <w:pPr>
        <w:ind w:left="-5"/>
      </w:pPr>
      <w:r>
        <w:rPr>
          <w:b/>
        </w:rPr>
        <w:t>Proposição:</w:t>
      </w:r>
      <w:r>
        <w:t xml:space="preserve"> Projeto de Lei Ordinária nº 109/2023</w:t>
      </w:r>
    </w:p>
    <w:p w:rsidR="00B51D07" w:rsidRDefault="008908C7">
      <w:pPr>
        <w:spacing w:after="0"/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CAROL</w:t>
      </w:r>
    </w:p>
    <w:p w:rsidR="00B51D07" w:rsidRDefault="008908C7">
      <w:pPr>
        <w:ind w:left="-5"/>
      </w:pPr>
      <w:r>
        <w:t>PIRES, GUSTAVO NÉGOCIO, MICHAEL BORGES, THIAGO FERNANDES, WOLNEY FRANÇA</w:t>
      </w:r>
    </w:p>
    <w:p w:rsidR="00B51D07" w:rsidRDefault="008908C7">
      <w:pPr>
        <w:ind w:left="-5"/>
      </w:pPr>
      <w:r>
        <w:rPr>
          <w:b/>
        </w:rPr>
        <w:t>Ementa:</w:t>
      </w:r>
      <w:r>
        <w:t xml:space="preserve"> “CONCEDE REAJUSTE SOBRE OS VENCIMENTOS BÁSICOS DOS SERVIDORES DO QUADRO DE PESSOAL </w:t>
      </w:r>
      <w:r>
        <w:t>EFETIVO DA CÂMARA MUNICIPAL DE PARNAMIRIM/RN, E DÁ OUTRAS PROVIDÊNCIAS.”.</w:t>
      </w:r>
    </w:p>
    <w:p w:rsidR="00B51D07" w:rsidRDefault="008908C7">
      <w:pPr>
        <w:ind w:left="-5"/>
      </w:pPr>
      <w:r>
        <w:rPr>
          <w:b/>
        </w:rPr>
        <w:t>Início de votação:</w:t>
      </w:r>
      <w:r>
        <w:t xml:space="preserve"> 16 de Maio de 2023 às 11:16 </w:t>
      </w:r>
      <w:r>
        <w:rPr>
          <w:b/>
        </w:rPr>
        <w:t>- Encerramento de votação:</w:t>
      </w:r>
      <w:r>
        <w:t xml:space="preserve"> 16 de Maio de 2023 às 11:16 </w:t>
      </w:r>
    </w:p>
    <w:p w:rsidR="00B51D07" w:rsidRDefault="008908C7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B51D07" w:rsidRDefault="008908C7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51D07" w:rsidRDefault="008908C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lastRenderedPageBreak/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B51D07" w:rsidRDefault="008908C7">
      <w:pPr>
        <w:spacing w:after="423"/>
        <w:ind w:left="-9" w:right="-201" w:firstLine="0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17174" name="Picture 17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4" name="Picture 171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D07" w:rsidRDefault="008908C7">
      <w:pPr>
        <w:ind w:left="-5"/>
      </w:pPr>
      <w:r>
        <w:rPr>
          <w:b/>
        </w:rPr>
        <w:t>Proposição:</w:t>
      </w:r>
      <w:r>
        <w:t xml:space="preserve"> Requerimento nº 47/2023</w:t>
      </w:r>
    </w:p>
    <w:p w:rsidR="00B51D07" w:rsidRDefault="008908C7">
      <w:pPr>
        <w:ind w:left="-5"/>
      </w:pPr>
      <w:r>
        <w:rPr>
          <w:b/>
        </w:rPr>
        <w:t>Autor:</w:t>
      </w:r>
      <w:r>
        <w:t xml:space="preserve"> GABRIEL CÉSAR</w:t>
      </w:r>
    </w:p>
    <w:p w:rsidR="00B51D07" w:rsidRDefault="008908C7">
      <w:pPr>
        <w:ind w:left="-5"/>
      </w:pPr>
      <w:r>
        <w:rPr>
          <w:b/>
        </w:rPr>
        <w:t>Ementa:</w:t>
      </w:r>
      <w:r>
        <w:t xml:space="preserve"> "REQUER A SOLICITAÇÃO DE UMA AUDIÊNCIA PÚBLICA PARA TRATAR DO SEGUINTE TEMA: “POLÍTICAS PÚBLICAS CONTRA A VIOLÊNCIA INFANTIL”.</w:t>
      </w:r>
    </w:p>
    <w:p w:rsidR="00B51D07" w:rsidRDefault="008908C7">
      <w:pPr>
        <w:ind w:left="-5"/>
      </w:pPr>
      <w:r>
        <w:rPr>
          <w:b/>
        </w:rPr>
        <w:t>Início de votação:</w:t>
      </w:r>
      <w:r>
        <w:t xml:space="preserve"> 16 de Maio de 2023 às 11:21 </w:t>
      </w:r>
      <w:r>
        <w:rPr>
          <w:b/>
        </w:rPr>
        <w:t>- Encerramento de</w:t>
      </w:r>
      <w:r>
        <w:rPr>
          <w:b/>
        </w:rPr>
        <w:t xml:space="preserve"> votação:</w:t>
      </w:r>
      <w:r>
        <w:t xml:space="preserve"> 16 de Maio de 2023 às 11:22 </w:t>
      </w:r>
    </w:p>
    <w:p w:rsidR="00B51D07" w:rsidRDefault="008908C7">
      <w:pPr>
        <w:spacing w:after="175"/>
        <w:ind w:left="-5"/>
      </w:pPr>
      <w:r>
        <w:rPr>
          <w:b/>
        </w:rPr>
        <w:t>Presidiu(ram) a votação:</w:t>
      </w:r>
      <w:r>
        <w:t xml:space="preserve"> WOLNEY FRANÇA</w:t>
      </w:r>
    </w:p>
    <w:p w:rsidR="00B51D07" w:rsidRDefault="008908C7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lastRenderedPageBreak/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51D07" w:rsidRDefault="008908C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B51D07" w:rsidRDefault="008908C7">
      <w:pPr>
        <w:spacing w:after="3127"/>
        <w:ind w:left="-777" w:right="2712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8558784</wp:posOffset>
            </wp:positionV>
            <wp:extent cx="6580632" cy="24385"/>
            <wp:effectExtent l="0" t="0" r="0" b="0"/>
            <wp:wrapTopAndBottom/>
            <wp:docPr id="17176" name="Picture 17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6" name="Picture 1717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B51D07" w:rsidRDefault="008908C7">
      <w:pPr>
        <w:ind w:left="-5"/>
      </w:pPr>
      <w:r>
        <w:rPr>
          <w:b/>
        </w:rPr>
        <w:lastRenderedPageBreak/>
        <w:t>Proposição:</w:t>
      </w:r>
      <w:r>
        <w:t xml:space="preserve"> Requerimento nº 51/2023</w:t>
      </w:r>
    </w:p>
    <w:p w:rsidR="00B51D07" w:rsidRDefault="008908C7">
      <w:pPr>
        <w:ind w:left="-5"/>
      </w:pPr>
      <w:r>
        <w:rPr>
          <w:b/>
        </w:rPr>
        <w:t>Autor:</w:t>
      </w:r>
      <w:r>
        <w:t xml:space="preserve"> VAVÁ AZEVEDO</w:t>
      </w:r>
    </w:p>
    <w:p w:rsidR="00B51D07" w:rsidRDefault="008908C7">
      <w:pPr>
        <w:ind w:left="-5"/>
      </w:pPr>
      <w:r>
        <w:rPr>
          <w:b/>
        </w:rPr>
        <w:t>Ementa:</w:t>
      </w:r>
      <w:r>
        <w:t xml:space="preserve"> "REQUER AUTORIZAÇÃO PARA REALIZAÇÃO DE UMA AUDÊNCIA PÚBLICA DE MODO A DISCUTIR A IMPLANTAÇÃO DE UM BINÁRIO NO BAIRRO LIBERDADE.".</w:t>
      </w:r>
    </w:p>
    <w:p w:rsidR="00B51D07" w:rsidRDefault="008908C7">
      <w:pPr>
        <w:ind w:left="-5"/>
      </w:pPr>
      <w:r>
        <w:rPr>
          <w:b/>
        </w:rPr>
        <w:t>Início de votação:</w:t>
      </w:r>
      <w:r>
        <w:t xml:space="preserve"> 16 de Maio de 2023 às 11:22 </w:t>
      </w:r>
      <w:r>
        <w:rPr>
          <w:b/>
        </w:rPr>
        <w:t>- Encerramento de votação:</w:t>
      </w:r>
      <w:r>
        <w:t xml:space="preserve"> 16 de Maio de 2023 às 11:23 </w:t>
      </w:r>
    </w:p>
    <w:p w:rsidR="00B51D07" w:rsidRDefault="008908C7">
      <w:pPr>
        <w:spacing w:after="175"/>
        <w:ind w:left="-5"/>
      </w:pPr>
      <w:r>
        <w:rPr>
          <w:b/>
        </w:rPr>
        <w:t>Presidiu(ram) a votaçã</w:t>
      </w:r>
      <w:r>
        <w:rPr>
          <w:b/>
        </w:rPr>
        <w:t>o:</w:t>
      </w:r>
      <w:r>
        <w:t xml:space="preserve"> WOLNEY FRANÇA</w:t>
      </w:r>
    </w:p>
    <w:p w:rsidR="00B51D07" w:rsidRDefault="008908C7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B51D07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51D07" w:rsidRDefault="008908C7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B51D07" w:rsidRDefault="008908C7">
      <w:r>
        <w:br w:type="page"/>
      </w:r>
    </w:p>
    <w:p w:rsidR="00B51D07" w:rsidRDefault="00B51D07">
      <w:pPr>
        <w:spacing w:after="0"/>
        <w:ind w:left="-777" w:right="10930" w:firstLine="0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B51D07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1D07" w:rsidRDefault="008908C7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8908C7"/>
    <w:sectPr w:rsidR="00000000">
      <w:footerReference w:type="even" r:id="rId8"/>
      <w:footerReference w:type="default" r:id="rId9"/>
      <w:footerReference w:type="first" r:id="rId10"/>
      <w:pgSz w:w="11900" w:h="16820"/>
      <w:pgMar w:top="735" w:right="970" w:bottom="3536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8908C7">
      <w:pPr>
        <w:spacing w:after="0" w:line="240" w:lineRule="auto"/>
      </w:pPr>
      <w:r>
        <w:separator/>
      </w:r>
    </w:p>
  </w:endnote>
  <w:endnote w:type="continuationSeparator" w:id="0">
    <w:p w:rsidR="00000000" w:rsidRDefault="00890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1D07" w:rsidRDefault="008908C7">
    <w:pPr>
      <w:spacing w:after="0"/>
      <w:ind w:left="0" w:right="-40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1D07" w:rsidRDefault="008908C7">
    <w:pPr>
      <w:spacing w:after="0"/>
      <w:ind w:left="0" w:right="-40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1D07" w:rsidRDefault="008908C7">
    <w:pPr>
      <w:spacing w:after="0"/>
      <w:ind w:left="0" w:right="-40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8908C7">
      <w:pPr>
        <w:spacing w:after="0" w:line="240" w:lineRule="auto"/>
      </w:pPr>
      <w:r>
        <w:separator/>
      </w:r>
    </w:p>
  </w:footnote>
  <w:footnote w:type="continuationSeparator" w:id="0">
    <w:p w:rsidR="00000000" w:rsidRDefault="00890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D07"/>
    <w:rsid w:val="008908C7"/>
    <w:rsid w:val="00B5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460</Words>
  <Characters>2488</Characters>
  <Application>Microsoft Office Word</Application>
  <DocSecurity>4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40ª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