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F1C" w:rsidRDefault="003B65F8" w:rsidP="00BF4276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  <w:r>
        <w:rPr>
          <w:rFonts w:asciiTheme="minorHAnsi" w:hAnsiTheme="minorHAnsi" w:cstheme="minorHAnsi"/>
          <w:b/>
          <w:szCs w:val="24"/>
        </w:rPr>
        <w:t>INDICAÇÃO Nº. 32</w:t>
      </w:r>
      <w:r w:rsidR="00C80F1C" w:rsidRPr="00BF4276">
        <w:rPr>
          <w:rFonts w:asciiTheme="minorHAnsi" w:hAnsiTheme="minorHAnsi" w:cstheme="minorHAnsi"/>
          <w:b/>
          <w:szCs w:val="24"/>
        </w:rPr>
        <w:t>/2021</w:t>
      </w:r>
    </w:p>
    <w:p w:rsidR="00BF4276" w:rsidRDefault="00BF4276" w:rsidP="00BF4276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</w:p>
    <w:p w:rsidR="00BF4276" w:rsidRPr="00BF4276" w:rsidRDefault="00BF4276" w:rsidP="00BF4276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</w:p>
    <w:p w:rsidR="00822226" w:rsidRDefault="00822226" w:rsidP="00BF4276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BF4276">
        <w:rPr>
          <w:rFonts w:asciiTheme="minorHAnsi" w:hAnsiTheme="minorHAnsi" w:cstheme="minorHAnsi"/>
          <w:szCs w:val="24"/>
        </w:rPr>
        <w:t xml:space="preserve">O Vereador </w:t>
      </w:r>
      <w:r w:rsidR="009E2615" w:rsidRPr="00BF4276">
        <w:rPr>
          <w:rFonts w:asciiTheme="minorHAnsi" w:hAnsiTheme="minorHAnsi" w:cstheme="minorHAnsi"/>
          <w:szCs w:val="24"/>
        </w:rPr>
        <w:t>Paulo Henrique Neves de Oliveira</w:t>
      </w:r>
      <w:r w:rsidRPr="00BF4276">
        <w:rPr>
          <w:rFonts w:asciiTheme="minorHAnsi" w:hAnsiTheme="minorHAnsi" w:cstheme="minorHAnsi"/>
          <w:szCs w:val="24"/>
        </w:rPr>
        <w:t xml:space="preserve">, no uso de suas atribuições, que lhe foram conferidas através dos artigos 165-A e 165-B § 3° do Regimento Interno da Câmara Municipal de Terra Boa-PR, </w:t>
      </w:r>
      <w:proofErr w:type="gramStart"/>
      <w:r w:rsidRPr="00BF4276">
        <w:rPr>
          <w:rFonts w:asciiTheme="minorHAnsi" w:hAnsiTheme="minorHAnsi" w:cstheme="minorHAnsi"/>
          <w:szCs w:val="24"/>
        </w:rPr>
        <w:t>após</w:t>
      </w:r>
      <w:proofErr w:type="gramEnd"/>
      <w:r w:rsidRPr="00BF4276">
        <w:rPr>
          <w:rFonts w:asciiTheme="minorHAnsi" w:hAnsiTheme="minorHAnsi" w:cstheme="minorHAnsi"/>
          <w:szCs w:val="24"/>
        </w:rPr>
        <w:t xml:space="preserve"> ouvido o soberano plenário, vem à presença do Prefeito Municipal, indicar:</w:t>
      </w:r>
    </w:p>
    <w:p w:rsidR="00BF4276" w:rsidRPr="00BF4276" w:rsidRDefault="00BF4276" w:rsidP="00BF4276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BF4276" w:rsidRDefault="005C4B5A" w:rsidP="00BF4276">
      <w:pPr>
        <w:spacing w:line="240" w:lineRule="auto"/>
        <w:ind w:left="1701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BF4276">
        <w:rPr>
          <w:rFonts w:asciiTheme="minorHAnsi" w:hAnsiTheme="minorHAnsi" w:cstheme="minorHAnsi"/>
          <w:b/>
          <w:szCs w:val="24"/>
        </w:rPr>
        <w:t>A implantação de redutores de velocidades na Rua Jandaia</w:t>
      </w:r>
      <w:r w:rsidR="00B77D0C" w:rsidRPr="00BF4276">
        <w:rPr>
          <w:rFonts w:asciiTheme="minorHAnsi" w:hAnsiTheme="minorHAnsi" w:cstheme="minorHAnsi"/>
          <w:b/>
          <w:szCs w:val="24"/>
        </w:rPr>
        <w:t xml:space="preserve">, próximo à esquina da Rua </w:t>
      </w:r>
      <w:proofErr w:type="spellStart"/>
      <w:r w:rsidR="00B77D0C" w:rsidRPr="00BF4276">
        <w:rPr>
          <w:rFonts w:asciiTheme="minorHAnsi" w:hAnsiTheme="minorHAnsi" w:cstheme="minorHAnsi"/>
          <w:b/>
          <w:szCs w:val="24"/>
        </w:rPr>
        <w:t>Ourupu</w:t>
      </w:r>
      <w:proofErr w:type="spellEnd"/>
      <w:r w:rsidR="00B77D0C" w:rsidRPr="00BF4276">
        <w:rPr>
          <w:rFonts w:asciiTheme="minorHAnsi" w:hAnsiTheme="minorHAnsi" w:cstheme="minorHAnsi"/>
          <w:b/>
          <w:szCs w:val="24"/>
        </w:rPr>
        <w:t xml:space="preserve"> (</w:t>
      </w:r>
      <w:r w:rsidR="00BF4276" w:rsidRPr="00BF4276">
        <w:rPr>
          <w:rFonts w:asciiTheme="minorHAnsi" w:hAnsiTheme="minorHAnsi" w:cstheme="minorHAnsi"/>
          <w:b/>
          <w:szCs w:val="24"/>
        </w:rPr>
        <w:t xml:space="preserve">Empresa </w:t>
      </w:r>
      <w:proofErr w:type="spellStart"/>
      <w:r w:rsidR="00B77D0C" w:rsidRPr="00BF4276">
        <w:rPr>
          <w:rFonts w:asciiTheme="minorHAnsi" w:hAnsiTheme="minorHAnsi" w:cstheme="minorHAnsi"/>
          <w:b/>
          <w:szCs w:val="24"/>
        </w:rPr>
        <w:t>Etikmar</w:t>
      </w:r>
      <w:proofErr w:type="spellEnd"/>
      <w:r w:rsidR="00B77D0C" w:rsidRPr="00BF4276">
        <w:rPr>
          <w:rFonts w:asciiTheme="minorHAnsi" w:hAnsiTheme="minorHAnsi" w:cstheme="minorHAnsi"/>
          <w:b/>
          <w:szCs w:val="24"/>
        </w:rPr>
        <w:t>), localizada no M</w:t>
      </w:r>
      <w:r w:rsidRPr="00BF4276">
        <w:rPr>
          <w:rFonts w:asciiTheme="minorHAnsi" w:hAnsiTheme="minorHAnsi" w:cstheme="minorHAnsi"/>
          <w:b/>
          <w:szCs w:val="24"/>
        </w:rPr>
        <w:t>unicípio de Terra Boa.</w:t>
      </w:r>
    </w:p>
    <w:p w:rsidR="00BF4276" w:rsidRDefault="00BF4276" w:rsidP="00BF4276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1647B1" w:rsidRPr="00BF4276" w:rsidRDefault="001647B1" w:rsidP="00BF4276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BF4276">
        <w:rPr>
          <w:rFonts w:asciiTheme="minorHAnsi" w:hAnsiTheme="minorHAnsi" w:cstheme="minorHAnsi"/>
          <w:szCs w:val="24"/>
        </w:rPr>
        <w:t xml:space="preserve">A </w:t>
      </w:r>
      <w:r w:rsidR="00767F63" w:rsidRPr="00BF4276">
        <w:rPr>
          <w:rFonts w:asciiTheme="minorHAnsi" w:hAnsiTheme="minorHAnsi" w:cstheme="minorHAnsi"/>
          <w:szCs w:val="24"/>
        </w:rPr>
        <w:t>proposta</w:t>
      </w:r>
      <w:r w:rsidRPr="00BF4276">
        <w:rPr>
          <w:rFonts w:asciiTheme="minorHAnsi" w:hAnsiTheme="minorHAnsi" w:cstheme="minorHAnsi"/>
          <w:szCs w:val="24"/>
        </w:rPr>
        <w:t xml:space="preserve"> acima tem </w:t>
      </w:r>
      <w:r w:rsidR="00404C9A" w:rsidRPr="00BF4276">
        <w:rPr>
          <w:rFonts w:asciiTheme="minorHAnsi" w:hAnsiTheme="minorHAnsi" w:cstheme="minorHAnsi"/>
          <w:szCs w:val="24"/>
        </w:rPr>
        <w:t>fundamento</w:t>
      </w:r>
      <w:r w:rsidR="0084725A" w:rsidRPr="00BF4276">
        <w:rPr>
          <w:rFonts w:asciiTheme="minorHAnsi" w:hAnsiTheme="minorHAnsi" w:cstheme="minorHAnsi"/>
          <w:szCs w:val="24"/>
        </w:rPr>
        <w:t xml:space="preserve"> legal</w:t>
      </w:r>
      <w:r w:rsidRPr="00BF4276">
        <w:rPr>
          <w:rFonts w:asciiTheme="minorHAnsi" w:hAnsiTheme="minorHAnsi" w:cstheme="minorHAnsi"/>
          <w:szCs w:val="24"/>
        </w:rPr>
        <w:t xml:space="preserve"> </w:t>
      </w:r>
      <w:r w:rsidR="00767F63" w:rsidRPr="00BF4276">
        <w:rPr>
          <w:rFonts w:asciiTheme="minorHAnsi" w:hAnsiTheme="minorHAnsi" w:cstheme="minorHAnsi"/>
          <w:szCs w:val="24"/>
        </w:rPr>
        <w:t>n</w:t>
      </w:r>
      <w:r w:rsidRPr="00BF4276">
        <w:rPr>
          <w:rFonts w:asciiTheme="minorHAnsi" w:hAnsiTheme="minorHAnsi" w:cstheme="minorHAnsi"/>
          <w:szCs w:val="24"/>
        </w:rPr>
        <w:t>as medidas adotadas pelo CONTRAN, sobre redutores de velocidades,</w:t>
      </w:r>
      <w:r w:rsidR="00767F63" w:rsidRPr="00BF4276">
        <w:rPr>
          <w:rFonts w:asciiTheme="minorHAnsi" w:hAnsiTheme="minorHAnsi" w:cstheme="minorHAnsi"/>
          <w:szCs w:val="24"/>
        </w:rPr>
        <w:t xml:space="preserve"> nas quais apresento</w:t>
      </w:r>
      <w:r w:rsidRPr="00BF4276">
        <w:rPr>
          <w:rFonts w:asciiTheme="minorHAnsi" w:hAnsiTheme="minorHAnsi" w:cstheme="minorHAnsi"/>
          <w:szCs w:val="24"/>
        </w:rPr>
        <w:t xml:space="preserve"> </w:t>
      </w:r>
      <w:proofErr w:type="gramStart"/>
      <w:r w:rsidRPr="00BF4276">
        <w:rPr>
          <w:rFonts w:asciiTheme="minorHAnsi" w:hAnsiTheme="minorHAnsi" w:cstheme="minorHAnsi"/>
          <w:szCs w:val="24"/>
        </w:rPr>
        <w:t>3</w:t>
      </w:r>
      <w:proofErr w:type="gramEnd"/>
      <w:r w:rsidRPr="00BF4276">
        <w:rPr>
          <w:rFonts w:asciiTheme="minorHAnsi" w:hAnsiTheme="minorHAnsi" w:cstheme="minorHAnsi"/>
          <w:szCs w:val="24"/>
        </w:rPr>
        <w:t xml:space="preserve"> opções:</w:t>
      </w:r>
    </w:p>
    <w:p w:rsidR="001647B1" w:rsidRPr="00BF4276" w:rsidRDefault="001647B1" w:rsidP="00BF4276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BF4276">
        <w:rPr>
          <w:rFonts w:asciiTheme="minorHAnsi" w:hAnsiTheme="minorHAnsi" w:cstheme="minorHAnsi"/>
          <w:szCs w:val="24"/>
        </w:rPr>
        <w:t>- Lombadas eletrônicas ou pardal (artigo 280 do CTB);</w:t>
      </w:r>
    </w:p>
    <w:p w:rsidR="001647B1" w:rsidRPr="00BF4276" w:rsidRDefault="001647B1" w:rsidP="00BF4276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BF4276">
        <w:rPr>
          <w:rFonts w:asciiTheme="minorHAnsi" w:hAnsiTheme="minorHAnsi" w:cstheme="minorHAnsi"/>
          <w:szCs w:val="24"/>
        </w:rPr>
        <w:t>- Quebra mola (artigo 94 do CTB);</w:t>
      </w:r>
    </w:p>
    <w:p w:rsidR="001647B1" w:rsidRPr="00BF4276" w:rsidRDefault="001647B1" w:rsidP="00BF4276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BF4276">
        <w:rPr>
          <w:rFonts w:asciiTheme="minorHAnsi" w:hAnsiTheme="minorHAnsi" w:cstheme="minorHAnsi"/>
          <w:szCs w:val="24"/>
        </w:rPr>
        <w:t>- Travessias elevadas (resolução 495/2014 Contran).</w:t>
      </w:r>
    </w:p>
    <w:p w:rsidR="001647B1" w:rsidRPr="00BF4276" w:rsidRDefault="001647B1" w:rsidP="00BF4276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BF4276" w:rsidRDefault="005C4B5A" w:rsidP="00BF4276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BF4276">
        <w:rPr>
          <w:rFonts w:asciiTheme="minorHAnsi" w:hAnsiTheme="minorHAnsi" w:cstheme="minorHAnsi"/>
          <w:szCs w:val="24"/>
        </w:rPr>
        <w:t>V</w:t>
      </w:r>
      <w:r w:rsidR="001E6154" w:rsidRPr="00BF4276">
        <w:rPr>
          <w:rFonts w:asciiTheme="minorHAnsi" w:hAnsiTheme="minorHAnsi" w:cstheme="minorHAnsi"/>
          <w:szCs w:val="24"/>
        </w:rPr>
        <w:t>erifica-</w:t>
      </w:r>
      <w:r w:rsidR="00404C9A" w:rsidRPr="00BF4276">
        <w:rPr>
          <w:rFonts w:asciiTheme="minorHAnsi" w:hAnsiTheme="minorHAnsi" w:cstheme="minorHAnsi"/>
          <w:szCs w:val="24"/>
        </w:rPr>
        <w:t xml:space="preserve">se a necessidade de </w:t>
      </w:r>
      <w:r w:rsidR="00822226" w:rsidRPr="00BF4276">
        <w:rPr>
          <w:rFonts w:asciiTheme="minorHAnsi" w:hAnsiTheme="minorHAnsi" w:cstheme="minorHAnsi"/>
          <w:szCs w:val="24"/>
        </w:rPr>
        <w:t>Implant</w:t>
      </w:r>
      <w:r w:rsidR="00404C9A" w:rsidRPr="00BF4276">
        <w:rPr>
          <w:rFonts w:asciiTheme="minorHAnsi" w:hAnsiTheme="minorHAnsi" w:cstheme="minorHAnsi"/>
          <w:szCs w:val="24"/>
        </w:rPr>
        <w:t xml:space="preserve">ação de redutores de velocidade (próximo à </w:t>
      </w:r>
      <w:r w:rsidRPr="00BF4276">
        <w:rPr>
          <w:rFonts w:asciiTheme="minorHAnsi" w:hAnsiTheme="minorHAnsi" w:cstheme="minorHAnsi"/>
          <w:szCs w:val="24"/>
        </w:rPr>
        <w:t>Etikmar</w:t>
      </w:r>
      <w:r w:rsidR="00404C9A" w:rsidRPr="00BF4276">
        <w:rPr>
          <w:rFonts w:asciiTheme="minorHAnsi" w:hAnsiTheme="minorHAnsi" w:cstheme="minorHAnsi"/>
          <w:szCs w:val="24"/>
        </w:rPr>
        <w:t xml:space="preserve">), </w:t>
      </w:r>
      <w:r w:rsidR="00822226" w:rsidRPr="00BF4276">
        <w:rPr>
          <w:rFonts w:asciiTheme="minorHAnsi" w:hAnsiTheme="minorHAnsi" w:cstheme="minorHAnsi"/>
          <w:szCs w:val="24"/>
        </w:rPr>
        <w:t xml:space="preserve">tendo em vista à velocidade com que os veículos e motos trafegam naquela localidade, podendo causar atropelamento, expondo em risco a vida de todos. </w:t>
      </w:r>
    </w:p>
    <w:p w:rsidR="00BF4276" w:rsidRDefault="00BF4276" w:rsidP="00BF4276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BF4276" w:rsidRDefault="00822226" w:rsidP="00BF4276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BF4276">
        <w:rPr>
          <w:rFonts w:asciiTheme="minorHAnsi" w:hAnsiTheme="minorHAnsi" w:cstheme="minorHAnsi"/>
          <w:szCs w:val="24"/>
        </w:rPr>
        <w:t xml:space="preserve">A necessidade crescente de reduzir a velocidade de tráfego no perímetro urbano fez com que surgissem vários </w:t>
      </w:r>
      <w:proofErr w:type="gramStart"/>
      <w:r w:rsidRPr="00BF4276">
        <w:rPr>
          <w:rFonts w:asciiTheme="minorHAnsi" w:hAnsiTheme="minorHAnsi" w:cstheme="minorHAnsi"/>
          <w:szCs w:val="24"/>
        </w:rPr>
        <w:t>meios para este fim, essas</w:t>
      </w:r>
      <w:proofErr w:type="gramEnd"/>
      <w:r w:rsidRPr="00BF4276">
        <w:rPr>
          <w:rFonts w:asciiTheme="minorHAnsi" w:hAnsiTheme="minorHAnsi" w:cstheme="minorHAnsi"/>
          <w:szCs w:val="24"/>
        </w:rPr>
        <w:t xml:space="preserve"> melhorias irão ajudar na redução de velocidade dos motoristas, garantirá mais segurança a toda a população que transitam regularmente pela Rua acima citada. </w:t>
      </w:r>
    </w:p>
    <w:p w:rsidR="00BF4276" w:rsidRDefault="00BF4276" w:rsidP="00BF4276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C80F1C" w:rsidRPr="00BF4276" w:rsidRDefault="00C80F1C" w:rsidP="00BF4276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BF4276">
        <w:rPr>
          <w:rFonts w:asciiTheme="minorHAnsi" w:hAnsiTheme="minorHAnsi" w:cstheme="minorHAnsi"/>
          <w:szCs w:val="24"/>
        </w:rPr>
        <w:t>Por outro lado, esta solicitação vem sido requerida há algum tempo pelos moradores daquela região</w:t>
      </w:r>
      <w:r w:rsidR="00A0075C" w:rsidRPr="00BF4276">
        <w:rPr>
          <w:rFonts w:asciiTheme="minorHAnsi" w:hAnsiTheme="minorHAnsi" w:cstheme="minorHAnsi"/>
          <w:szCs w:val="24"/>
        </w:rPr>
        <w:t>.</w:t>
      </w:r>
    </w:p>
    <w:p w:rsidR="00BF4276" w:rsidRDefault="00BF4276" w:rsidP="00BF4276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BF4276" w:rsidRDefault="00822226" w:rsidP="00BF4276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BF4276">
        <w:rPr>
          <w:rFonts w:asciiTheme="minorHAnsi" w:hAnsiTheme="minorHAnsi" w:cstheme="minorHAnsi"/>
          <w:szCs w:val="24"/>
        </w:rPr>
        <w:t>Portanto, indico ao Poder Executivo Municipal, a análise da possibilidade da execução da sobredita indicação.</w:t>
      </w:r>
    </w:p>
    <w:p w:rsidR="00822226" w:rsidRPr="00BF4276" w:rsidRDefault="00822226" w:rsidP="00BF4276">
      <w:pPr>
        <w:tabs>
          <w:tab w:val="left" w:pos="2268"/>
        </w:tabs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:rsidR="00404C9A" w:rsidRPr="00BF4276" w:rsidRDefault="00404C9A" w:rsidP="00BF4276">
      <w:pPr>
        <w:tabs>
          <w:tab w:val="left" w:pos="2268"/>
        </w:tabs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:rsidR="00F92FF4" w:rsidRPr="00BF4276" w:rsidRDefault="00F92FF4" w:rsidP="00BF4276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  <w:r w:rsidRPr="00BF4276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A0075C" w:rsidRPr="00BF4276">
        <w:rPr>
          <w:rFonts w:asciiTheme="minorHAnsi" w:hAnsiTheme="minorHAnsi" w:cstheme="minorHAnsi"/>
          <w:szCs w:val="24"/>
          <w:u w:val="none"/>
        </w:rPr>
        <w:t>07 de abril</w:t>
      </w:r>
      <w:r w:rsidR="004D5F17" w:rsidRPr="00BF4276">
        <w:rPr>
          <w:rFonts w:asciiTheme="minorHAnsi" w:hAnsiTheme="minorHAnsi" w:cstheme="minorHAnsi"/>
          <w:szCs w:val="24"/>
          <w:u w:val="none"/>
        </w:rPr>
        <w:t xml:space="preserve"> de 2021.</w:t>
      </w:r>
    </w:p>
    <w:p w:rsidR="009D17B7" w:rsidRPr="00BF4276" w:rsidRDefault="009D17B7" w:rsidP="00BF4276">
      <w:pPr>
        <w:pStyle w:val="Subttulo"/>
        <w:keepNext/>
        <w:widowControl w:val="0"/>
        <w:ind w:firstLineChars="1701" w:firstLine="4082"/>
        <w:contextualSpacing/>
        <w:jc w:val="both"/>
        <w:rPr>
          <w:rFonts w:asciiTheme="minorHAnsi" w:hAnsiTheme="minorHAnsi" w:cstheme="minorHAnsi"/>
          <w:szCs w:val="24"/>
          <w:u w:val="none"/>
        </w:rPr>
      </w:pPr>
    </w:p>
    <w:p w:rsidR="007F1317" w:rsidRPr="00BF4276" w:rsidRDefault="007F1317" w:rsidP="00BF4276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:rsidR="00F44F1B" w:rsidRPr="00BF4276" w:rsidRDefault="00F44F1B" w:rsidP="00BF4276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:rsidR="00887A1C" w:rsidRPr="00BF4276" w:rsidRDefault="00087BF1" w:rsidP="00BF4276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BF4276">
        <w:rPr>
          <w:rFonts w:asciiTheme="minorHAnsi" w:hAnsiTheme="minorHAnsi" w:cstheme="minorHAnsi"/>
          <w:lang w:val="pt-BR"/>
        </w:rPr>
        <w:t>_____________________________________</w:t>
      </w:r>
    </w:p>
    <w:p w:rsidR="00AB7448" w:rsidRPr="00BF4276" w:rsidRDefault="00AB7448" w:rsidP="00BF4276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BF4276">
        <w:rPr>
          <w:rFonts w:asciiTheme="minorHAnsi" w:hAnsiTheme="minorHAnsi" w:cstheme="minorHAnsi"/>
          <w:b/>
          <w:lang w:val="pt-BR"/>
        </w:rPr>
        <w:t>PAULO HENRIQUE NEVES DE OLIVEIRA</w:t>
      </w:r>
    </w:p>
    <w:p w:rsidR="003F579A" w:rsidRPr="00BF4276" w:rsidRDefault="00F44F1B" w:rsidP="00BF4276">
      <w:pPr>
        <w:pStyle w:val="Corpodetexto"/>
        <w:ind w:right="113"/>
        <w:contextualSpacing/>
        <w:jc w:val="center"/>
        <w:rPr>
          <w:rFonts w:asciiTheme="minorHAnsi" w:hAnsiTheme="minorHAnsi" w:cstheme="minorHAnsi"/>
        </w:rPr>
      </w:pPr>
      <w:r w:rsidRPr="00BF4276">
        <w:rPr>
          <w:rFonts w:asciiTheme="minorHAnsi" w:hAnsiTheme="minorHAnsi" w:cstheme="minorHAnsi"/>
          <w:lang w:val="pt-BR"/>
        </w:rPr>
        <w:t>Vereador</w:t>
      </w:r>
      <w:r w:rsidR="00A0075C" w:rsidRPr="00BF4276">
        <w:rPr>
          <w:rFonts w:asciiTheme="minorHAnsi" w:hAnsiTheme="minorHAnsi" w:cstheme="minorHAnsi"/>
          <w:lang w:val="pt-BR"/>
        </w:rPr>
        <w:t xml:space="preserve"> – Partido dos Trabalhadores</w:t>
      </w:r>
    </w:p>
    <w:sectPr w:rsidR="003F579A" w:rsidRPr="00BF4276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E8A" w:rsidRDefault="00153E8A" w:rsidP="00A939E4">
      <w:pPr>
        <w:spacing w:after="0" w:line="240" w:lineRule="auto"/>
      </w:pPr>
      <w:r>
        <w:separator/>
      </w:r>
    </w:p>
  </w:endnote>
  <w:endnote w:type="continuationSeparator" w:id="0">
    <w:p w:rsidR="00153E8A" w:rsidRDefault="00153E8A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E8A" w:rsidRDefault="00153E8A" w:rsidP="00A939E4">
      <w:pPr>
        <w:spacing w:after="0" w:line="240" w:lineRule="auto"/>
      </w:pPr>
      <w:r>
        <w:separator/>
      </w:r>
    </w:p>
  </w:footnote>
  <w:footnote w:type="continuationSeparator" w:id="0">
    <w:p w:rsidR="00153E8A" w:rsidRDefault="00153E8A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48B1342B" wp14:editId="512B2532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4BE3"/>
    <w:rsid w:val="001075A1"/>
    <w:rsid w:val="001160B6"/>
    <w:rsid w:val="0011675B"/>
    <w:rsid w:val="0012321D"/>
    <w:rsid w:val="00126F3B"/>
    <w:rsid w:val="00140B42"/>
    <w:rsid w:val="00145DF7"/>
    <w:rsid w:val="00147978"/>
    <w:rsid w:val="00147A64"/>
    <w:rsid w:val="00153E8A"/>
    <w:rsid w:val="001647B1"/>
    <w:rsid w:val="00175B1A"/>
    <w:rsid w:val="00183332"/>
    <w:rsid w:val="0018418F"/>
    <w:rsid w:val="00186B6E"/>
    <w:rsid w:val="00192F42"/>
    <w:rsid w:val="00195C25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5347"/>
    <w:rsid w:val="002F1BF3"/>
    <w:rsid w:val="002F6AE0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B071E"/>
    <w:rsid w:val="003B65F8"/>
    <w:rsid w:val="003C4936"/>
    <w:rsid w:val="003C64A0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5A7B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B56BF"/>
    <w:rsid w:val="005C4B5A"/>
    <w:rsid w:val="005C7B2D"/>
    <w:rsid w:val="005D09C6"/>
    <w:rsid w:val="005D1911"/>
    <w:rsid w:val="005E4A14"/>
    <w:rsid w:val="005E5DFA"/>
    <w:rsid w:val="005F0EFC"/>
    <w:rsid w:val="005F19F5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E03"/>
    <w:rsid w:val="00695253"/>
    <w:rsid w:val="00696D61"/>
    <w:rsid w:val="006A61EF"/>
    <w:rsid w:val="006B2CE9"/>
    <w:rsid w:val="006B4591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69A3"/>
    <w:rsid w:val="00737BBB"/>
    <w:rsid w:val="00744481"/>
    <w:rsid w:val="00744533"/>
    <w:rsid w:val="00751688"/>
    <w:rsid w:val="00767F63"/>
    <w:rsid w:val="00773BB1"/>
    <w:rsid w:val="00777265"/>
    <w:rsid w:val="00783946"/>
    <w:rsid w:val="00792D40"/>
    <w:rsid w:val="0079320F"/>
    <w:rsid w:val="007A37FA"/>
    <w:rsid w:val="007A51AC"/>
    <w:rsid w:val="007A5E56"/>
    <w:rsid w:val="007B1C77"/>
    <w:rsid w:val="007B3913"/>
    <w:rsid w:val="007B5969"/>
    <w:rsid w:val="007B68A3"/>
    <w:rsid w:val="007B6A86"/>
    <w:rsid w:val="007B7985"/>
    <w:rsid w:val="007C2E59"/>
    <w:rsid w:val="007C612A"/>
    <w:rsid w:val="007C76F4"/>
    <w:rsid w:val="007C7852"/>
    <w:rsid w:val="007C7F38"/>
    <w:rsid w:val="007E5025"/>
    <w:rsid w:val="007F1317"/>
    <w:rsid w:val="007F47AD"/>
    <w:rsid w:val="007F5C08"/>
    <w:rsid w:val="00800A15"/>
    <w:rsid w:val="00802ADD"/>
    <w:rsid w:val="00805CF4"/>
    <w:rsid w:val="00812D62"/>
    <w:rsid w:val="0081304F"/>
    <w:rsid w:val="00822226"/>
    <w:rsid w:val="00831D8E"/>
    <w:rsid w:val="00837929"/>
    <w:rsid w:val="00837AB7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F01C8"/>
    <w:rsid w:val="008F0A7F"/>
    <w:rsid w:val="008F3ABB"/>
    <w:rsid w:val="008F7261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529F"/>
    <w:rsid w:val="009532CC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075C"/>
    <w:rsid w:val="00A04967"/>
    <w:rsid w:val="00A175A8"/>
    <w:rsid w:val="00A30B13"/>
    <w:rsid w:val="00A34C34"/>
    <w:rsid w:val="00A37542"/>
    <w:rsid w:val="00A47807"/>
    <w:rsid w:val="00A65E25"/>
    <w:rsid w:val="00A67326"/>
    <w:rsid w:val="00A67E13"/>
    <w:rsid w:val="00A7017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7CE6"/>
    <w:rsid w:val="00AE7EB9"/>
    <w:rsid w:val="00AF0F7B"/>
    <w:rsid w:val="00AF58BC"/>
    <w:rsid w:val="00AF7CA4"/>
    <w:rsid w:val="00B05495"/>
    <w:rsid w:val="00B064A8"/>
    <w:rsid w:val="00B203F0"/>
    <w:rsid w:val="00B27F50"/>
    <w:rsid w:val="00B3535A"/>
    <w:rsid w:val="00B46CCF"/>
    <w:rsid w:val="00B557FA"/>
    <w:rsid w:val="00B57F4F"/>
    <w:rsid w:val="00B6136E"/>
    <w:rsid w:val="00B723AF"/>
    <w:rsid w:val="00B72BA7"/>
    <w:rsid w:val="00B77D0C"/>
    <w:rsid w:val="00B91149"/>
    <w:rsid w:val="00B91E39"/>
    <w:rsid w:val="00B92C11"/>
    <w:rsid w:val="00B95C14"/>
    <w:rsid w:val="00BA0F0B"/>
    <w:rsid w:val="00BA2677"/>
    <w:rsid w:val="00BA6E79"/>
    <w:rsid w:val="00BB7705"/>
    <w:rsid w:val="00BC116F"/>
    <w:rsid w:val="00BC324D"/>
    <w:rsid w:val="00BF0718"/>
    <w:rsid w:val="00BF138C"/>
    <w:rsid w:val="00BF18D4"/>
    <w:rsid w:val="00BF4276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7D6B"/>
    <w:rsid w:val="00CC2972"/>
    <w:rsid w:val="00CD264F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222B"/>
    <w:rsid w:val="00D27EF7"/>
    <w:rsid w:val="00D3307A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7F12"/>
    <w:rsid w:val="00EA06AF"/>
    <w:rsid w:val="00EA208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22C94"/>
    <w:rsid w:val="00F35EFE"/>
    <w:rsid w:val="00F40ECA"/>
    <w:rsid w:val="00F44F1B"/>
    <w:rsid w:val="00F503AC"/>
    <w:rsid w:val="00F61CCB"/>
    <w:rsid w:val="00F642B6"/>
    <w:rsid w:val="00F65697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AE3DB-714A-4666-98F5-13729E8B9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2021-02-01T14:05:00Z</cp:lastPrinted>
  <dcterms:created xsi:type="dcterms:W3CDTF">2021-04-12T19:32:00Z</dcterms:created>
  <dcterms:modified xsi:type="dcterms:W3CDTF">2021-04-12T19:32:00Z</dcterms:modified>
</cp:coreProperties>
</file>