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56620B99" w:rsidR="00857620" w:rsidRDefault="00B11ED0"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ATA DA 8</w:t>
      </w:r>
      <w:r w:rsidR="5465DFA2" w:rsidRPr="5465DFA2">
        <w:rPr>
          <w:rFonts w:ascii="Times New Roman" w:hAnsi="Times New Roman" w:cs="Times New Roman"/>
          <w:b/>
          <w:bCs/>
          <w:sz w:val="24"/>
          <w:szCs w:val="24"/>
        </w:rPr>
        <w:t>º (</w:t>
      </w:r>
      <w:r>
        <w:rPr>
          <w:rFonts w:ascii="Times New Roman" w:hAnsi="Times New Roman" w:cs="Times New Roman"/>
          <w:b/>
          <w:bCs/>
          <w:sz w:val="24"/>
          <w:szCs w:val="24"/>
        </w:rPr>
        <w:t>OITAVA</w:t>
      </w:r>
      <w:r w:rsidR="5465DFA2" w:rsidRPr="5465DFA2">
        <w:rPr>
          <w:rFonts w:ascii="Times New Roman" w:hAnsi="Times New Roman" w:cs="Times New Roman"/>
          <w:b/>
          <w:bCs/>
          <w:sz w:val="24"/>
          <w:szCs w:val="24"/>
        </w:rPr>
        <w:t>) SESSÃO ORDINÁRIA DO PODER LEGISLATIVO MUNICIPAL DE GRANITO, ESTAD</w:t>
      </w:r>
      <w:r w:rsidR="00A16D8E">
        <w:rPr>
          <w:rFonts w:ascii="Times New Roman" w:hAnsi="Times New Roman" w:cs="Times New Roman"/>
          <w:b/>
          <w:bCs/>
          <w:sz w:val="24"/>
          <w:szCs w:val="24"/>
        </w:rPr>
        <w:t xml:space="preserve">O DE PERNAMBUCO, REALIZADA EM </w:t>
      </w:r>
      <w:r>
        <w:rPr>
          <w:rFonts w:ascii="Times New Roman" w:hAnsi="Times New Roman" w:cs="Times New Roman"/>
          <w:b/>
          <w:bCs/>
          <w:sz w:val="24"/>
          <w:szCs w:val="24"/>
        </w:rPr>
        <w:t>16</w:t>
      </w:r>
      <w:r w:rsidR="5465DFA2" w:rsidRPr="5465DFA2">
        <w:rPr>
          <w:rFonts w:ascii="Times New Roman" w:hAnsi="Times New Roman" w:cs="Times New Roman"/>
          <w:b/>
          <w:bCs/>
          <w:sz w:val="24"/>
          <w:szCs w:val="24"/>
        </w:rPr>
        <w:t xml:space="preserve"> DE </w:t>
      </w:r>
      <w:r w:rsidR="004743D2">
        <w:rPr>
          <w:rFonts w:ascii="Times New Roman" w:hAnsi="Times New Roman" w:cs="Times New Roman"/>
          <w:b/>
          <w:bCs/>
          <w:sz w:val="24"/>
          <w:szCs w:val="24"/>
        </w:rPr>
        <w:t>MAIO</w:t>
      </w:r>
      <w:r w:rsidR="5465DFA2" w:rsidRPr="5465DFA2">
        <w:rPr>
          <w:rFonts w:ascii="Times New Roman" w:hAnsi="Times New Roman" w:cs="Times New Roman"/>
          <w:b/>
          <w:bCs/>
          <w:sz w:val="24"/>
          <w:szCs w:val="24"/>
        </w:rPr>
        <w:t xml:space="preserve"> 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127491AE" w14:textId="3F723EFC" w:rsidR="00ED1129" w:rsidRPr="006E4EBC" w:rsidRDefault="37053313" w:rsidP="006E4EBC">
      <w:pPr>
        <w:spacing w:line="360" w:lineRule="auto"/>
        <w:jc w:val="both"/>
        <w:rPr>
          <w:rFonts w:ascii="Times New Roman" w:hAnsi="Times New Roman" w:cs="Times New Roman"/>
          <w:sz w:val="24"/>
          <w:szCs w:val="24"/>
        </w:rPr>
      </w:pPr>
      <w:r w:rsidRPr="37053313">
        <w:rPr>
          <w:rFonts w:ascii="Times New Roman" w:hAnsi="Times New Roman" w:cs="Times New Roman"/>
          <w:sz w:val="24"/>
          <w:szCs w:val="24"/>
        </w:rPr>
        <w:t xml:space="preserve">            Aos </w:t>
      </w:r>
      <w:r w:rsidR="00B11ED0">
        <w:rPr>
          <w:rFonts w:ascii="Times New Roman" w:hAnsi="Times New Roman" w:cs="Times New Roman"/>
          <w:sz w:val="24"/>
          <w:szCs w:val="24"/>
        </w:rPr>
        <w:t>dezesseis</w:t>
      </w:r>
      <w:r w:rsidR="00995F15">
        <w:rPr>
          <w:rFonts w:ascii="Times New Roman" w:hAnsi="Times New Roman" w:cs="Times New Roman"/>
          <w:sz w:val="24"/>
          <w:szCs w:val="24"/>
        </w:rPr>
        <w:t xml:space="preserve"> </w:t>
      </w:r>
      <w:r w:rsidRPr="37053313">
        <w:rPr>
          <w:rFonts w:ascii="Times New Roman" w:hAnsi="Times New Roman" w:cs="Times New Roman"/>
          <w:sz w:val="24"/>
          <w:szCs w:val="24"/>
        </w:rPr>
        <w:t xml:space="preserve">dias do mês de </w:t>
      </w:r>
      <w:r w:rsidR="004743D2">
        <w:rPr>
          <w:rFonts w:ascii="Times New Roman" w:hAnsi="Times New Roman" w:cs="Times New Roman"/>
          <w:sz w:val="24"/>
          <w:szCs w:val="24"/>
        </w:rPr>
        <w:t>maio</w:t>
      </w:r>
      <w:r w:rsidRPr="37053313">
        <w:rPr>
          <w:rFonts w:ascii="Times New Roman" w:hAnsi="Times New Roman" w:cs="Times New Roman"/>
          <w:sz w:val="24"/>
          <w:szCs w:val="24"/>
        </w:rPr>
        <w:t xml:space="preserve"> do ano de dois mil e vinte e três, às 9h,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Eufra</w:t>
      </w:r>
      <w:r w:rsidR="00692572">
        <w:rPr>
          <w:rFonts w:ascii="Times New Roman" w:hAnsi="Times New Roman" w:cs="Times New Roman"/>
          <w:sz w:val="24"/>
          <w:szCs w:val="24"/>
        </w:rPr>
        <w:t>u</w:t>
      </w:r>
      <w:r w:rsidRPr="37053313">
        <w:rPr>
          <w:rFonts w:ascii="Times New Roman" w:hAnsi="Times New Roman" w:cs="Times New Roman"/>
          <w:sz w:val="24"/>
          <w:szCs w:val="24"/>
        </w:rPr>
        <w:t xml:space="preserve">sina de Oliveira, </w:t>
      </w:r>
      <w:r w:rsidR="006E4EBC">
        <w:rPr>
          <w:rFonts w:ascii="Times New Roman" w:hAnsi="Times New Roman" w:cs="Times New Roman"/>
          <w:sz w:val="24"/>
          <w:szCs w:val="24"/>
        </w:rPr>
        <w:t>Segunda-Secretária</w:t>
      </w:r>
      <w:r w:rsidRPr="37053313">
        <w:rPr>
          <w:rFonts w:ascii="Times New Roman" w:hAnsi="Times New Roman" w:cs="Times New Roman"/>
          <w:sz w:val="24"/>
          <w:szCs w:val="24"/>
        </w:rPr>
        <w:t>, bem como os Senhores Vereadores George Washington Pereira Alencar, Elidberg Sales Pessoa Coelho, Onofre Eufrásio de Luna Neto, Wanderson Silva de Meneses, Aurilio Lacerda de Alencar. Verificando o número legal de vereadores presentes, o Senhor Presidente declarou aberta a Sessão e solicitou ao Primeiro-Secretário que procedesse à leitura da</w:t>
      </w:r>
      <w:r w:rsidR="00A06CD9">
        <w:rPr>
          <w:rFonts w:ascii="Times New Roman" w:hAnsi="Times New Roman" w:cs="Times New Roman"/>
          <w:sz w:val="24"/>
          <w:szCs w:val="24"/>
        </w:rPr>
        <w:t xml:space="preserve"> pauta do dia e, em seguida, da</w:t>
      </w:r>
      <w:r w:rsidR="004743D2">
        <w:rPr>
          <w:rFonts w:ascii="Times New Roman" w:hAnsi="Times New Roman" w:cs="Times New Roman"/>
          <w:sz w:val="24"/>
          <w:szCs w:val="24"/>
        </w:rPr>
        <w:t>s</w:t>
      </w:r>
      <w:r w:rsidR="00A06CD9">
        <w:rPr>
          <w:rFonts w:ascii="Times New Roman" w:hAnsi="Times New Roman" w:cs="Times New Roman"/>
          <w:sz w:val="24"/>
          <w:szCs w:val="24"/>
        </w:rPr>
        <w:t xml:space="preserve"> Ata</w:t>
      </w:r>
      <w:r w:rsidR="004743D2">
        <w:rPr>
          <w:rFonts w:ascii="Times New Roman" w:hAnsi="Times New Roman" w:cs="Times New Roman"/>
          <w:sz w:val="24"/>
          <w:szCs w:val="24"/>
        </w:rPr>
        <w:t>s</w:t>
      </w:r>
      <w:r w:rsidR="00A06CD9">
        <w:rPr>
          <w:rFonts w:ascii="Times New Roman" w:hAnsi="Times New Roman" w:cs="Times New Roman"/>
          <w:sz w:val="24"/>
          <w:szCs w:val="24"/>
        </w:rPr>
        <w:t xml:space="preserve"> anterior</w:t>
      </w:r>
      <w:r w:rsidR="004743D2">
        <w:rPr>
          <w:rFonts w:ascii="Times New Roman" w:hAnsi="Times New Roman" w:cs="Times New Roman"/>
          <w:sz w:val="24"/>
          <w:szCs w:val="24"/>
        </w:rPr>
        <w:t>es</w:t>
      </w:r>
      <w:r w:rsidRPr="37053313">
        <w:rPr>
          <w:rFonts w:ascii="Times New Roman" w:hAnsi="Times New Roman" w:cs="Times New Roman"/>
          <w:sz w:val="24"/>
          <w:szCs w:val="24"/>
        </w:rPr>
        <w:t xml:space="preserve"> qu</w:t>
      </w:r>
      <w:r w:rsidR="004743D2">
        <w:rPr>
          <w:rFonts w:ascii="Times New Roman" w:hAnsi="Times New Roman" w:cs="Times New Roman"/>
          <w:sz w:val="24"/>
          <w:szCs w:val="24"/>
        </w:rPr>
        <w:t xml:space="preserve">e, não havendo impugnação, </w:t>
      </w:r>
      <w:r w:rsidR="00B11ED0">
        <w:rPr>
          <w:rFonts w:ascii="Times New Roman" w:hAnsi="Times New Roman" w:cs="Times New Roman"/>
          <w:sz w:val="24"/>
          <w:szCs w:val="24"/>
        </w:rPr>
        <w:t>foram</w:t>
      </w:r>
      <w:r w:rsidR="00A06CD9">
        <w:rPr>
          <w:rFonts w:ascii="Times New Roman" w:hAnsi="Times New Roman" w:cs="Times New Roman"/>
          <w:sz w:val="24"/>
          <w:szCs w:val="24"/>
        </w:rPr>
        <w:t xml:space="preserve"> aprovada</w:t>
      </w:r>
      <w:r w:rsidR="00B11ED0">
        <w:rPr>
          <w:rFonts w:ascii="Times New Roman" w:hAnsi="Times New Roman" w:cs="Times New Roman"/>
          <w:sz w:val="24"/>
          <w:szCs w:val="24"/>
        </w:rPr>
        <w:t>s</w:t>
      </w:r>
      <w:r w:rsidRPr="37053313">
        <w:rPr>
          <w:rFonts w:ascii="Times New Roman" w:hAnsi="Times New Roman" w:cs="Times New Roman"/>
          <w:sz w:val="24"/>
          <w:szCs w:val="24"/>
        </w:rPr>
        <w:t xml:space="preserve"> pelo Senhor Presidente Alan de Oliveira</w:t>
      </w:r>
      <w:r w:rsidR="00AA2489">
        <w:rPr>
          <w:rFonts w:ascii="Times New Roman" w:hAnsi="Times New Roman" w:cs="Times New Roman"/>
          <w:sz w:val="24"/>
          <w:szCs w:val="24"/>
        </w:rPr>
        <w:t>. Dando continuidade</w:t>
      </w:r>
      <w:r w:rsidRPr="37053313">
        <w:rPr>
          <w:rFonts w:ascii="Times New Roman" w:hAnsi="Times New Roman" w:cs="Times New Roman"/>
          <w:sz w:val="24"/>
          <w:szCs w:val="24"/>
        </w:rPr>
        <w:t xml:space="preserve">, </w:t>
      </w:r>
      <w:r w:rsidR="00B11ED0">
        <w:rPr>
          <w:rFonts w:ascii="Times New Roman" w:hAnsi="Times New Roman" w:cs="Times New Roman"/>
          <w:sz w:val="24"/>
          <w:szCs w:val="24"/>
        </w:rPr>
        <w:t>no Pronunciamento dos Vereadores do Pequeno Expediente, o Senhor Vereador Antonio</w:t>
      </w:r>
      <w:r w:rsidR="00547EE0">
        <w:rPr>
          <w:rFonts w:ascii="Times New Roman" w:hAnsi="Times New Roman" w:cs="Times New Roman"/>
          <w:sz w:val="24"/>
          <w:szCs w:val="24"/>
        </w:rPr>
        <w:t xml:space="preserve"> Carlos Pereira articula que também é necessário avançarem nas conquistas dos Assistentes Sociais, que exercem um trabalho muito importante no município.</w:t>
      </w:r>
      <w:r w:rsidR="00884ED7">
        <w:rPr>
          <w:rFonts w:ascii="Times New Roman" w:hAnsi="Times New Roman" w:cs="Times New Roman"/>
          <w:sz w:val="24"/>
          <w:szCs w:val="24"/>
        </w:rPr>
        <w:t xml:space="preserve"> </w:t>
      </w:r>
      <w:r w:rsidR="00B11ED0">
        <w:rPr>
          <w:rFonts w:ascii="Times New Roman" w:hAnsi="Times New Roman" w:cs="Times New Roman"/>
          <w:sz w:val="24"/>
          <w:szCs w:val="24"/>
        </w:rPr>
        <w:t xml:space="preserve">Seguidamente, com a </w:t>
      </w:r>
      <w:r w:rsidR="006E4EBC">
        <w:rPr>
          <w:rFonts w:ascii="Times New Roman" w:hAnsi="Times New Roman" w:cs="Times New Roman"/>
          <w:sz w:val="24"/>
          <w:szCs w:val="24"/>
        </w:rPr>
        <w:t>p</w:t>
      </w:r>
      <w:r w:rsidR="00B11ED0">
        <w:rPr>
          <w:rFonts w:ascii="Times New Roman" w:hAnsi="Times New Roman" w:cs="Times New Roman"/>
          <w:sz w:val="24"/>
          <w:szCs w:val="24"/>
        </w:rPr>
        <w:t xml:space="preserve">alavra, o Senhor Vereador Aurilio </w:t>
      </w:r>
      <w:r w:rsidR="00884ED7">
        <w:rPr>
          <w:rFonts w:ascii="Times New Roman" w:hAnsi="Times New Roman" w:cs="Times New Roman"/>
          <w:sz w:val="24"/>
          <w:szCs w:val="24"/>
        </w:rPr>
        <w:t xml:space="preserve">Lacerda de Alencar faz um esclarecimento acerca da não disponibilização de transporte para deslocar alguns atletas para os jogos regionais, que ocorreu devido </w:t>
      </w:r>
      <w:r w:rsidR="006E4EBC">
        <w:rPr>
          <w:rFonts w:ascii="Times New Roman" w:hAnsi="Times New Roman" w:cs="Times New Roman"/>
          <w:sz w:val="24"/>
          <w:szCs w:val="24"/>
        </w:rPr>
        <w:t>aos</w:t>
      </w:r>
      <w:r w:rsidR="00884ED7">
        <w:rPr>
          <w:rFonts w:ascii="Times New Roman" w:hAnsi="Times New Roman" w:cs="Times New Roman"/>
          <w:sz w:val="24"/>
          <w:szCs w:val="24"/>
        </w:rPr>
        <w:t xml:space="preserve"> transportes </w:t>
      </w:r>
      <w:r w:rsidR="006E4EBC">
        <w:rPr>
          <w:rFonts w:ascii="Times New Roman" w:hAnsi="Times New Roman" w:cs="Times New Roman"/>
          <w:sz w:val="24"/>
          <w:szCs w:val="24"/>
        </w:rPr>
        <w:t>estarem</w:t>
      </w:r>
      <w:r w:rsidR="00884ED7">
        <w:rPr>
          <w:rFonts w:ascii="Times New Roman" w:hAnsi="Times New Roman" w:cs="Times New Roman"/>
          <w:sz w:val="24"/>
          <w:szCs w:val="24"/>
        </w:rPr>
        <w:t xml:space="preserve"> sendo vistoriados pelo Tribunal de Contas</w:t>
      </w:r>
      <w:r w:rsidR="009F5B01">
        <w:rPr>
          <w:rFonts w:ascii="Times New Roman" w:hAnsi="Times New Roman" w:cs="Times New Roman"/>
          <w:sz w:val="24"/>
          <w:szCs w:val="24"/>
        </w:rPr>
        <w:t xml:space="preserve"> na data da solicitação</w:t>
      </w:r>
      <w:r w:rsidR="00884ED7">
        <w:rPr>
          <w:rFonts w:ascii="Times New Roman" w:hAnsi="Times New Roman" w:cs="Times New Roman"/>
          <w:sz w:val="24"/>
          <w:szCs w:val="24"/>
        </w:rPr>
        <w:t>, mas que na próxima vez, os transportes serão disponibilizados.</w:t>
      </w:r>
      <w:r w:rsidR="006117CE">
        <w:rPr>
          <w:rFonts w:ascii="Times New Roman" w:hAnsi="Times New Roman" w:cs="Times New Roman"/>
          <w:sz w:val="24"/>
          <w:szCs w:val="24"/>
        </w:rPr>
        <w:t xml:space="preserve"> Logo a seguir,</w:t>
      </w:r>
      <w:r w:rsidR="00590B56">
        <w:rPr>
          <w:rFonts w:ascii="Times New Roman" w:hAnsi="Times New Roman" w:cs="Times New Roman"/>
          <w:sz w:val="24"/>
          <w:szCs w:val="24"/>
        </w:rPr>
        <w:t xml:space="preserve"> o Senhor Presidente Alan de Oliveira, dá início a Ordem do Dia, a qual está constituída por: 1° </w:t>
      </w:r>
      <w:r w:rsidR="00590B56" w:rsidRPr="00590B56">
        <w:rPr>
          <w:rFonts w:ascii="Times New Roman" w:hAnsi="Times New Roman" w:cs="Times New Roman"/>
          <w:sz w:val="24"/>
          <w:szCs w:val="24"/>
        </w:rPr>
        <w:t>Apresentação do</w:t>
      </w:r>
      <w:r w:rsidR="00B11ED0">
        <w:rPr>
          <w:rFonts w:ascii="Times New Roman" w:hAnsi="Times New Roman" w:cs="Times New Roman"/>
          <w:sz w:val="24"/>
          <w:szCs w:val="24"/>
        </w:rPr>
        <w:t xml:space="preserve">s pareceres das Comissões Permanentes; </w:t>
      </w:r>
      <w:r w:rsidR="009F5B01">
        <w:rPr>
          <w:rFonts w:ascii="Times New Roman" w:hAnsi="Times New Roman" w:cs="Times New Roman"/>
          <w:sz w:val="24"/>
          <w:szCs w:val="24"/>
        </w:rPr>
        <w:t>logo então,</w:t>
      </w:r>
      <w:r w:rsidR="00B11ED0">
        <w:rPr>
          <w:rFonts w:ascii="Times New Roman" w:hAnsi="Times New Roman" w:cs="Times New Roman"/>
          <w:sz w:val="24"/>
          <w:szCs w:val="24"/>
        </w:rPr>
        <w:t xml:space="preserve"> o Pr</w:t>
      </w:r>
      <w:r w:rsidR="00884ED7">
        <w:rPr>
          <w:rFonts w:ascii="Times New Roman" w:hAnsi="Times New Roman" w:cs="Times New Roman"/>
          <w:sz w:val="24"/>
          <w:szCs w:val="24"/>
        </w:rPr>
        <w:t>imeiro-Secretário informa que, na medida, irá apresentar o Projeto e, em seguida, o seu parecer</w:t>
      </w:r>
      <w:r w:rsidR="005B3FA3">
        <w:rPr>
          <w:rFonts w:ascii="Times New Roman" w:hAnsi="Times New Roman" w:cs="Times New Roman"/>
          <w:sz w:val="24"/>
          <w:szCs w:val="24"/>
        </w:rPr>
        <w:t xml:space="preserve">. Assim sendo, o Primeiro-Secretário </w:t>
      </w:r>
      <w:r w:rsidR="00B11ED0">
        <w:rPr>
          <w:rFonts w:ascii="Times New Roman" w:hAnsi="Times New Roman" w:cs="Times New Roman"/>
          <w:sz w:val="24"/>
          <w:szCs w:val="24"/>
        </w:rPr>
        <w:t>procede a leitura do item 2° Discussão e votação do Projeto de Lei do Executivo N° 003/2023 – EMENTA</w:t>
      </w:r>
      <w:r w:rsidR="00590B56" w:rsidRPr="00590B56">
        <w:rPr>
          <w:rFonts w:ascii="Times New Roman" w:hAnsi="Times New Roman" w:cs="Times New Roman"/>
          <w:sz w:val="24"/>
          <w:szCs w:val="24"/>
        </w:rPr>
        <w:t>: Ratifica o 2° Termo Aditivo ao Protocolo de Intenções do Consórcio Intermunicipal do Sertão do Araripe Pernambucano;</w:t>
      </w:r>
      <w:r w:rsidR="00590B56">
        <w:rPr>
          <w:rFonts w:ascii="Times New Roman" w:hAnsi="Times New Roman" w:cs="Times New Roman"/>
          <w:sz w:val="24"/>
          <w:szCs w:val="24"/>
        </w:rPr>
        <w:t xml:space="preserve"> </w:t>
      </w:r>
      <w:r w:rsidR="005B3FA3">
        <w:rPr>
          <w:rFonts w:ascii="Times New Roman" w:hAnsi="Times New Roman" w:cs="Times New Roman"/>
          <w:sz w:val="24"/>
          <w:szCs w:val="24"/>
        </w:rPr>
        <w:t>prontamente</w:t>
      </w:r>
      <w:r w:rsidR="00B11ED0">
        <w:rPr>
          <w:rFonts w:ascii="Times New Roman" w:hAnsi="Times New Roman" w:cs="Times New Roman"/>
          <w:sz w:val="24"/>
          <w:szCs w:val="24"/>
        </w:rPr>
        <w:t xml:space="preserve">, o Primeiro-Secretário faz a leitura do parecer da Comissão de Justiça e </w:t>
      </w:r>
      <w:r w:rsidR="00B11ED0">
        <w:rPr>
          <w:rFonts w:ascii="Times New Roman" w:hAnsi="Times New Roman" w:cs="Times New Roman"/>
          <w:sz w:val="24"/>
          <w:szCs w:val="24"/>
        </w:rPr>
        <w:lastRenderedPageBreak/>
        <w:t>Redação, a qual se expressa favoravelmente, por unanimidade, ao referido Projeto de Lei</w:t>
      </w:r>
      <w:r w:rsidR="00AD4A19">
        <w:rPr>
          <w:rFonts w:ascii="Times New Roman" w:hAnsi="Times New Roman" w:cs="Times New Roman"/>
          <w:sz w:val="24"/>
          <w:szCs w:val="24"/>
        </w:rPr>
        <w:t>. A seguir, o Primeiro-Secretário procede a leitura do Projeto de Lei do Executivo N° 003/2023 e, em seguida, o mesmo entra em discussão. Assim sendo, o Senhor Vereador Antonio Carlos Pereira</w:t>
      </w:r>
      <w:r w:rsidR="005B3FA3">
        <w:rPr>
          <w:rFonts w:ascii="Times New Roman" w:hAnsi="Times New Roman" w:cs="Times New Roman"/>
          <w:sz w:val="24"/>
          <w:szCs w:val="24"/>
        </w:rPr>
        <w:t xml:space="preserve"> </w:t>
      </w:r>
      <w:r w:rsidR="00E45125">
        <w:rPr>
          <w:rFonts w:ascii="Times New Roman" w:hAnsi="Times New Roman" w:cs="Times New Roman"/>
          <w:sz w:val="24"/>
          <w:szCs w:val="24"/>
        </w:rPr>
        <w:t xml:space="preserve">diz que é muito importante </w:t>
      </w:r>
      <w:r w:rsidR="005B3FA3">
        <w:rPr>
          <w:rFonts w:ascii="Times New Roman" w:hAnsi="Times New Roman" w:cs="Times New Roman"/>
          <w:sz w:val="24"/>
          <w:szCs w:val="24"/>
        </w:rPr>
        <w:t xml:space="preserve">a união </w:t>
      </w:r>
      <w:r w:rsidR="00E45125">
        <w:rPr>
          <w:rFonts w:ascii="Times New Roman" w:hAnsi="Times New Roman" w:cs="Times New Roman"/>
          <w:sz w:val="24"/>
          <w:szCs w:val="24"/>
        </w:rPr>
        <w:t>do CISAPE, e que, com isso, o Consórcio do Araripe vai se fortalecer com a chegada de novos municípios, sendo, essa ação, muito favorável para a população desses município</w:t>
      </w:r>
      <w:r w:rsidR="00F230C5">
        <w:rPr>
          <w:rFonts w:ascii="Times New Roman" w:hAnsi="Times New Roman" w:cs="Times New Roman"/>
          <w:sz w:val="24"/>
          <w:szCs w:val="24"/>
        </w:rPr>
        <w:t xml:space="preserve">s. </w:t>
      </w:r>
      <w:r w:rsidR="00AD4A19">
        <w:rPr>
          <w:rFonts w:ascii="Times New Roman" w:hAnsi="Times New Roman" w:cs="Times New Roman"/>
          <w:sz w:val="24"/>
          <w:szCs w:val="24"/>
        </w:rPr>
        <w:t>Logo após, o Projeto de Lei entra em votação e, conforme o Art. 178, § 1°, do Regimento Interno, o Senhor Presidente solicita o voto do Senhor Vereador Antonio Carlos Pereira, que vota “SIM” ao Projeto de Lei. Continuando, o Primeiro-Secretário</w:t>
      </w:r>
      <w:r w:rsidR="005576DA">
        <w:rPr>
          <w:rFonts w:ascii="Times New Roman" w:hAnsi="Times New Roman" w:cs="Times New Roman"/>
          <w:sz w:val="24"/>
          <w:szCs w:val="24"/>
        </w:rPr>
        <w:t xml:space="preserve"> solicita o voto do Senhor Vereador Aurilio Lacerda de Alencar</w:t>
      </w:r>
      <w:r w:rsidR="00F230C5">
        <w:rPr>
          <w:rFonts w:ascii="Times New Roman" w:hAnsi="Times New Roman" w:cs="Times New Roman"/>
          <w:sz w:val="24"/>
          <w:szCs w:val="24"/>
        </w:rPr>
        <w:t xml:space="preserve">, que vota “SIM” ao Projeto, assim como, também, declaram voto “SIM” os Senhores Vereadores Cicero Nildo de Oliveira Alencar, Elidberg Sales Pessoa Coelho, George Washington Pereira Alencar, Onofre Eufrásio de Luna Neto, Senhora Vereadora Rozali Eufrausina de Oliveira e o Senhor Vereador Wanderson Silva de Meneses. Dessa forma, o Senhor Presidente Alan de Oliveira declara o Projeto de Lei do Executivo N° 003/2023 “APROVADO” por unanimidade. Seguindo a Ordem do Dia, o Primeiro-Secretário procede a leitura do item 3° - </w:t>
      </w:r>
      <w:r w:rsidR="00F230C5" w:rsidRPr="00F230C5">
        <w:rPr>
          <w:rFonts w:ascii="Times New Roman" w:hAnsi="Times New Roman" w:cs="Times New Roman"/>
          <w:sz w:val="24"/>
          <w:szCs w:val="24"/>
        </w:rPr>
        <w:t>Apresentação, discussão e votação do Projeto de</w:t>
      </w:r>
      <w:r w:rsidR="00F230C5">
        <w:rPr>
          <w:rFonts w:ascii="Times New Roman" w:hAnsi="Times New Roman" w:cs="Times New Roman"/>
          <w:sz w:val="24"/>
          <w:szCs w:val="24"/>
        </w:rPr>
        <w:t xml:space="preserve"> Lei do Legislativo N° 016/2023. Logo em seguida, o </w:t>
      </w:r>
      <w:r w:rsidR="006E4998">
        <w:rPr>
          <w:rFonts w:ascii="Times New Roman" w:hAnsi="Times New Roman" w:cs="Times New Roman"/>
          <w:sz w:val="24"/>
          <w:szCs w:val="24"/>
        </w:rPr>
        <w:t xml:space="preserve">Primeiro-Secretário apresenta o parecer da Comissão de Justiça e Redação, o qual expressa favoravelmente, por unanimidade, ao Projeto de Lei. Após, seguindo determinação do Senhor Presidente e considerando que o Projeto de Lei do Legislativo N° 016/2023 é bastante amplo, o Primeiro-Secretário procede a leitura apenas da Justificativa do referido Projeto. Prontamente, o Projeto de Lei entra em discussão, e o Senhor Presidente </w:t>
      </w:r>
      <w:r w:rsidR="007C02D7">
        <w:rPr>
          <w:rFonts w:ascii="Times New Roman" w:hAnsi="Times New Roman" w:cs="Times New Roman"/>
          <w:sz w:val="24"/>
          <w:szCs w:val="24"/>
        </w:rPr>
        <w:t>faculta a</w:t>
      </w:r>
      <w:r w:rsidR="006E4998">
        <w:rPr>
          <w:rFonts w:ascii="Times New Roman" w:hAnsi="Times New Roman" w:cs="Times New Roman"/>
          <w:sz w:val="24"/>
          <w:szCs w:val="24"/>
        </w:rPr>
        <w:t xml:space="preserve"> palavra ao Senhor</w:t>
      </w:r>
      <w:r w:rsidR="00137370">
        <w:rPr>
          <w:rFonts w:ascii="Times New Roman" w:hAnsi="Times New Roman" w:cs="Times New Roman"/>
          <w:sz w:val="24"/>
          <w:szCs w:val="24"/>
        </w:rPr>
        <w:t xml:space="preserve"> Vereador Antonio Carlos que, por sua vez, informa que, a partir do momento, a Comissão de Justiça e Redação reivindicará parecer jurídico antes de exarar o seu parecer para matérias dessa natureza. Pois se tratam de matérias amplas e conflituosas, podendo gerar interferências para outros órgãos.</w:t>
      </w:r>
      <w:r w:rsidR="005A745A">
        <w:rPr>
          <w:rFonts w:ascii="Times New Roman" w:hAnsi="Times New Roman" w:cs="Times New Roman"/>
          <w:sz w:val="24"/>
          <w:szCs w:val="24"/>
        </w:rPr>
        <w:t xml:space="preserve"> Continuando, o Senhor Vereador notifica que o Superior Tribunal Federal (STF) consolidou que</w:t>
      </w:r>
      <w:r w:rsidR="005A745A" w:rsidRPr="005A745A">
        <w:rPr>
          <w:rFonts w:ascii="Times New Roman" w:hAnsi="Times New Roman" w:cs="Times New Roman"/>
          <w:sz w:val="24"/>
          <w:szCs w:val="24"/>
        </w:rPr>
        <w:t xml:space="preserve"> </w:t>
      </w:r>
      <w:r w:rsidR="005A745A">
        <w:rPr>
          <w:rFonts w:ascii="Times New Roman" w:hAnsi="Times New Roman" w:cs="Times New Roman"/>
          <w:sz w:val="24"/>
          <w:szCs w:val="24"/>
        </w:rPr>
        <w:t xml:space="preserve">o </w:t>
      </w:r>
      <w:r w:rsidR="005A745A" w:rsidRPr="005A745A">
        <w:rPr>
          <w:rFonts w:ascii="Times New Roman" w:hAnsi="Times New Roman" w:cs="Times New Roman"/>
          <w:sz w:val="24"/>
          <w:szCs w:val="24"/>
        </w:rPr>
        <w:t>município é competente para legislar sobre o meio ambiente com a União e o Estado, no limite do seu interesse local e desde que tal regramento seja harmônico com a disciplina estabelecida pelos demais entes federados</w:t>
      </w:r>
      <w:r w:rsidR="005A745A">
        <w:rPr>
          <w:rFonts w:ascii="Times New Roman" w:hAnsi="Times New Roman" w:cs="Times New Roman"/>
          <w:sz w:val="24"/>
          <w:szCs w:val="24"/>
        </w:rPr>
        <w:t xml:space="preserve">. Com base nisso, o Senhor Vereador sugere a sua bancada a aprovação do Projeto de Lei do Legislativo N° 016/2023. Em seguida, o Senhor </w:t>
      </w:r>
      <w:r w:rsidR="005A745A">
        <w:rPr>
          <w:rFonts w:ascii="Times New Roman" w:hAnsi="Times New Roman" w:cs="Times New Roman"/>
          <w:sz w:val="24"/>
          <w:szCs w:val="24"/>
        </w:rPr>
        <w:lastRenderedPageBreak/>
        <w:t>Presid</w:t>
      </w:r>
      <w:r w:rsidR="004C7BA2">
        <w:rPr>
          <w:rFonts w:ascii="Times New Roman" w:hAnsi="Times New Roman" w:cs="Times New Roman"/>
          <w:sz w:val="24"/>
          <w:szCs w:val="24"/>
        </w:rPr>
        <w:t xml:space="preserve">ente informa que, a partir do momento, haverá um parecer jurídico antes das Comissões exararem parecer, com o intuito de evitar imprevistos acerca das matérias. Com a palavra, o Senhor Vereador George Washington Pereira Alencar diz que o referido Projeto de Lei é muito importante, pois irá regularizar algumas situações que estão acontecendo no município. Continuando, o Senhor Vereador menciona a Lei municipal N° 410/2020 a qual dispôs da emissão de licença ambiental, e que o atual Projeto de Lei em discussão visa </w:t>
      </w:r>
      <w:r w:rsidR="00647E27">
        <w:rPr>
          <w:rFonts w:ascii="Times New Roman" w:hAnsi="Times New Roman" w:cs="Times New Roman"/>
          <w:sz w:val="24"/>
          <w:szCs w:val="24"/>
        </w:rPr>
        <w:t>a regularização ambiental de algumas áreas degradadas, onde as pessoas que não obtiveram as licenças, poderão realizar um termo de compromisso, através da Secretaria de Meio Ambiente, para reaver as áreas degradadas. Em seguida, a palavra é facultada ao Senhor Vereador Wanderson Silva de Meneses, que sustenta a importância do referido Projeto de Lei, para o</w:t>
      </w:r>
      <w:r w:rsidR="00033345">
        <w:rPr>
          <w:rFonts w:ascii="Times New Roman" w:hAnsi="Times New Roman" w:cs="Times New Roman"/>
          <w:sz w:val="24"/>
          <w:szCs w:val="24"/>
        </w:rPr>
        <w:t xml:space="preserve"> grande e o pequeno agricultor. Pois a agricultura é o forte do município. Seguidamente, o Senhor Presidente Alan de Oliveira coloca o Projeto de Lei do Legislativo N° 016/2023 em votação e solicita o voto do Senhor Vereador Antonio Carlos Pereira, que vota “SIM” ao projeto. Dando continuidade à votação, o Primeiro-Secretário solicita o voto do Senhor Vereador Aurilio Lacerda de Alencar, que vota “SIM” ao referido projeto, assim como, também, votam “SIM” ao Projeto de Lei os Senhores Vereadores </w:t>
      </w:r>
      <w:r w:rsidR="00033345" w:rsidRPr="37053313">
        <w:rPr>
          <w:rFonts w:ascii="Times New Roman" w:hAnsi="Times New Roman" w:cs="Times New Roman"/>
          <w:sz w:val="24"/>
          <w:szCs w:val="24"/>
        </w:rPr>
        <w:t>Cícero Nildo de Oli</w:t>
      </w:r>
      <w:r w:rsidR="00033345">
        <w:rPr>
          <w:rFonts w:ascii="Times New Roman" w:hAnsi="Times New Roman" w:cs="Times New Roman"/>
          <w:sz w:val="24"/>
          <w:szCs w:val="24"/>
        </w:rPr>
        <w:t xml:space="preserve">veira Alencar, </w:t>
      </w:r>
      <w:r w:rsidR="00033345" w:rsidRPr="37053313">
        <w:rPr>
          <w:rFonts w:ascii="Times New Roman" w:hAnsi="Times New Roman" w:cs="Times New Roman"/>
          <w:sz w:val="24"/>
          <w:szCs w:val="24"/>
        </w:rPr>
        <w:t>Elidberg</w:t>
      </w:r>
      <w:r w:rsidR="00033345">
        <w:rPr>
          <w:rFonts w:ascii="Times New Roman" w:hAnsi="Times New Roman" w:cs="Times New Roman"/>
          <w:sz w:val="24"/>
          <w:szCs w:val="24"/>
        </w:rPr>
        <w:t xml:space="preserve"> Sales Pessoa Coelho, </w:t>
      </w:r>
      <w:r w:rsidR="00033345" w:rsidRPr="37053313">
        <w:rPr>
          <w:rFonts w:ascii="Times New Roman" w:hAnsi="Times New Roman" w:cs="Times New Roman"/>
          <w:sz w:val="24"/>
          <w:szCs w:val="24"/>
        </w:rPr>
        <w:t>Geo</w:t>
      </w:r>
      <w:r w:rsidR="00033345">
        <w:rPr>
          <w:rFonts w:ascii="Times New Roman" w:hAnsi="Times New Roman" w:cs="Times New Roman"/>
          <w:sz w:val="24"/>
          <w:szCs w:val="24"/>
        </w:rPr>
        <w:t xml:space="preserve">rge Washington Pereira Alencar, Onofre Eufrásio de Luna Neto, a Senhora Vereadora </w:t>
      </w:r>
      <w:r w:rsidR="00033345" w:rsidRPr="37053313">
        <w:rPr>
          <w:rFonts w:ascii="Times New Roman" w:hAnsi="Times New Roman" w:cs="Times New Roman"/>
          <w:sz w:val="24"/>
          <w:szCs w:val="24"/>
        </w:rPr>
        <w:t>Rozali Eufra</w:t>
      </w:r>
      <w:r w:rsidR="00033345">
        <w:rPr>
          <w:rFonts w:ascii="Times New Roman" w:hAnsi="Times New Roman" w:cs="Times New Roman"/>
          <w:sz w:val="24"/>
          <w:szCs w:val="24"/>
        </w:rPr>
        <w:t>usina de Oliveira e o Senhor Vereador Wanderson Silva de Meneses. Dessa forma, o Senhor Presidente Alan de Oliveira declara “APROVADO” por unanimidade o Projeto de Lei do Legislativo N° 016/2023</w:t>
      </w:r>
      <w:r w:rsidR="007E7322">
        <w:rPr>
          <w:rFonts w:ascii="Times New Roman" w:hAnsi="Times New Roman" w:cs="Times New Roman"/>
          <w:sz w:val="24"/>
          <w:szCs w:val="24"/>
        </w:rPr>
        <w:t xml:space="preserve"> e solicita ao Primeiro-Secretário para que dê continuidade aos trabalhos. Assim sendo, o Primeiro-Secretário procede a leitura do item 4° da Ordem do Dia: </w:t>
      </w:r>
      <w:r w:rsidR="007E7322" w:rsidRPr="007E7322">
        <w:rPr>
          <w:rFonts w:ascii="Times New Roman" w:hAnsi="Times New Roman" w:cs="Times New Roman"/>
          <w:sz w:val="24"/>
          <w:szCs w:val="24"/>
        </w:rPr>
        <w:t>Discussão e votação do Projeto de Lei do Legislativo N° 002/2023 – Autoria do Senhor Vereador Antonio Carlos Pereira – EMENTA: Institui o programa medicamento em casa e dá outras providencias;</w:t>
      </w:r>
      <w:r w:rsidR="007E7322">
        <w:rPr>
          <w:rFonts w:ascii="Times New Roman" w:hAnsi="Times New Roman" w:cs="Times New Roman"/>
          <w:sz w:val="24"/>
          <w:szCs w:val="24"/>
        </w:rPr>
        <w:t xml:space="preserve"> </w:t>
      </w:r>
      <w:r w:rsidR="009F5B01">
        <w:rPr>
          <w:rFonts w:ascii="Times New Roman" w:hAnsi="Times New Roman" w:cs="Times New Roman"/>
          <w:sz w:val="24"/>
          <w:szCs w:val="24"/>
        </w:rPr>
        <w:t xml:space="preserve">prontamente, </w:t>
      </w:r>
      <w:r w:rsidR="007E7322">
        <w:rPr>
          <w:rFonts w:ascii="Times New Roman" w:hAnsi="Times New Roman" w:cs="Times New Roman"/>
          <w:sz w:val="24"/>
          <w:szCs w:val="24"/>
        </w:rPr>
        <w:t>o Senhor Vereador Antonio Carlos Pereira informa que a Comissão</w:t>
      </w:r>
      <w:r w:rsidR="00901B8C">
        <w:rPr>
          <w:rFonts w:ascii="Times New Roman" w:hAnsi="Times New Roman" w:cs="Times New Roman"/>
          <w:sz w:val="24"/>
          <w:szCs w:val="24"/>
        </w:rPr>
        <w:t xml:space="preserve"> de Justiça e Redação</w:t>
      </w:r>
      <w:r w:rsidR="007E7322">
        <w:rPr>
          <w:rFonts w:ascii="Times New Roman" w:hAnsi="Times New Roman" w:cs="Times New Roman"/>
          <w:sz w:val="24"/>
          <w:szCs w:val="24"/>
        </w:rPr>
        <w:t xml:space="preserve"> não obteve parecer conclusivo. Então, na qualidade de autor, o Senhor Vereador retira de pauta o referido Projeto de Lei, e solicita ao </w:t>
      </w:r>
      <w:r w:rsidR="00901B8C">
        <w:rPr>
          <w:rFonts w:ascii="Times New Roman" w:hAnsi="Times New Roman" w:cs="Times New Roman"/>
          <w:sz w:val="24"/>
          <w:szCs w:val="24"/>
        </w:rPr>
        <w:t>Senhor Presidente que o mesmo</w:t>
      </w:r>
      <w:r w:rsidR="007E7322">
        <w:rPr>
          <w:rFonts w:ascii="Times New Roman" w:hAnsi="Times New Roman" w:cs="Times New Roman"/>
          <w:sz w:val="24"/>
          <w:szCs w:val="24"/>
        </w:rPr>
        <w:t xml:space="preserve"> seja pautado na próxima Sessão Ordinária.</w:t>
      </w:r>
      <w:r w:rsidR="00901B8C">
        <w:rPr>
          <w:rFonts w:ascii="Times New Roman" w:hAnsi="Times New Roman" w:cs="Times New Roman"/>
          <w:sz w:val="24"/>
          <w:szCs w:val="24"/>
        </w:rPr>
        <w:t xml:space="preserve"> Da mesma forma, o Senhor Vereador retira de pauta, para que seja pautado na próxima sessão ordinária, o item 5°: </w:t>
      </w:r>
      <w:r w:rsidR="00901B8C" w:rsidRPr="00901B8C">
        <w:rPr>
          <w:rFonts w:ascii="Times New Roman" w:hAnsi="Times New Roman" w:cs="Times New Roman"/>
          <w:sz w:val="24"/>
          <w:szCs w:val="24"/>
        </w:rPr>
        <w:t xml:space="preserve">Discussão e votação do Projeto de Lei do Legislativo N° 003/2023 – Autoria do Senhor Vereador </w:t>
      </w:r>
      <w:r w:rsidR="00901B8C" w:rsidRPr="00901B8C">
        <w:rPr>
          <w:rFonts w:ascii="Times New Roman" w:hAnsi="Times New Roman" w:cs="Times New Roman"/>
          <w:sz w:val="24"/>
          <w:szCs w:val="24"/>
        </w:rPr>
        <w:lastRenderedPageBreak/>
        <w:t>Antonio Carlos Pereira – EMENTA: Dispõe sobre a avaliação periódica das vias públicas urbanas e rurais de responsabilidade do mun</w:t>
      </w:r>
      <w:r w:rsidR="00901B8C">
        <w:rPr>
          <w:rFonts w:ascii="Times New Roman" w:hAnsi="Times New Roman" w:cs="Times New Roman"/>
          <w:sz w:val="24"/>
          <w:szCs w:val="24"/>
        </w:rPr>
        <w:t xml:space="preserve">icípio e dá outras providencias. Dando continuidade, o Primeiro-Secretário procede a leitura do item 6° da ordem do dia: </w:t>
      </w:r>
      <w:r w:rsidR="00901B8C" w:rsidRPr="00901B8C">
        <w:rPr>
          <w:rFonts w:ascii="Times New Roman" w:hAnsi="Times New Roman" w:cs="Times New Roman"/>
          <w:sz w:val="24"/>
          <w:szCs w:val="24"/>
        </w:rPr>
        <w:t>Discussão e votação do Projeto de Lei do Legislativo N° 014/2023 – Autoria da Senhora Vereadora Rozali Eufrausina de Oliveira – EMENTA: Institui no calendário oficial do município de Granito-PE o mês de “MAIO AMARELO” para conscientização e educação em defesa da vida e da segurança no trânsito do município de G</w:t>
      </w:r>
      <w:r w:rsidR="00901B8C">
        <w:rPr>
          <w:rFonts w:ascii="Times New Roman" w:hAnsi="Times New Roman" w:cs="Times New Roman"/>
          <w:sz w:val="24"/>
          <w:szCs w:val="24"/>
        </w:rPr>
        <w:t>ranito e dá outras providencias. Que conforme determinação da mesa, o referido Projeto de Lei é retirado de pauta, para que seja pautado na próxima sessão ordinária</w:t>
      </w:r>
      <w:r w:rsidR="0090458B">
        <w:rPr>
          <w:rFonts w:ascii="Times New Roman" w:hAnsi="Times New Roman" w:cs="Times New Roman"/>
          <w:sz w:val="24"/>
          <w:szCs w:val="24"/>
        </w:rPr>
        <w:t>. Da mesma maneira, fica retirado para ser pautado posteriormente</w:t>
      </w:r>
      <w:r w:rsidR="00901B8C">
        <w:rPr>
          <w:rFonts w:ascii="Times New Roman" w:hAnsi="Times New Roman" w:cs="Times New Roman"/>
          <w:sz w:val="24"/>
          <w:szCs w:val="24"/>
        </w:rPr>
        <w:t xml:space="preserve"> o item 7°: </w:t>
      </w:r>
      <w:r w:rsidR="00901B8C" w:rsidRPr="00901B8C">
        <w:rPr>
          <w:rFonts w:ascii="Times New Roman" w:hAnsi="Times New Roman" w:cs="Times New Roman"/>
          <w:sz w:val="24"/>
          <w:szCs w:val="24"/>
        </w:rPr>
        <w:t>Discussão e votação do Projeto de Lei do Legislativo N° 015/2023 – Autoria da Senhora Vereadora Rozali Eufrausina de Oliveira – EMENTA: Dispõe sobre a obrigatoriedade das escolas públicas da educação básica no município de Granito contarem com serviço de vigilância patrimonial e dá outras providencias;</w:t>
      </w:r>
      <w:r w:rsidR="0090458B">
        <w:rPr>
          <w:rFonts w:ascii="Times New Roman" w:hAnsi="Times New Roman" w:cs="Times New Roman"/>
          <w:sz w:val="24"/>
          <w:szCs w:val="24"/>
        </w:rPr>
        <w:t xml:space="preserve"> Seguindo a Ordem do Dia, o Primeiro-Secretário procede a leitura dos itens restantes: 8° - </w:t>
      </w:r>
      <w:r w:rsidR="0090458B" w:rsidRPr="0090458B">
        <w:rPr>
          <w:rFonts w:ascii="Times New Roman" w:hAnsi="Times New Roman" w:cs="Times New Roman"/>
          <w:sz w:val="24"/>
          <w:szCs w:val="24"/>
        </w:rPr>
        <w:t>Apresentação do Projeto de Lei do Legislativo N° 007/2023 – Autoria do Senhor Vereador Antonio Carlos Pereira – EMENTA: Cria o programa “kit lanche” destinado aos pacientes e acompanhantes transportados para tratamento de saúde em outros munic</w:t>
      </w:r>
      <w:r w:rsidR="0090458B">
        <w:rPr>
          <w:rFonts w:ascii="Times New Roman" w:hAnsi="Times New Roman" w:cs="Times New Roman"/>
          <w:sz w:val="24"/>
          <w:szCs w:val="24"/>
        </w:rPr>
        <w:t xml:space="preserve">ípios e dá outras providencias; 9° - </w:t>
      </w:r>
      <w:r w:rsidR="0090458B" w:rsidRPr="0090458B">
        <w:rPr>
          <w:rFonts w:ascii="Times New Roman" w:hAnsi="Times New Roman" w:cs="Times New Roman"/>
          <w:sz w:val="24"/>
          <w:szCs w:val="24"/>
        </w:rPr>
        <w:t>Apresentação do Projeto de Lei do Legislativo N° 010/2023 – Autoria do Senhor Vereador Antonio Carlos Pereira – EMENTA: Autoriza o Poder Executivo a criar e implementar o Concelho Municipal dos Direitos da Mulher – COMDIM, bem como o Fundo Municipal dos Direitos da M</w:t>
      </w:r>
      <w:r w:rsidR="0090458B">
        <w:rPr>
          <w:rFonts w:ascii="Times New Roman" w:hAnsi="Times New Roman" w:cs="Times New Roman"/>
          <w:sz w:val="24"/>
          <w:szCs w:val="24"/>
        </w:rPr>
        <w:t xml:space="preserve">ulher e dá outras providencias; 10° - </w:t>
      </w:r>
      <w:r w:rsidR="0090458B" w:rsidRPr="0090458B">
        <w:rPr>
          <w:rFonts w:ascii="Times New Roman" w:hAnsi="Times New Roman" w:cs="Times New Roman"/>
          <w:sz w:val="24"/>
          <w:szCs w:val="24"/>
        </w:rPr>
        <w:t>Apresentação do Projeto de Lei do Legislativo N° 012/2023 – Autoria do Senhor Vereador Antonio Carlos Pereira – EMENTA: Institui o programa de controle populacional de cães e gatos no município de Gr</w:t>
      </w:r>
      <w:r w:rsidR="0090458B">
        <w:rPr>
          <w:rFonts w:ascii="Times New Roman" w:hAnsi="Times New Roman" w:cs="Times New Roman"/>
          <w:sz w:val="24"/>
          <w:szCs w:val="24"/>
        </w:rPr>
        <w:t xml:space="preserve">anito e dá outras providencias; 11° - </w:t>
      </w:r>
      <w:r w:rsidR="0090458B" w:rsidRPr="0090458B">
        <w:rPr>
          <w:rFonts w:ascii="Times New Roman" w:hAnsi="Times New Roman" w:cs="Times New Roman"/>
          <w:sz w:val="24"/>
          <w:szCs w:val="24"/>
        </w:rPr>
        <w:t>Apresentação do Projeto de Lei do Legislativo N° 017/2023 – Autoria do Senhor Vereador George Washington Pereira Alencar – EMENTA: Dá denominação da Rua Fabíola Saturnino Araújo Oliveira no nosso Muni</w:t>
      </w:r>
      <w:r w:rsidR="0090458B">
        <w:rPr>
          <w:rFonts w:ascii="Times New Roman" w:hAnsi="Times New Roman" w:cs="Times New Roman"/>
          <w:sz w:val="24"/>
          <w:szCs w:val="24"/>
        </w:rPr>
        <w:t xml:space="preserve">cípio e dá outras providencias; 12° - </w:t>
      </w:r>
      <w:r w:rsidR="0090458B" w:rsidRPr="0090458B">
        <w:rPr>
          <w:rFonts w:ascii="Times New Roman" w:hAnsi="Times New Roman" w:cs="Times New Roman"/>
          <w:sz w:val="24"/>
          <w:szCs w:val="24"/>
        </w:rPr>
        <w:t>Apresentação do Projeto de Lei do Legislativo N° 018/2023 – Autoria do Senhor Vereador George Washington Pereira Alencar – EMENTA: Autoriza a Câmara Municipal a firmar termo de convênio com instituições financeiras e bancárias para concessão de empréstimo consignado aos servidores e verea</w:t>
      </w:r>
      <w:r w:rsidR="0090458B">
        <w:rPr>
          <w:rFonts w:ascii="Times New Roman" w:hAnsi="Times New Roman" w:cs="Times New Roman"/>
          <w:sz w:val="24"/>
          <w:szCs w:val="24"/>
        </w:rPr>
        <w:t xml:space="preserve">dores e dá outras </w:t>
      </w:r>
      <w:r w:rsidR="0090458B">
        <w:rPr>
          <w:rFonts w:ascii="Times New Roman" w:hAnsi="Times New Roman" w:cs="Times New Roman"/>
          <w:sz w:val="24"/>
          <w:szCs w:val="24"/>
        </w:rPr>
        <w:lastRenderedPageBreak/>
        <w:t xml:space="preserve">providencias; 13° - </w:t>
      </w:r>
      <w:r w:rsidR="0090458B" w:rsidRPr="0090458B">
        <w:rPr>
          <w:rFonts w:ascii="Times New Roman" w:hAnsi="Times New Roman" w:cs="Times New Roman"/>
          <w:sz w:val="24"/>
          <w:szCs w:val="24"/>
        </w:rPr>
        <w:t>Apresentação do Projeto de Lei do Legislativo N° 019/2023 – Autoria do Senhor Vereador George Washington Pereira Alencar – EMENTA: Dá denominação ao novo parque de vaquejada que será construído no nosso muni</w:t>
      </w:r>
      <w:r w:rsidR="0090458B">
        <w:rPr>
          <w:rFonts w:ascii="Times New Roman" w:hAnsi="Times New Roman" w:cs="Times New Roman"/>
          <w:sz w:val="24"/>
          <w:szCs w:val="24"/>
        </w:rPr>
        <w:t xml:space="preserve">cípio e dá outras providencias; 14° - </w:t>
      </w:r>
      <w:r w:rsidR="0090458B" w:rsidRPr="0090458B">
        <w:rPr>
          <w:rFonts w:ascii="Times New Roman" w:hAnsi="Times New Roman" w:cs="Times New Roman"/>
          <w:sz w:val="24"/>
          <w:szCs w:val="24"/>
        </w:rPr>
        <w:t>Apresentação da Indicação N° 001/2023 – Autoria do Senhor Vereado</w:t>
      </w:r>
      <w:r w:rsidR="0090458B">
        <w:rPr>
          <w:rFonts w:ascii="Times New Roman" w:hAnsi="Times New Roman" w:cs="Times New Roman"/>
          <w:sz w:val="24"/>
          <w:szCs w:val="24"/>
        </w:rPr>
        <w:t>r Elidberg Sales Pessoa Coelho. Em seguida, o Senhor Presidente faculta a palavra ao Senhor Vereador Elidberg Sales Pessoa Coelho</w:t>
      </w:r>
      <w:r w:rsidR="00CF28D2">
        <w:rPr>
          <w:rFonts w:ascii="Times New Roman" w:hAnsi="Times New Roman" w:cs="Times New Roman"/>
          <w:sz w:val="24"/>
          <w:szCs w:val="24"/>
        </w:rPr>
        <w:t>. O Senhor Vereador</w:t>
      </w:r>
      <w:r w:rsidR="0090458B">
        <w:rPr>
          <w:rFonts w:ascii="Times New Roman" w:hAnsi="Times New Roman" w:cs="Times New Roman"/>
          <w:sz w:val="24"/>
          <w:szCs w:val="24"/>
        </w:rPr>
        <w:t xml:space="preserve"> articula sobre </w:t>
      </w:r>
      <w:r w:rsidR="00CF28D2">
        <w:rPr>
          <w:rFonts w:ascii="Times New Roman" w:hAnsi="Times New Roman" w:cs="Times New Roman"/>
          <w:sz w:val="24"/>
          <w:szCs w:val="24"/>
        </w:rPr>
        <w:t>sua indicação N° 001/2023, que solicita ao Senhor Prefeito a construção de um novo cemitério, pois o atual já está superlotado, o que dificulta a locomoção de visitantes e familiares, assim como a realização de novos sepultamentos. Logo após, o Senhor Presidente informa que os Projetos que estão em apreciação terão até 30 dias para as comissões exararem o parecer, mas que se for possível exara</w:t>
      </w:r>
      <w:r w:rsidR="00E90B6F">
        <w:rPr>
          <w:rFonts w:ascii="Times New Roman" w:hAnsi="Times New Roman" w:cs="Times New Roman"/>
          <w:sz w:val="24"/>
          <w:szCs w:val="24"/>
        </w:rPr>
        <w:t xml:space="preserve">r os pareceres antes dessa data, que seja comunicado para que os projetos sejam deliberados o mais rápido possível. </w:t>
      </w:r>
      <w:r w:rsidR="00CF28D2">
        <w:rPr>
          <w:rFonts w:ascii="Times New Roman" w:hAnsi="Times New Roman" w:cs="Times New Roman"/>
          <w:sz w:val="24"/>
          <w:szCs w:val="24"/>
        </w:rPr>
        <w:t xml:space="preserve">Continuando, a sessão, o Primeiro-Secretário faz a leitura do último item da Ordem do Dia: </w:t>
      </w:r>
      <w:r w:rsidR="0090458B">
        <w:rPr>
          <w:rFonts w:ascii="Times New Roman" w:hAnsi="Times New Roman" w:cs="Times New Roman"/>
          <w:sz w:val="24"/>
          <w:szCs w:val="24"/>
        </w:rPr>
        <w:t xml:space="preserve">15° - </w:t>
      </w:r>
      <w:r w:rsidR="0090458B" w:rsidRPr="0090458B">
        <w:rPr>
          <w:rFonts w:ascii="Times New Roman" w:hAnsi="Times New Roman" w:cs="Times New Roman"/>
          <w:sz w:val="24"/>
          <w:szCs w:val="24"/>
        </w:rPr>
        <w:t>Apresentação da Indicação N° 002/2023 – Autoria do Senhor Vereador Elidberg Sales Pessoa Coelho;</w:t>
      </w:r>
      <w:r w:rsidR="00E90B6F">
        <w:rPr>
          <w:rFonts w:ascii="Times New Roman" w:hAnsi="Times New Roman" w:cs="Times New Roman"/>
          <w:sz w:val="24"/>
          <w:szCs w:val="24"/>
        </w:rPr>
        <w:t xml:space="preserve"> A palavra é facultada, então, ao Senhor Vereador Elidberg Sales Pessoa Coelho, articulando sobre a referida Indicação N° 002, a qual solicita ao Senhor Prefeito a possibilidade de nomear o novo Parque de Vaquejada a ser construído com o nome do Padre José Coelho de Alencar. Finalizando, o Senhor Vereador informa que, em acordo com o Senhor Vereador George Washington Pereira Alencar, vai retirar a Indicação e deixar apenas o Projeto de Lei do Legislativo N° 019/2023</w:t>
      </w:r>
      <w:r w:rsidR="00623A91">
        <w:rPr>
          <w:rFonts w:ascii="Times New Roman" w:hAnsi="Times New Roman" w:cs="Times New Roman"/>
          <w:sz w:val="24"/>
          <w:szCs w:val="24"/>
        </w:rPr>
        <w:t>, o qual denomina, com o mesmo</w:t>
      </w:r>
      <w:r w:rsidR="009C15B3">
        <w:rPr>
          <w:rFonts w:ascii="Times New Roman" w:hAnsi="Times New Roman" w:cs="Times New Roman"/>
          <w:sz w:val="24"/>
          <w:szCs w:val="24"/>
        </w:rPr>
        <w:t xml:space="preserve"> nome</w:t>
      </w:r>
      <w:r w:rsidR="00623A91">
        <w:rPr>
          <w:rFonts w:ascii="Times New Roman" w:hAnsi="Times New Roman" w:cs="Times New Roman"/>
          <w:sz w:val="24"/>
          <w:szCs w:val="24"/>
        </w:rPr>
        <w:t>, o novo Parque de Vaquejada</w:t>
      </w:r>
      <w:r w:rsidR="00E90B6F">
        <w:rPr>
          <w:rFonts w:ascii="Times New Roman" w:hAnsi="Times New Roman" w:cs="Times New Roman"/>
          <w:sz w:val="24"/>
          <w:szCs w:val="24"/>
        </w:rPr>
        <w:t>.</w:t>
      </w:r>
      <w:r w:rsidR="00623A91">
        <w:rPr>
          <w:rFonts w:ascii="Times New Roman" w:hAnsi="Times New Roman" w:cs="Times New Roman"/>
          <w:sz w:val="24"/>
          <w:szCs w:val="24"/>
        </w:rPr>
        <w:t xml:space="preserve"> Logo mais, o Senhor Vereador Antonio Carlos Pereira, com a palavra, expressa apoio a Indicação N° 001/2023 do Senhor Vereador Elidberg Sales Pessoa Coelho, onde se faz necessário ampliar, também, os demais cemitérios do município, e não somente o da sede, pois se encontram na mesma situação. </w:t>
      </w:r>
      <w:r w:rsidR="00C90B2D">
        <w:rPr>
          <w:rFonts w:ascii="Times New Roman" w:hAnsi="Times New Roman" w:cs="Times New Roman"/>
          <w:sz w:val="24"/>
          <w:szCs w:val="24"/>
        </w:rPr>
        <w:t>Dando continuidade à sessão, o Senhor Presidente declara aberto o Grande Expediente, facultando a palavra aos Senhores Vereadores</w:t>
      </w:r>
      <w:r w:rsidR="00590B56">
        <w:rPr>
          <w:rFonts w:ascii="Times New Roman" w:hAnsi="Times New Roman" w:cs="Times New Roman"/>
          <w:sz w:val="24"/>
          <w:szCs w:val="24"/>
        </w:rPr>
        <w:t xml:space="preserve">. Assim, com a palavra, o Senhor Vereador </w:t>
      </w:r>
      <w:r w:rsidR="00680202">
        <w:rPr>
          <w:rFonts w:ascii="Times New Roman" w:hAnsi="Times New Roman" w:cs="Times New Roman"/>
          <w:sz w:val="24"/>
          <w:szCs w:val="24"/>
        </w:rPr>
        <w:t>Aurilio</w:t>
      </w:r>
      <w:r w:rsidR="00623A91">
        <w:rPr>
          <w:rFonts w:ascii="Times New Roman" w:hAnsi="Times New Roman" w:cs="Times New Roman"/>
          <w:sz w:val="24"/>
          <w:szCs w:val="24"/>
        </w:rPr>
        <w:t xml:space="preserve"> Lacerda de Alencar também solicita parecer jurídico acerca dos projetos, c</w:t>
      </w:r>
      <w:r w:rsidR="00F04AE3">
        <w:rPr>
          <w:rFonts w:ascii="Times New Roman" w:hAnsi="Times New Roman" w:cs="Times New Roman"/>
          <w:sz w:val="24"/>
          <w:szCs w:val="24"/>
        </w:rPr>
        <w:t>omo o Projeto de Lei N° 002 e 003 de 2023</w:t>
      </w:r>
      <w:r w:rsidR="00623A91">
        <w:rPr>
          <w:rFonts w:ascii="Times New Roman" w:hAnsi="Times New Roman" w:cs="Times New Roman"/>
          <w:sz w:val="24"/>
          <w:szCs w:val="24"/>
        </w:rPr>
        <w:t xml:space="preserve"> do Senhor Vereador Antonio Carlos Pereira, e menciona o </w:t>
      </w:r>
      <w:r w:rsidR="00DC4BB4">
        <w:rPr>
          <w:rFonts w:ascii="Times New Roman" w:hAnsi="Times New Roman" w:cs="Times New Roman"/>
          <w:sz w:val="24"/>
          <w:szCs w:val="24"/>
        </w:rPr>
        <w:t>A</w:t>
      </w:r>
      <w:r w:rsidR="00623A91">
        <w:rPr>
          <w:rFonts w:ascii="Times New Roman" w:hAnsi="Times New Roman" w:cs="Times New Roman"/>
          <w:sz w:val="24"/>
          <w:szCs w:val="24"/>
        </w:rPr>
        <w:t>rt. 55 da Lei Orgânica Municipal</w:t>
      </w:r>
      <w:r w:rsidR="00F04AE3">
        <w:rPr>
          <w:rFonts w:ascii="Times New Roman" w:hAnsi="Times New Roman" w:cs="Times New Roman"/>
          <w:sz w:val="24"/>
          <w:szCs w:val="24"/>
        </w:rPr>
        <w:t xml:space="preserve">, a qual compete privativamente ao Senhor Prefeito a inciativa de determinadas leis, pois, segundo o Senhor Vereador, para a execução do referido Projeto de Lei, iria gerar diversas despesas, </w:t>
      </w:r>
      <w:r w:rsidR="00F04AE3">
        <w:rPr>
          <w:rFonts w:ascii="Times New Roman" w:hAnsi="Times New Roman" w:cs="Times New Roman"/>
          <w:sz w:val="24"/>
          <w:szCs w:val="24"/>
        </w:rPr>
        <w:lastRenderedPageBreak/>
        <w:t xml:space="preserve">e solicita, mais uma vez, que o Jurídico da Casa seja consultado para analisar se tal Projeto não diverge do </w:t>
      </w:r>
      <w:r w:rsidR="00DC4BB4">
        <w:rPr>
          <w:rFonts w:ascii="Times New Roman" w:hAnsi="Times New Roman" w:cs="Times New Roman"/>
          <w:sz w:val="24"/>
          <w:szCs w:val="24"/>
        </w:rPr>
        <w:t>A</w:t>
      </w:r>
      <w:r w:rsidR="00F04AE3">
        <w:rPr>
          <w:rFonts w:ascii="Times New Roman" w:hAnsi="Times New Roman" w:cs="Times New Roman"/>
          <w:sz w:val="24"/>
          <w:szCs w:val="24"/>
        </w:rPr>
        <w:t>rt. 55 da Lei Orgânica Municipal. Ademais, indaga se há recursos suficientes, e se não irá ultrapassar a Lei de Gastos, e mais uma vez sustenta a necessidade de haver segurança jurídica.</w:t>
      </w:r>
      <w:r w:rsidR="006B1942">
        <w:rPr>
          <w:rFonts w:ascii="Times New Roman" w:hAnsi="Times New Roman" w:cs="Times New Roman"/>
          <w:sz w:val="24"/>
          <w:szCs w:val="24"/>
        </w:rPr>
        <w:t xml:space="preserve"> Prontamente, o Senhor</w:t>
      </w:r>
      <w:r w:rsidR="00623A91" w:rsidRPr="37053313">
        <w:rPr>
          <w:rFonts w:ascii="Times New Roman" w:hAnsi="Times New Roman" w:cs="Times New Roman"/>
          <w:sz w:val="24"/>
          <w:szCs w:val="24"/>
        </w:rPr>
        <w:t xml:space="preserve"> Vereador Antonio Carlo</w:t>
      </w:r>
      <w:r w:rsidR="00623A91">
        <w:rPr>
          <w:rFonts w:ascii="Times New Roman" w:hAnsi="Times New Roman" w:cs="Times New Roman"/>
          <w:sz w:val="24"/>
          <w:szCs w:val="24"/>
        </w:rPr>
        <w:t>s Pereira</w:t>
      </w:r>
      <w:r w:rsidR="006B1942">
        <w:rPr>
          <w:rFonts w:ascii="Times New Roman" w:hAnsi="Times New Roman" w:cs="Times New Roman"/>
          <w:sz w:val="24"/>
          <w:szCs w:val="24"/>
        </w:rPr>
        <w:t xml:space="preserve"> procede a leitura de mais uma decisão do Supremo Tribunal Federal (STF), a qual dita que o Vereador pode propor leis que crie despesas para o município, conforme o </w:t>
      </w:r>
      <w:r w:rsidR="00DC4BB4">
        <w:rPr>
          <w:rFonts w:ascii="Times New Roman" w:hAnsi="Times New Roman" w:cs="Times New Roman"/>
          <w:sz w:val="24"/>
          <w:szCs w:val="24"/>
        </w:rPr>
        <w:t>A</w:t>
      </w:r>
      <w:r w:rsidR="006B1942">
        <w:rPr>
          <w:rFonts w:ascii="Times New Roman" w:hAnsi="Times New Roman" w:cs="Times New Roman"/>
          <w:sz w:val="24"/>
          <w:szCs w:val="24"/>
        </w:rPr>
        <w:t>rt. 61, § 1°, inciso II, da Carta Federal,</w:t>
      </w:r>
      <w:r w:rsidR="009B288D">
        <w:rPr>
          <w:rFonts w:ascii="Times New Roman" w:hAnsi="Times New Roman" w:cs="Times New Roman"/>
          <w:sz w:val="24"/>
          <w:szCs w:val="24"/>
        </w:rPr>
        <w:t xml:space="preserve"> </w:t>
      </w:r>
      <w:r w:rsidR="009B288D" w:rsidRPr="009B288D">
        <w:rPr>
          <w:rFonts w:ascii="Times New Roman" w:hAnsi="Times New Roman" w:cs="Times New Roman"/>
          <w:sz w:val="24"/>
          <w:szCs w:val="24"/>
        </w:rPr>
        <w:t>cuja reprodução é obrigatória nas Constituições Estaduais e Leis Orgânicas Municipais devido ao princípio da simetria, ainda que tais leis estabeleçam novas despesas para o município</w:t>
      </w:r>
      <w:r w:rsidR="006B1942">
        <w:rPr>
          <w:rFonts w:ascii="Times New Roman" w:hAnsi="Times New Roman" w:cs="Times New Roman"/>
          <w:sz w:val="24"/>
          <w:szCs w:val="24"/>
        </w:rPr>
        <w:t>. Continuando, o Senhor Vereador articula sobre a necessidade de atualizar a Lei Orgânica Municipal</w:t>
      </w:r>
      <w:r w:rsidR="009B288D">
        <w:rPr>
          <w:rFonts w:ascii="Times New Roman" w:hAnsi="Times New Roman" w:cs="Times New Roman"/>
          <w:sz w:val="24"/>
          <w:szCs w:val="24"/>
        </w:rPr>
        <w:t xml:space="preserve"> e reitera sobre a importância de se ter o parecer jurídico antes das Comissões exararem o parecer das matérias, trazendo a segurança jurídica para o plenário. Mais tarde, com a palavra, </w:t>
      </w:r>
      <w:r w:rsidR="00623A91" w:rsidRPr="37053313">
        <w:rPr>
          <w:rFonts w:ascii="Times New Roman" w:hAnsi="Times New Roman" w:cs="Times New Roman"/>
          <w:sz w:val="24"/>
          <w:szCs w:val="24"/>
        </w:rPr>
        <w:t>a Senhora Vereadora Rozali Eufra</w:t>
      </w:r>
      <w:r w:rsidR="00623A91">
        <w:rPr>
          <w:rFonts w:ascii="Times New Roman" w:hAnsi="Times New Roman" w:cs="Times New Roman"/>
          <w:sz w:val="24"/>
          <w:szCs w:val="24"/>
        </w:rPr>
        <w:t>usina de Oliveira</w:t>
      </w:r>
      <w:r w:rsidR="0007196B">
        <w:rPr>
          <w:rFonts w:ascii="Times New Roman" w:hAnsi="Times New Roman" w:cs="Times New Roman"/>
          <w:sz w:val="24"/>
          <w:szCs w:val="24"/>
        </w:rPr>
        <w:t xml:space="preserve"> parabeniza o Senhor Vereador Antonio Carlos Pereira pela iniciativa com o Projeto de Lei N° 002/2023, </w:t>
      </w:r>
      <w:r w:rsidR="000906D2">
        <w:rPr>
          <w:rFonts w:ascii="Times New Roman" w:hAnsi="Times New Roman" w:cs="Times New Roman"/>
          <w:sz w:val="24"/>
          <w:szCs w:val="24"/>
        </w:rPr>
        <w:t>que visa o medicamento em casa. P</w:t>
      </w:r>
      <w:r w:rsidR="0007196B">
        <w:rPr>
          <w:rFonts w:ascii="Times New Roman" w:hAnsi="Times New Roman" w:cs="Times New Roman"/>
          <w:sz w:val="24"/>
          <w:szCs w:val="24"/>
        </w:rPr>
        <w:t>orém</w:t>
      </w:r>
      <w:r w:rsidR="000906D2">
        <w:rPr>
          <w:rFonts w:ascii="Times New Roman" w:hAnsi="Times New Roman" w:cs="Times New Roman"/>
          <w:sz w:val="24"/>
          <w:szCs w:val="24"/>
        </w:rPr>
        <w:t xml:space="preserve">, </w:t>
      </w:r>
      <w:r w:rsidR="0007196B">
        <w:rPr>
          <w:rFonts w:ascii="Times New Roman" w:hAnsi="Times New Roman" w:cs="Times New Roman"/>
          <w:sz w:val="24"/>
          <w:szCs w:val="24"/>
        </w:rPr>
        <w:t>lamenta que</w:t>
      </w:r>
      <w:r w:rsidR="000906D2">
        <w:rPr>
          <w:rFonts w:ascii="Times New Roman" w:hAnsi="Times New Roman" w:cs="Times New Roman"/>
          <w:sz w:val="24"/>
          <w:szCs w:val="24"/>
        </w:rPr>
        <w:t>, infelizmente,</w:t>
      </w:r>
      <w:r w:rsidR="0007196B">
        <w:rPr>
          <w:rFonts w:ascii="Times New Roman" w:hAnsi="Times New Roman" w:cs="Times New Roman"/>
          <w:sz w:val="24"/>
          <w:szCs w:val="24"/>
        </w:rPr>
        <w:t xml:space="preserve"> não haja medicamentos nos PSFs do município para a população com diabete e pressão alta, o que dificulta, ainda mais, a aprovação do referido Projeto de Lei</w:t>
      </w:r>
      <w:r w:rsidR="000906D2">
        <w:rPr>
          <w:rFonts w:ascii="Times New Roman" w:hAnsi="Times New Roman" w:cs="Times New Roman"/>
          <w:sz w:val="24"/>
          <w:szCs w:val="24"/>
        </w:rPr>
        <w:t>. Continuando, a Senhora Vereadora relata caso em que presenciou um motorista da Prefeitura sem almoço em outro município</w:t>
      </w:r>
      <w:r w:rsidR="003F559B">
        <w:rPr>
          <w:rFonts w:ascii="Times New Roman" w:hAnsi="Times New Roman" w:cs="Times New Roman"/>
          <w:sz w:val="24"/>
          <w:szCs w:val="24"/>
        </w:rPr>
        <w:t xml:space="preserve"> e indaga se os mesmos possuem diárias para esses municípios mais próximos. E</w:t>
      </w:r>
      <w:r w:rsidR="000906D2">
        <w:rPr>
          <w:rFonts w:ascii="Times New Roman" w:hAnsi="Times New Roman" w:cs="Times New Roman"/>
          <w:sz w:val="24"/>
          <w:szCs w:val="24"/>
        </w:rPr>
        <w:t>m seguida faz um apelo para que façam o possível para resolver esse problema.  Concluindo, a Senhora Vereadora articula sobre seu Projeto de Lei que foi retirado de pauta</w:t>
      </w:r>
      <w:r w:rsidR="003F559B">
        <w:rPr>
          <w:rFonts w:ascii="Times New Roman" w:hAnsi="Times New Roman" w:cs="Times New Roman"/>
          <w:sz w:val="24"/>
          <w:szCs w:val="24"/>
        </w:rPr>
        <w:t xml:space="preserve">, o qual instituía uma data para educação e conscientização acerca da segurança no trânsito. Logo em seguida, o Senhor Presidente esclarece a todos que os Projetos foram retirados para haver uma melhor análise e discussão, em acordo com os Senhores Vereadores. Mas que todos iram para o plenário para serem deliberados.  Mais tarde, </w:t>
      </w:r>
      <w:r w:rsidR="00623A91" w:rsidRPr="37053313">
        <w:rPr>
          <w:rFonts w:ascii="Times New Roman" w:hAnsi="Times New Roman" w:cs="Times New Roman"/>
          <w:sz w:val="24"/>
          <w:szCs w:val="24"/>
        </w:rPr>
        <w:t>o Senhor</w:t>
      </w:r>
      <w:r w:rsidR="003F559B">
        <w:rPr>
          <w:rFonts w:ascii="Times New Roman" w:hAnsi="Times New Roman" w:cs="Times New Roman"/>
          <w:sz w:val="24"/>
          <w:szCs w:val="24"/>
        </w:rPr>
        <w:t xml:space="preserve"> Vereador</w:t>
      </w:r>
      <w:r w:rsidR="00623A91" w:rsidRPr="37053313">
        <w:rPr>
          <w:rFonts w:ascii="Times New Roman" w:hAnsi="Times New Roman" w:cs="Times New Roman"/>
          <w:sz w:val="24"/>
          <w:szCs w:val="24"/>
        </w:rPr>
        <w:t xml:space="preserve"> Geo</w:t>
      </w:r>
      <w:r w:rsidR="00623A91">
        <w:rPr>
          <w:rFonts w:ascii="Times New Roman" w:hAnsi="Times New Roman" w:cs="Times New Roman"/>
          <w:sz w:val="24"/>
          <w:szCs w:val="24"/>
        </w:rPr>
        <w:t>rg</w:t>
      </w:r>
      <w:r w:rsidR="006F3294">
        <w:rPr>
          <w:rFonts w:ascii="Times New Roman" w:hAnsi="Times New Roman" w:cs="Times New Roman"/>
          <w:sz w:val="24"/>
          <w:szCs w:val="24"/>
        </w:rPr>
        <w:t xml:space="preserve">e Washington Pereira Alencar esclarece que é favorável ao Projeto de Lei N° 14 da Senhora Vereadora Rozali Eufrausina de Oliveira, o problema estava no choque de informação, onde o município já possui um programa de conscientização no mês de maio – o Maio Laranja. Dessa forma, se fazia necessário retirar o projeto para que fosse possível sanar todas as dúvidas e, posteriormente, </w:t>
      </w:r>
      <w:r w:rsidR="00DC4BB4">
        <w:rPr>
          <w:rFonts w:ascii="Times New Roman" w:hAnsi="Times New Roman" w:cs="Times New Roman"/>
          <w:sz w:val="24"/>
          <w:szCs w:val="24"/>
        </w:rPr>
        <w:t>colocá-lo em votação</w:t>
      </w:r>
      <w:r w:rsidR="006F3294">
        <w:rPr>
          <w:rFonts w:ascii="Times New Roman" w:hAnsi="Times New Roman" w:cs="Times New Roman"/>
          <w:sz w:val="24"/>
          <w:szCs w:val="24"/>
        </w:rPr>
        <w:t>. Logo</w:t>
      </w:r>
      <w:r w:rsidR="00D43685">
        <w:rPr>
          <w:rFonts w:ascii="Times New Roman" w:hAnsi="Times New Roman" w:cs="Times New Roman"/>
          <w:sz w:val="24"/>
          <w:szCs w:val="24"/>
        </w:rPr>
        <w:t xml:space="preserve"> mais, com a palavra facultada, </w:t>
      </w:r>
      <w:r w:rsidR="00254972">
        <w:rPr>
          <w:rFonts w:ascii="Times New Roman" w:hAnsi="Times New Roman" w:cs="Times New Roman"/>
          <w:sz w:val="24"/>
          <w:szCs w:val="24"/>
        </w:rPr>
        <w:t xml:space="preserve">o </w:t>
      </w:r>
      <w:r w:rsidR="006F3294">
        <w:rPr>
          <w:rFonts w:ascii="Times New Roman" w:hAnsi="Times New Roman" w:cs="Times New Roman"/>
          <w:sz w:val="24"/>
          <w:szCs w:val="24"/>
        </w:rPr>
        <w:t xml:space="preserve">Senhor Vereador Wanderson Silva de Meneses </w:t>
      </w:r>
      <w:r w:rsidR="008A3879">
        <w:rPr>
          <w:rFonts w:ascii="Times New Roman" w:hAnsi="Times New Roman" w:cs="Times New Roman"/>
          <w:sz w:val="24"/>
          <w:szCs w:val="24"/>
        </w:rPr>
        <w:t>menciona</w:t>
      </w:r>
      <w:r w:rsidR="006F3294">
        <w:rPr>
          <w:rFonts w:ascii="Times New Roman" w:hAnsi="Times New Roman" w:cs="Times New Roman"/>
          <w:sz w:val="24"/>
          <w:szCs w:val="24"/>
        </w:rPr>
        <w:t xml:space="preserve"> um projeto, referente as diárias dos </w:t>
      </w:r>
      <w:r w:rsidR="006F3294">
        <w:rPr>
          <w:rFonts w:ascii="Times New Roman" w:hAnsi="Times New Roman" w:cs="Times New Roman"/>
          <w:sz w:val="24"/>
          <w:szCs w:val="24"/>
        </w:rPr>
        <w:lastRenderedPageBreak/>
        <w:t>motoristas,</w:t>
      </w:r>
      <w:r w:rsidR="008A3879">
        <w:rPr>
          <w:rFonts w:ascii="Times New Roman" w:hAnsi="Times New Roman" w:cs="Times New Roman"/>
          <w:sz w:val="24"/>
          <w:szCs w:val="24"/>
        </w:rPr>
        <w:t xml:space="preserve"> que</w:t>
      </w:r>
      <w:r w:rsidR="006F3294">
        <w:rPr>
          <w:rFonts w:ascii="Times New Roman" w:hAnsi="Times New Roman" w:cs="Times New Roman"/>
          <w:sz w:val="24"/>
          <w:szCs w:val="24"/>
        </w:rPr>
        <w:t xml:space="preserve"> já foi aprovado pela Câmara</w:t>
      </w:r>
      <w:r w:rsidR="00E55EF3">
        <w:rPr>
          <w:rFonts w:ascii="Times New Roman" w:hAnsi="Times New Roman" w:cs="Times New Roman"/>
          <w:sz w:val="24"/>
          <w:szCs w:val="24"/>
        </w:rPr>
        <w:t xml:space="preserve"> e que se caso não há diária para os municípios mais próximos, que haja pelo menos um local para os motoristas se alimentarem.</w:t>
      </w:r>
      <w:r w:rsidR="008A3879">
        <w:rPr>
          <w:rFonts w:ascii="Times New Roman" w:hAnsi="Times New Roman" w:cs="Times New Roman"/>
          <w:sz w:val="24"/>
          <w:szCs w:val="24"/>
        </w:rPr>
        <w:t xml:space="preserve"> Concluindo, o Senhor Vereador faz uma retificação de</w:t>
      </w:r>
      <w:r w:rsidR="00E55EF3">
        <w:rPr>
          <w:rFonts w:ascii="Times New Roman" w:hAnsi="Times New Roman" w:cs="Times New Roman"/>
          <w:sz w:val="24"/>
          <w:szCs w:val="24"/>
        </w:rPr>
        <w:t xml:space="preserve"> sua fala da sessão passada, acerca do julgamento das contas do Senhor Prefeito do ano de 2020, onde o mesmo disse que houve uma falha de sua equipe. Porém, após uma conversa com a equipe da contabilidade, ficou claro que quando o Tribunal de Contas informa algo, no prazo de 10 dias, o sistema dá, automaticamente, como informação recebida pelo</w:t>
      </w:r>
      <w:r w:rsidR="008A3879">
        <w:rPr>
          <w:rFonts w:ascii="Times New Roman" w:hAnsi="Times New Roman" w:cs="Times New Roman"/>
          <w:sz w:val="24"/>
          <w:szCs w:val="24"/>
        </w:rPr>
        <w:t xml:space="preserve"> respectivo</w:t>
      </w:r>
      <w:r w:rsidR="00E55EF3">
        <w:rPr>
          <w:rFonts w:ascii="Times New Roman" w:hAnsi="Times New Roman" w:cs="Times New Roman"/>
          <w:sz w:val="24"/>
          <w:szCs w:val="24"/>
        </w:rPr>
        <w:t xml:space="preserve"> Órgão. </w:t>
      </w:r>
      <w:r w:rsidR="003742DB">
        <w:rPr>
          <w:rFonts w:ascii="Times New Roman" w:hAnsi="Times New Roman" w:cs="Times New Roman"/>
          <w:sz w:val="24"/>
          <w:szCs w:val="24"/>
        </w:rPr>
        <w:t>Mais tarde</w:t>
      </w:r>
      <w:r w:rsidR="00E55EF3">
        <w:rPr>
          <w:rFonts w:ascii="Times New Roman" w:hAnsi="Times New Roman" w:cs="Times New Roman"/>
          <w:sz w:val="24"/>
          <w:szCs w:val="24"/>
        </w:rPr>
        <w:t xml:space="preserve">, com a palavra, o </w:t>
      </w:r>
      <w:r w:rsidR="00623A91" w:rsidRPr="37053313">
        <w:rPr>
          <w:rFonts w:ascii="Times New Roman" w:hAnsi="Times New Roman" w:cs="Times New Roman"/>
          <w:sz w:val="24"/>
          <w:szCs w:val="24"/>
        </w:rPr>
        <w:t xml:space="preserve">Senhor </w:t>
      </w:r>
      <w:r w:rsidR="00E55EF3">
        <w:rPr>
          <w:rFonts w:ascii="Times New Roman" w:hAnsi="Times New Roman" w:cs="Times New Roman"/>
          <w:sz w:val="24"/>
          <w:szCs w:val="24"/>
        </w:rPr>
        <w:t xml:space="preserve">Vereador </w:t>
      </w:r>
      <w:r w:rsidR="00623A91" w:rsidRPr="37053313">
        <w:rPr>
          <w:rFonts w:ascii="Times New Roman" w:hAnsi="Times New Roman" w:cs="Times New Roman"/>
          <w:sz w:val="24"/>
          <w:szCs w:val="24"/>
        </w:rPr>
        <w:t>Elidberg</w:t>
      </w:r>
      <w:r w:rsidR="00623A91">
        <w:rPr>
          <w:rFonts w:ascii="Times New Roman" w:hAnsi="Times New Roman" w:cs="Times New Roman"/>
          <w:sz w:val="24"/>
          <w:szCs w:val="24"/>
        </w:rPr>
        <w:t xml:space="preserve"> Sales Pessoa Coelho</w:t>
      </w:r>
      <w:r w:rsidR="008A3879">
        <w:rPr>
          <w:rFonts w:ascii="Times New Roman" w:hAnsi="Times New Roman" w:cs="Times New Roman"/>
          <w:sz w:val="24"/>
          <w:szCs w:val="24"/>
        </w:rPr>
        <w:t xml:space="preserve"> sustenta a importância das diárias dos motoristas e esclarece que</w:t>
      </w:r>
      <w:r w:rsidR="00E55EF3">
        <w:rPr>
          <w:rFonts w:ascii="Times New Roman" w:hAnsi="Times New Roman" w:cs="Times New Roman"/>
          <w:sz w:val="24"/>
          <w:szCs w:val="24"/>
        </w:rPr>
        <w:t xml:space="preserve"> o projeto aprovado pela Câmara</w:t>
      </w:r>
      <w:r w:rsidR="006E4EBC">
        <w:rPr>
          <w:rFonts w:ascii="Times New Roman" w:hAnsi="Times New Roman" w:cs="Times New Roman"/>
          <w:sz w:val="24"/>
          <w:szCs w:val="24"/>
        </w:rPr>
        <w:t xml:space="preserve"> atende a todas as viagens que sejam feitas, independente </w:t>
      </w:r>
      <w:r w:rsidR="008A3879">
        <w:rPr>
          <w:rFonts w:ascii="Times New Roman" w:hAnsi="Times New Roman" w:cs="Times New Roman"/>
          <w:sz w:val="24"/>
          <w:szCs w:val="24"/>
        </w:rPr>
        <w:t>d</w:t>
      </w:r>
      <w:r w:rsidR="006E4EBC">
        <w:rPr>
          <w:rFonts w:ascii="Times New Roman" w:hAnsi="Times New Roman" w:cs="Times New Roman"/>
          <w:sz w:val="24"/>
          <w:szCs w:val="24"/>
        </w:rPr>
        <w:t>a distância, pois o referido projeto</w:t>
      </w:r>
      <w:r w:rsidR="008A3879">
        <w:rPr>
          <w:rFonts w:ascii="Times New Roman" w:hAnsi="Times New Roman" w:cs="Times New Roman"/>
          <w:sz w:val="24"/>
          <w:szCs w:val="24"/>
        </w:rPr>
        <w:t xml:space="preserve"> de lei</w:t>
      </w:r>
      <w:r w:rsidR="006E4EBC">
        <w:rPr>
          <w:rFonts w:ascii="Times New Roman" w:hAnsi="Times New Roman" w:cs="Times New Roman"/>
          <w:sz w:val="24"/>
          <w:szCs w:val="24"/>
        </w:rPr>
        <w:t xml:space="preserve"> dá o direito a diária de acordo com a quilometragem</w:t>
      </w:r>
      <w:r w:rsidR="003742DB">
        <w:rPr>
          <w:rFonts w:ascii="Times New Roman" w:hAnsi="Times New Roman" w:cs="Times New Roman"/>
          <w:sz w:val="24"/>
          <w:szCs w:val="24"/>
        </w:rPr>
        <w:t xml:space="preserve"> da viagem</w:t>
      </w:r>
      <w:r w:rsidR="006E4EBC">
        <w:rPr>
          <w:rFonts w:ascii="Times New Roman" w:hAnsi="Times New Roman" w:cs="Times New Roman"/>
          <w:sz w:val="24"/>
          <w:szCs w:val="24"/>
        </w:rPr>
        <w:t>.</w:t>
      </w:r>
      <w:r w:rsidR="004523FA">
        <w:rPr>
          <w:rFonts w:ascii="Times New Roman" w:hAnsi="Times New Roman" w:cs="Times New Roman"/>
          <w:sz w:val="24"/>
          <w:szCs w:val="24"/>
        </w:rPr>
        <w:t xml:space="preserve"> </w:t>
      </w:r>
      <w:r w:rsidR="5465DFA2" w:rsidRPr="5465DFA2">
        <w:rPr>
          <w:rFonts w:ascii="Times New Roman" w:hAnsi="Times New Roman" w:cs="Times New Roman"/>
          <w:sz w:val="24"/>
          <w:szCs w:val="24"/>
        </w:rPr>
        <w:t>Não havendo nada mais a tratar, o Senhor Presidente Alan de Oliveira, declarou a sessão encerrada e mandou que lavrasse a presente Ata, que, após lida e, se aprovada, segue assinada por mim</w:t>
      </w:r>
      <w:r w:rsidR="006E4EBC">
        <w:rPr>
          <w:rFonts w:ascii="Times New Roman" w:hAnsi="Times New Roman" w:cs="Times New Roman"/>
          <w:sz w:val="24"/>
          <w:szCs w:val="24"/>
        </w:rPr>
        <w:t xml:space="preserve"> _______</w:t>
      </w:r>
      <w:r w:rsidR="000D4239">
        <w:rPr>
          <w:rFonts w:ascii="Times New Roman" w:hAnsi="Times New Roman" w:cs="Times New Roman"/>
          <w:sz w:val="24"/>
          <w:szCs w:val="24"/>
        </w:rPr>
        <w:t>___________</w:t>
      </w:r>
      <w:r w:rsidR="5465DFA2" w:rsidRPr="5465DFA2">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7D08A985" w14:textId="505C5DB5" w:rsidR="00AA2489" w:rsidRDefault="00AA2489" w:rsidP="00563D6B">
      <w:pPr>
        <w:spacing w:after="0" w:line="240" w:lineRule="auto"/>
        <w:jc w:val="both"/>
        <w:rPr>
          <w:sz w:val="24"/>
          <w:szCs w:val="24"/>
        </w:rPr>
      </w:pPr>
    </w:p>
    <w:p w14:paraId="6350A443" w14:textId="1D0391FC" w:rsidR="00563D6B" w:rsidRPr="00570B5A" w:rsidRDefault="00563D6B" w:rsidP="00563D6B">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563D6B">
      <w:pPr>
        <w:spacing w:after="0" w:line="240" w:lineRule="auto"/>
        <w:contextualSpacing/>
        <w:jc w:val="center"/>
        <w:rPr>
          <w:sz w:val="24"/>
          <w:szCs w:val="24"/>
        </w:rPr>
      </w:pPr>
      <w:r>
        <w:rPr>
          <w:sz w:val="24"/>
          <w:szCs w:val="24"/>
        </w:rPr>
        <w:t>Alan de Oliveira</w:t>
      </w:r>
    </w:p>
    <w:p w14:paraId="3AC34A4D" w14:textId="1851D9FB" w:rsidR="00563D6B" w:rsidRDefault="00563D6B" w:rsidP="00563D6B">
      <w:pPr>
        <w:spacing w:after="0" w:line="240" w:lineRule="auto"/>
        <w:contextualSpacing/>
        <w:jc w:val="center"/>
        <w:rPr>
          <w:sz w:val="24"/>
          <w:szCs w:val="24"/>
        </w:rPr>
      </w:pPr>
      <w:r w:rsidRPr="00570B5A">
        <w:rPr>
          <w:sz w:val="24"/>
          <w:szCs w:val="24"/>
        </w:rPr>
        <w:t>Presidente da Câmara</w:t>
      </w:r>
    </w:p>
    <w:p w14:paraId="17242FDA" w14:textId="77777777" w:rsidR="001A130D" w:rsidRDefault="001A130D" w:rsidP="00563D6B">
      <w:pPr>
        <w:spacing w:after="0" w:line="240" w:lineRule="auto"/>
        <w:contextualSpacing/>
        <w:jc w:val="center"/>
        <w:rPr>
          <w:sz w:val="24"/>
          <w:szCs w:val="24"/>
        </w:rPr>
      </w:pPr>
    </w:p>
    <w:p w14:paraId="06BA2BC5" w14:textId="77777777" w:rsidR="00D617A2" w:rsidRDefault="00D617A2" w:rsidP="00563D6B">
      <w:pPr>
        <w:spacing w:after="0" w:line="240" w:lineRule="auto"/>
        <w:jc w:val="center"/>
        <w:sectPr w:rsidR="00D617A2" w:rsidSect="00860C5F">
          <w:headerReference w:type="default" r:id="rId6"/>
          <w:footerReference w:type="default" r:id="rId7"/>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321733" w14:textId="77777777" w:rsidR="000A7BE4" w:rsidRDefault="000A7BE4" w:rsidP="00563D6B">
      <w:pPr>
        <w:spacing w:after="0" w:line="240" w:lineRule="auto"/>
        <w:jc w:val="center"/>
      </w:pPr>
    </w:p>
    <w:p w14:paraId="3BF5A647" w14:textId="4A51ABB0" w:rsidR="00563D6B" w:rsidRDefault="00421347" w:rsidP="00563D6B">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563D6B">
      <w:pPr>
        <w:spacing w:after="0" w:line="240" w:lineRule="auto"/>
        <w:jc w:val="center"/>
      </w:pPr>
      <w:r>
        <w:t>Cícero Nildo de Oliveira Alencar</w:t>
      </w:r>
    </w:p>
    <w:p w14:paraId="6DB400ED" w14:textId="120E86C2" w:rsidR="00563D6B" w:rsidRDefault="00563D6B" w:rsidP="003210F0">
      <w:pPr>
        <w:spacing w:after="0" w:line="240" w:lineRule="auto"/>
        <w:jc w:val="center"/>
      </w:pPr>
      <w:r>
        <w:t>Vice-Presidente</w:t>
      </w:r>
    </w:p>
    <w:p w14:paraId="52548D47" w14:textId="77777777" w:rsidR="003210F0" w:rsidRDefault="003210F0" w:rsidP="003210F0">
      <w:pPr>
        <w:spacing w:after="0" w:line="240" w:lineRule="auto"/>
        <w:jc w:val="center"/>
      </w:pPr>
    </w:p>
    <w:p w14:paraId="62A76494" w14:textId="77777777" w:rsidR="000D4239" w:rsidRDefault="000D4239" w:rsidP="00C16570">
      <w:pPr>
        <w:spacing w:after="0" w:line="240" w:lineRule="auto"/>
      </w:pPr>
    </w:p>
    <w:p w14:paraId="2D947252" w14:textId="6853671B" w:rsidR="00563D6B" w:rsidRDefault="00563D6B" w:rsidP="00C16570">
      <w:pPr>
        <w:spacing w:after="0" w:line="240" w:lineRule="auto"/>
      </w:pPr>
      <w:r>
        <w:t>_________________________________</w:t>
      </w:r>
    </w:p>
    <w:p w14:paraId="32F26EC2" w14:textId="78380C1F" w:rsidR="00563D6B" w:rsidRDefault="00CF7157" w:rsidP="00563D6B">
      <w:pPr>
        <w:spacing w:after="0" w:line="240" w:lineRule="auto"/>
        <w:jc w:val="center"/>
      </w:pPr>
      <w:r>
        <w:t>Ant</w:t>
      </w:r>
      <w:r w:rsidR="00D617A2">
        <w:t>o</w:t>
      </w:r>
      <w:r w:rsidR="00563D6B">
        <w:t>nio Carlos Pereira</w:t>
      </w:r>
    </w:p>
    <w:p w14:paraId="494803E7" w14:textId="58659207" w:rsidR="003210F0" w:rsidRDefault="00563D6B" w:rsidP="00C16570">
      <w:pPr>
        <w:spacing w:after="0" w:line="240" w:lineRule="auto"/>
        <w:jc w:val="center"/>
      </w:pPr>
      <w:r>
        <w:t>Primeiro-Secretário</w:t>
      </w:r>
    </w:p>
    <w:p w14:paraId="4C530BEC" w14:textId="77777777" w:rsidR="000A7BE4" w:rsidRDefault="000A7BE4" w:rsidP="007C0C1B">
      <w:pPr>
        <w:spacing w:after="0" w:line="240" w:lineRule="auto"/>
        <w:jc w:val="center"/>
      </w:pPr>
    </w:p>
    <w:p w14:paraId="4451EECC" w14:textId="77777777" w:rsidR="00C16570" w:rsidRDefault="00C16570" w:rsidP="00C16570">
      <w:pPr>
        <w:spacing w:after="0" w:line="240" w:lineRule="auto"/>
        <w:sectPr w:rsidR="00C16570" w:rsidSect="009259F3">
          <w:footerReference w:type="default" r:id="rId8"/>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74736655" w14:textId="3A345122" w:rsidR="00FD7BED" w:rsidRDefault="00C16570" w:rsidP="00C16570">
      <w:pPr>
        <w:spacing w:after="0" w:line="240" w:lineRule="auto"/>
      </w:pPr>
      <w:r>
        <w:t>_</w:t>
      </w:r>
      <w:r w:rsidR="00FD7BED">
        <w:t>_________________________________</w:t>
      </w:r>
    </w:p>
    <w:p w14:paraId="7CA9411B" w14:textId="0DE7850C" w:rsidR="00FD7BED" w:rsidRDefault="007D10F1" w:rsidP="007C0C1B">
      <w:pPr>
        <w:spacing w:after="0" w:line="240" w:lineRule="auto"/>
        <w:jc w:val="center"/>
      </w:pPr>
      <w:r>
        <w:t>Rozali</w:t>
      </w:r>
      <w:r w:rsidR="002C1C1F">
        <w:t xml:space="preserve"> Eufra</w:t>
      </w:r>
      <w:r w:rsidR="00D617A2">
        <w:t>u</w:t>
      </w:r>
      <w:r w:rsidR="002C1C1F">
        <w:t>sina de Oliveira</w:t>
      </w:r>
    </w:p>
    <w:p w14:paraId="2BCA8308" w14:textId="2A8525BC" w:rsidR="00995F15" w:rsidRDefault="007D10F1" w:rsidP="00C16570">
      <w:pPr>
        <w:spacing w:after="0" w:line="240" w:lineRule="auto"/>
        <w:jc w:val="center"/>
      </w:pPr>
      <w:r>
        <w:t>Segundo</w:t>
      </w:r>
      <w:r w:rsidR="00FD7BED">
        <w:t>-Secretário</w:t>
      </w:r>
    </w:p>
    <w:p w14:paraId="510561DB" w14:textId="5687F01D" w:rsidR="00C16570" w:rsidRDefault="00C16570" w:rsidP="00C16570">
      <w:pPr>
        <w:spacing w:after="0" w:line="240" w:lineRule="auto"/>
        <w:jc w:val="center"/>
      </w:pPr>
    </w:p>
    <w:p w14:paraId="411B1A1D" w14:textId="080118CD" w:rsidR="00563D6B" w:rsidRDefault="00563D6B" w:rsidP="00A92C69">
      <w:pPr>
        <w:spacing w:after="0" w:line="240" w:lineRule="auto"/>
      </w:pPr>
      <w:r>
        <w:t>__________________________________</w:t>
      </w:r>
    </w:p>
    <w:p w14:paraId="47C5A19A" w14:textId="0000292A" w:rsidR="00563D6B" w:rsidRDefault="00995F15" w:rsidP="00563D6B">
      <w:pPr>
        <w:spacing w:after="0" w:line="240" w:lineRule="auto"/>
        <w:jc w:val="center"/>
      </w:pPr>
      <w:r>
        <w:t>Elidberg Sales Pessoa Coelho</w:t>
      </w:r>
    </w:p>
    <w:p w14:paraId="2DD02E4C" w14:textId="5D970D30" w:rsidR="00563D6B" w:rsidRDefault="00563D6B" w:rsidP="003A5DAF">
      <w:pPr>
        <w:spacing w:line="360" w:lineRule="auto"/>
        <w:jc w:val="center"/>
      </w:pPr>
      <w:r>
        <w:t>Vereador</w:t>
      </w:r>
    </w:p>
    <w:p w14:paraId="268CD9FA" w14:textId="1CE72B7B" w:rsidR="00563D6B" w:rsidRDefault="00563D6B" w:rsidP="006E4EBC">
      <w:pPr>
        <w:spacing w:after="0" w:line="240" w:lineRule="auto"/>
      </w:pPr>
      <w:r>
        <w:t>__________________________________</w:t>
      </w:r>
    </w:p>
    <w:p w14:paraId="0493006D" w14:textId="15034870" w:rsidR="00563D6B" w:rsidRDefault="009A7395" w:rsidP="00563D6B">
      <w:pPr>
        <w:spacing w:after="0" w:line="240" w:lineRule="auto"/>
        <w:jc w:val="center"/>
      </w:pPr>
      <w:r>
        <w:t>Aurílio</w:t>
      </w:r>
      <w:r w:rsidR="00563D6B">
        <w:t xml:space="preserve"> Lacerda de Alencar</w:t>
      </w:r>
    </w:p>
    <w:p w14:paraId="5F8E4FE7" w14:textId="2F2DDDAA" w:rsidR="00563D6B" w:rsidRDefault="00563D6B" w:rsidP="00D617A2">
      <w:pPr>
        <w:spacing w:after="0" w:line="240" w:lineRule="auto"/>
        <w:jc w:val="center"/>
      </w:pPr>
      <w:r>
        <w:t>Vereador</w:t>
      </w:r>
    </w:p>
    <w:p w14:paraId="0D9D85F9" w14:textId="77777777" w:rsidR="00D617A2" w:rsidRDefault="00D617A2" w:rsidP="00D617A2">
      <w:pPr>
        <w:spacing w:after="0" w:line="240" w:lineRule="auto"/>
        <w:jc w:val="center"/>
      </w:pPr>
    </w:p>
    <w:p w14:paraId="07090F72" w14:textId="77777777" w:rsidR="003742DB" w:rsidRDefault="003742DB" w:rsidP="00C16570">
      <w:pPr>
        <w:spacing w:after="0" w:line="240" w:lineRule="auto"/>
      </w:pPr>
    </w:p>
    <w:p w14:paraId="719C4B20" w14:textId="6A02C33E" w:rsidR="00563D6B" w:rsidRDefault="0099041A" w:rsidP="00C16570">
      <w:pPr>
        <w:spacing w:after="0" w:line="240" w:lineRule="auto"/>
      </w:pPr>
      <w:r>
        <w:t>__</w:t>
      </w:r>
      <w:r w:rsidR="00563D6B">
        <w:t>________________________________</w:t>
      </w:r>
    </w:p>
    <w:p w14:paraId="13FAEE48" w14:textId="2CE76DDD" w:rsidR="00563D6B" w:rsidRDefault="003A5DAF" w:rsidP="00563D6B">
      <w:pPr>
        <w:spacing w:after="0" w:line="240" w:lineRule="auto"/>
        <w:jc w:val="center"/>
      </w:pPr>
      <w:r>
        <w:t>Wanderson</w:t>
      </w:r>
      <w:r w:rsidR="00C06E56">
        <w:t xml:space="preserve"> Silva de Meneses</w:t>
      </w:r>
    </w:p>
    <w:p w14:paraId="7654B8B9" w14:textId="644A18EC" w:rsidR="00563D6B" w:rsidRDefault="00563D6B" w:rsidP="009259F3">
      <w:pPr>
        <w:spacing w:after="0" w:line="240" w:lineRule="auto"/>
        <w:jc w:val="center"/>
      </w:pPr>
      <w:r>
        <w:t>Vereador</w:t>
      </w:r>
    </w:p>
    <w:p w14:paraId="09AAF1FA" w14:textId="77777777" w:rsidR="009259F3" w:rsidRDefault="009259F3" w:rsidP="009259F3">
      <w:pPr>
        <w:spacing w:after="0" w:line="240" w:lineRule="auto"/>
        <w:jc w:val="center"/>
      </w:pPr>
    </w:p>
    <w:p w14:paraId="2B3F8845" w14:textId="5D2855A0" w:rsidR="00563D6B" w:rsidRDefault="0099041A" w:rsidP="00C16570">
      <w:pPr>
        <w:spacing w:after="0" w:line="240" w:lineRule="auto"/>
      </w:pPr>
      <w:r>
        <w:t>__</w:t>
      </w:r>
      <w:r w:rsidR="00563D6B">
        <w:t>________________________________</w:t>
      </w:r>
    </w:p>
    <w:p w14:paraId="2D4D7341" w14:textId="77777777" w:rsidR="00995F15" w:rsidRDefault="00995F15" w:rsidP="00995F15">
      <w:pPr>
        <w:spacing w:after="0" w:line="240" w:lineRule="auto"/>
        <w:jc w:val="center"/>
      </w:pPr>
      <w:r>
        <w:t>George Washington Pereira Alencar</w:t>
      </w:r>
    </w:p>
    <w:p w14:paraId="79784BCD" w14:textId="6F29524F" w:rsidR="00563D6B" w:rsidRDefault="00563D6B" w:rsidP="00D617A2">
      <w:pPr>
        <w:spacing w:after="0" w:line="240" w:lineRule="auto"/>
        <w:jc w:val="center"/>
      </w:pPr>
      <w:r>
        <w:t>Vereador</w:t>
      </w:r>
    </w:p>
    <w:p w14:paraId="4906453A" w14:textId="7E11A7EF" w:rsidR="009259F3" w:rsidRDefault="009259F3" w:rsidP="00563D6B">
      <w:pPr>
        <w:spacing w:after="0" w:line="240" w:lineRule="auto"/>
        <w:jc w:val="center"/>
      </w:pPr>
    </w:p>
    <w:p w14:paraId="1700F19C" w14:textId="57A0A5D2" w:rsidR="00563D6B" w:rsidRDefault="00563D6B" w:rsidP="00C16570">
      <w:pPr>
        <w:spacing w:after="0" w:line="240" w:lineRule="auto"/>
      </w:pPr>
      <w:r>
        <w:t>__________________________________</w:t>
      </w:r>
    </w:p>
    <w:p w14:paraId="1A41A426" w14:textId="6261004B" w:rsidR="00563D6B" w:rsidRDefault="00756AEE" w:rsidP="00563D6B">
      <w:pPr>
        <w:spacing w:after="0" w:line="240" w:lineRule="auto"/>
        <w:jc w:val="center"/>
      </w:pPr>
      <w:r>
        <w:t xml:space="preserve">Onofre Eufrásio </w:t>
      </w:r>
      <w:r w:rsidR="0099041A">
        <w:t>de Luna Neto</w:t>
      </w:r>
    </w:p>
    <w:p w14:paraId="293A3FA0" w14:textId="23AB1080" w:rsidR="00D5590B" w:rsidRDefault="00563D6B" w:rsidP="006972B8">
      <w:pPr>
        <w:spacing w:after="0" w:line="240" w:lineRule="auto"/>
        <w:jc w:val="center"/>
      </w:pPr>
      <w:r>
        <w:t>Vereado</w:t>
      </w:r>
      <w:r w:rsidR="006972B8">
        <w:t>r</w:t>
      </w:r>
    </w:p>
    <w:sectPr w:rsidR="00D5590B" w:rsidSect="00C16570">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E5E92" w14:textId="77777777" w:rsidR="00401D0E" w:rsidRDefault="00401D0E" w:rsidP="00857620">
      <w:pPr>
        <w:spacing w:after="0" w:line="240" w:lineRule="auto"/>
      </w:pPr>
      <w:r>
        <w:separator/>
      </w:r>
    </w:p>
  </w:endnote>
  <w:endnote w:type="continuationSeparator" w:id="0">
    <w:p w14:paraId="21747EAE" w14:textId="77777777" w:rsidR="00401D0E" w:rsidRDefault="00401D0E" w:rsidP="00857620">
      <w:pPr>
        <w:spacing w:after="0" w:line="240" w:lineRule="auto"/>
      </w:pPr>
      <w:r>
        <w:continuationSeparator/>
      </w:r>
    </w:p>
  </w:endnote>
  <w:endnote w:type="continuationNotice" w:id="1">
    <w:p w14:paraId="018868D4" w14:textId="77777777" w:rsidR="00401D0E" w:rsidRDefault="00401D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F72DAA2" w14:paraId="4E7FC445" w14:textId="77777777" w:rsidTr="6F72DAA2">
      <w:trPr>
        <w:trHeight w:val="300"/>
      </w:trPr>
      <w:tc>
        <w:tcPr>
          <w:tcW w:w="2830" w:type="dxa"/>
        </w:tcPr>
        <w:p w14:paraId="369DC36C" w14:textId="620BDD36" w:rsidR="6F72DAA2" w:rsidRDefault="6F72DAA2" w:rsidP="6F72DAA2">
          <w:pPr>
            <w:pStyle w:val="Cabealho"/>
            <w:ind w:left="-115"/>
          </w:pPr>
        </w:p>
      </w:tc>
      <w:tc>
        <w:tcPr>
          <w:tcW w:w="2830" w:type="dxa"/>
        </w:tcPr>
        <w:p w14:paraId="28473221" w14:textId="5E4CD758" w:rsidR="6F72DAA2" w:rsidRDefault="6F72DAA2" w:rsidP="6F72DAA2">
          <w:pPr>
            <w:pStyle w:val="Cabealho"/>
            <w:jc w:val="center"/>
          </w:pPr>
        </w:p>
      </w:tc>
      <w:tc>
        <w:tcPr>
          <w:tcW w:w="2830" w:type="dxa"/>
        </w:tcPr>
        <w:p w14:paraId="7F580CC4" w14:textId="27C14E37" w:rsidR="6F72DAA2" w:rsidRDefault="6F72DAA2" w:rsidP="6F72DAA2">
          <w:pPr>
            <w:pStyle w:val="Cabealho"/>
            <w:ind w:right="-115"/>
            <w:jc w:val="right"/>
          </w:pPr>
        </w:p>
      </w:tc>
    </w:tr>
  </w:tbl>
  <w:p w14:paraId="446D077C" w14:textId="3B1CEF43" w:rsidR="6F72DAA2" w:rsidRDefault="6F72DAA2" w:rsidP="6F72D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295"/>
      <w:gridCol w:w="1295"/>
      <w:gridCol w:w="1295"/>
    </w:tblGrid>
    <w:tr w:rsidR="6F72DAA2" w14:paraId="43780D2A" w14:textId="77777777" w:rsidTr="6F72DAA2">
      <w:trPr>
        <w:trHeight w:val="300"/>
      </w:trPr>
      <w:tc>
        <w:tcPr>
          <w:tcW w:w="1295" w:type="dxa"/>
        </w:tcPr>
        <w:p w14:paraId="4012A7E0" w14:textId="6C8B3FDF" w:rsidR="6F72DAA2" w:rsidRDefault="6F72DAA2" w:rsidP="6F72DAA2">
          <w:pPr>
            <w:pStyle w:val="Cabealho"/>
            <w:ind w:left="-115"/>
          </w:pPr>
        </w:p>
      </w:tc>
      <w:tc>
        <w:tcPr>
          <w:tcW w:w="1295" w:type="dxa"/>
        </w:tcPr>
        <w:p w14:paraId="66C35CAD" w14:textId="5967F9C7" w:rsidR="6F72DAA2" w:rsidRDefault="6F72DAA2" w:rsidP="6F72DAA2">
          <w:pPr>
            <w:pStyle w:val="Cabealho"/>
            <w:jc w:val="center"/>
          </w:pPr>
        </w:p>
      </w:tc>
      <w:tc>
        <w:tcPr>
          <w:tcW w:w="1295" w:type="dxa"/>
        </w:tcPr>
        <w:p w14:paraId="02E3019B" w14:textId="1A40191C" w:rsidR="6F72DAA2" w:rsidRDefault="6F72DAA2" w:rsidP="6F72DAA2">
          <w:pPr>
            <w:pStyle w:val="Cabealho"/>
            <w:ind w:right="-115"/>
            <w:jc w:val="right"/>
          </w:pPr>
        </w:p>
      </w:tc>
    </w:tr>
  </w:tbl>
  <w:p w14:paraId="130CD799" w14:textId="43C3BF2B" w:rsidR="6F72DAA2" w:rsidRDefault="6F72DAA2" w:rsidP="6F72D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37573" w14:textId="77777777" w:rsidR="00401D0E" w:rsidRDefault="00401D0E" w:rsidP="00857620">
      <w:pPr>
        <w:spacing w:after="0" w:line="240" w:lineRule="auto"/>
      </w:pPr>
      <w:r>
        <w:separator/>
      </w:r>
    </w:p>
  </w:footnote>
  <w:footnote w:type="continuationSeparator" w:id="0">
    <w:p w14:paraId="49B7552E" w14:textId="77777777" w:rsidR="00401D0E" w:rsidRDefault="00401D0E" w:rsidP="00857620">
      <w:pPr>
        <w:spacing w:after="0" w:line="240" w:lineRule="auto"/>
      </w:pPr>
      <w:r>
        <w:continuationSeparator/>
      </w:r>
    </w:p>
  </w:footnote>
  <w:footnote w:type="continuationNotice" w:id="1">
    <w:p w14:paraId="07B5B90F" w14:textId="77777777" w:rsidR="00401D0E" w:rsidRDefault="00401D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014D1"/>
    <w:rsid w:val="0000431B"/>
    <w:rsid w:val="000223B7"/>
    <w:rsid w:val="000265EC"/>
    <w:rsid w:val="00033345"/>
    <w:rsid w:val="00036857"/>
    <w:rsid w:val="00054CAB"/>
    <w:rsid w:val="000677EF"/>
    <w:rsid w:val="0007196B"/>
    <w:rsid w:val="00076B63"/>
    <w:rsid w:val="00083F58"/>
    <w:rsid w:val="000906D2"/>
    <w:rsid w:val="000A1A54"/>
    <w:rsid w:val="000A4ECF"/>
    <w:rsid w:val="000A6371"/>
    <w:rsid w:val="000A7BE4"/>
    <w:rsid w:val="000D4239"/>
    <w:rsid w:val="000D577E"/>
    <w:rsid w:val="00137370"/>
    <w:rsid w:val="001541B7"/>
    <w:rsid w:val="00174206"/>
    <w:rsid w:val="00190F60"/>
    <w:rsid w:val="00191D6B"/>
    <w:rsid w:val="00196518"/>
    <w:rsid w:val="00196804"/>
    <w:rsid w:val="001A130D"/>
    <w:rsid w:val="001D0583"/>
    <w:rsid w:val="001F1E6E"/>
    <w:rsid w:val="001F21A5"/>
    <w:rsid w:val="00201370"/>
    <w:rsid w:val="002064D9"/>
    <w:rsid w:val="00207FD2"/>
    <w:rsid w:val="00242206"/>
    <w:rsid w:val="00245D1C"/>
    <w:rsid w:val="00254972"/>
    <w:rsid w:val="00261B7C"/>
    <w:rsid w:val="00264E81"/>
    <w:rsid w:val="00272FE8"/>
    <w:rsid w:val="00290761"/>
    <w:rsid w:val="002A652F"/>
    <w:rsid w:val="002B70DD"/>
    <w:rsid w:val="002C1C1F"/>
    <w:rsid w:val="002C629A"/>
    <w:rsid w:val="002F21E1"/>
    <w:rsid w:val="002F22CA"/>
    <w:rsid w:val="00307404"/>
    <w:rsid w:val="003210F0"/>
    <w:rsid w:val="003373AF"/>
    <w:rsid w:val="00340C49"/>
    <w:rsid w:val="00342D07"/>
    <w:rsid w:val="0036582D"/>
    <w:rsid w:val="003742DB"/>
    <w:rsid w:val="003A5DAF"/>
    <w:rsid w:val="003D710E"/>
    <w:rsid w:val="003E4E1F"/>
    <w:rsid w:val="003E764F"/>
    <w:rsid w:val="003F559B"/>
    <w:rsid w:val="00400806"/>
    <w:rsid w:val="00401D0E"/>
    <w:rsid w:val="00412551"/>
    <w:rsid w:val="004129DD"/>
    <w:rsid w:val="00413378"/>
    <w:rsid w:val="00417982"/>
    <w:rsid w:val="00421347"/>
    <w:rsid w:val="00435C26"/>
    <w:rsid w:val="0044401F"/>
    <w:rsid w:val="004523FA"/>
    <w:rsid w:val="004532CD"/>
    <w:rsid w:val="004602D8"/>
    <w:rsid w:val="00470395"/>
    <w:rsid w:val="004743D2"/>
    <w:rsid w:val="00481275"/>
    <w:rsid w:val="0048428D"/>
    <w:rsid w:val="004A09FB"/>
    <w:rsid w:val="004A7DDB"/>
    <w:rsid w:val="004B3C89"/>
    <w:rsid w:val="004C3B5F"/>
    <w:rsid w:val="004C7BA2"/>
    <w:rsid w:val="004E1522"/>
    <w:rsid w:val="004E3846"/>
    <w:rsid w:val="004F4E9C"/>
    <w:rsid w:val="00517C07"/>
    <w:rsid w:val="005224DA"/>
    <w:rsid w:val="0052564E"/>
    <w:rsid w:val="00532DE8"/>
    <w:rsid w:val="005409F3"/>
    <w:rsid w:val="00547EE0"/>
    <w:rsid w:val="00550F09"/>
    <w:rsid w:val="005576DA"/>
    <w:rsid w:val="00563D6B"/>
    <w:rsid w:val="00590B56"/>
    <w:rsid w:val="00594463"/>
    <w:rsid w:val="005A2A60"/>
    <w:rsid w:val="005A745A"/>
    <w:rsid w:val="005B3FA3"/>
    <w:rsid w:val="005C52DE"/>
    <w:rsid w:val="005D7F35"/>
    <w:rsid w:val="005E2D8C"/>
    <w:rsid w:val="005F0483"/>
    <w:rsid w:val="005F79C6"/>
    <w:rsid w:val="006117CE"/>
    <w:rsid w:val="00612603"/>
    <w:rsid w:val="00623A91"/>
    <w:rsid w:val="006363BC"/>
    <w:rsid w:val="00647E27"/>
    <w:rsid w:val="00653FBB"/>
    <w:rsid w:val="00672965"/>
    <w:rsid w:val="00672E92"/>
    <w:rsid w:val="00680202"/>
    <w:rsid w:val="00685170"/>
    <w:rsid w:val="00692572"/>
    <w:rsid w:val="006972B8"/>
    <w:rsid w:val="006A0F70"/>
    <w:rsid w:val="006B1942"/>
    <w:rsid w:val="006E2DB5"/>
    <w:rsid w:val="006E4998"/>
    <w:rsid w:val="006E4EBC"/>
    <w:rsid w:val="006F05D6"/>
    <w:rsid w:val="006F21FA"/>
    <w:rsid w:val="006F3294"/>
    <w:rsid w:val="006F5D62"/>
    <w:rsid w:val="0070253C"/>
    <w:rsid w:val="007160D8"/>
    <w:rsid w:val="007347E4"/>
    <w:rsid w:val="00756AEE"/>
    <w:rsid w:val="00793801"/>
    <w:rsid w:val="0079554F"/>
    <w:rsid w:val="007A39C7"/>
    <w:rsid w:val="007A5D1D"/>
    <w:rsid w:val="007B647C"/>
    <w:rsid w:val="007C02D7"/>
    <w:rsid w:val="007C0C1B"/>
    <w:rsid w:val="007C2DDA"/>
    <w:rsid w:val="007D10F1"/>
    <w:rsid w:val="007E7322"/>
    <w:rsid w:val="007F037E"/>
    <w:rsid w:val="007F34B0"/>
    <w:rsid w:val="00823157"/>
    <w:rsid w:val="008309B3"/>
    <w:rsid w:val="00833475"/>
    <w:rsid w:val="00857620"/>
    <w:rsid w:val="00860C5F"/>
    <w:rsid w:val="00872DA6"/>
    <w:rsid w:val="00884ED7"/>
    <w:rsid w:val="008851CA"/>
    <w:rsid w:val="008A2E85"/>
    <w:rsid w:val="008A3879"/>
    <w:rsid w:val="008A5DD9"/>
    <w:rsid w:val="008B03F1"/>
    <w:rsid w:val="008C55CE"/>
    <w:rsid w:val="008E088A"/>
    <w:rsid w:val="008E190B"/>
    <w:rsid w:val="008E305B"/>
    <w:rsid w:val="008E30D6"/>
    <w:rsid w:val="008F78AC"/>
    <w:rsid w:val="00901B8C"/>
    <w:rsid w:val="00904211"/>
    <w:rsid w:val="0090458B"/>
    <w:rsid w:val="00906A0A"/>
    <w:rsid w:val="009259F3"/>
    <w:rsid w:val="00931894"/>
    <w:rsid w:val="009320A9"/>
    <w:rsid w:val="009633F3"/>
    <w:rsid w:val="00963FCA"/>
    <w:rsid w:val="009814DB"/>
    <w:rsid w:val="0099041A"/>
    <w:rsid w:val="00995F15"/>
    <w:rsid w:val="00997326"/>
    <w:rsid w:val="009A7395"/>
    <w:rsid w:val="009B288D"/>
    <w:rsid w:val="009C15B3"/>
    <w:rsid w:val="009C339A"/>
    <w:rsid w:val="009E45C3"/>
    <w:rsid w:val="009E7792"/>
    <w:rsid w:val="009F4DF3"/>
    <w:rsid w:val="009F5B01"/>
    <w:rsid w:val="00A06CD9"/>
    <w:rsid w:val="00A1232A"/>
    <w:rsid w:val="00A16D8E"/>
    <w:rsid w:val="00A25CFA"/>
    <w:rsid w:val="00A541CC"/>
    <w:rsid w:val="00A650E1"/>
    <w:rsid w:val="00A6652B"/>
    <w:rsid w:val="00A92C69"/>
    <w:rsid w:val="00AA0C87"/>
    <w:rsid w:val="00AA2489"/>
    <w:rsid w:val="00AA4AEA"/>
    <w:rsid w:val="00AA6B60"/>
    <w:rsid w:val="00AB6CC6"/>
    <w:rsid w:val="00AC1129"/>
    <w:rsid w:val="00AD4A19"/>
    <w:rsid w:val="00AE3B3D"/>
    <w:rsid w:val="00B03BC8"/>
    <w:rsid w:val="00B11036"/>
    <w:rsid w:val="00B11ED0"/>
    <w:rsid w:val="00B1200E"/>
    <w:rsid w:val="00B12063"/>
    <w:rsid w:val="00B342AB"/>
    <w:rsid w:val="00B34FC6"/>
    <w:rsid w:val="00B527C8"/>
    <w:rsid w:val="00B57DBA"/>
    <w:rsid w:val="00B6334F"/>
    <w:rsid w:val="00B677D9"/>
    <w:rsid w:val="00B80F5A"/>
    <w:rsid w:val="00B9627D"/>
    <w:rsid w:val="00BA6843"/>
    <w:rsid w:val="00BA74E9"/>
    <w:rsid w:val="00BB1D65"/>
    <w:rsid w:val="00BD195C"/>
    <w:rsid w:val="00BE6116"/>
    <w:rsid w:val="00BF1E50"/>
    <w:rsid w:val="00BF53C5"/>
    <w:rsid w:val="00C06E56"/>
    <w:rsid w:val="00C16570"/>
    <w:rsid w:val="00C724A9"/>
    <w:rsid w:val="00C72523"/>
    <w:rsid w:val="00C76E24"/>
    <w:rsid w:val="00C826E0"/>
    <w:rsid w:val="00C90B2D"/>
    <w:rsid w:val="00C96A80"/>
    <w:rsid w:val="00CC6F54"/>
    <w:rsid w:val="00CD5F9B"/>
    <w:rsid w:val="00CF28D2"/>
    <w:rsid w:val="00CF7157"/>
    <w:rsid w:val="00D00853"/>
    <w:rsid w:val="00D0232E"/>
    <w:rsid w:val="00D20412"/>
    <w:rsid w:val="00D43685"/>
    <w:rsid w:val="00D457B8"/>
    <w:rsid w:val="00D45AF2"/>
    <w:rsid w:val="00D5590B"/>
    <w:rsid w:val="00D57AC5"/>
    <w:rsid w:val="00D617A2"/>
    <w:rsid w:val="00D80C8E"/>
    <w:rsid w:val="00DC464F"/>
    <w:rsid w:val="00DC4BB4"/>
    <w:rsid w:val="00DD47ED"/>
    <w:rsid w:val="00DF018B"/>
    <w:rsid w:val="00E0444B"/>
    <w:rsid w:val="00E23CAF"/>
    <w:rsid w:val="00E2672B"/>
    <w:rsid w:val="00E45125"/>
    <w:rsid w:val="00E54385"/>
    <w:rsid w:val="00E55EF3"/>
    <w:rsid w:val="00E61A33"/>
    <w:rsid w:val="00E65B37"/>
    <w:rsid w:val="00E67F9C"/>
    <w:rsid w:val="00E90B6F"/>
    <w:rsid w:val="00EA57F1"/>
    <w:rsid w:val="00EB03ED"/>
    <w:rsid w:val="00ED1129"/>
    <w:rsid w:val="00ED45F1"/>
    <w:rsid w:val="00ED5956"/>
    <w:rsid w:val="00EE3BE9"/>
    <w:rsid w:val="00EF5D3C"/>
    <w:rsid w:val="00F04AE3"/>
    <w:rsid w:val="00F05C09"/>
    <w:rsid w:val="00F11ED4"/>
    <w:rsid w:val="00F230C5"/>
    <w:rsid w:val="00F26468"/>
    <w:rsid w:val="00F33A95"/>
    <w:rsid w:val="00F4329D"/>
    <w:rsid w:val="00F538BC"/>
    <w:rsid w:val="00F644CF"/>
    <w:rsid w:val="00F752A8"/>
    <w:rsid w:val="00FB0834"/>
    <w:rsid w:val="00FC3498"/>
    <w:rsid w:val="00FC4A05"/>
    <w:rsid w:val="00FC60C7"/>
    <w:rsid w:val="00FD7BED"/>
    <w:rsid w:val="0D4C31A0"/>
    <w:rsid w:val="37053313"/>
    <w:rsid w:val="52443033"/>
    <w:rsid w:val="5465DFA2"/>
    <w:rsid w:val="6B1A2524"/>
    <w:rsid w:val="6F72DAA2"/>
    <w:rsid w:val="72CD937E"/>
    <w:rsid w:val="76910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FD5A651-BE80-4F8A-A6FD-4310B217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9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7</Pages>
  <Words>2709</Words>
  <Characters>14630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10</cp:revision>
  <cp:lastPrinted>2022-11-10T19:46:00Z</cp:lastPrinted>
  <dcterms:created xsi:type="dcterms:W3CDTF">2023-05-18T13:11:00Z</dcterms:created>
  <dcterms:modified xsi:type="dcterms:W3CDTF">2023-05-30T11:06:00Z</dcterms:modified>
</cp:coreProperties>
</file>