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556AEB" w:rsidRDefault="00D22642" w:rsidP="00556AEB">
      <w:pPr>
        <w:spacing w:line="276" w:lineRule="auto"/>
        <w:rPr>
          <w:rFonts w:ascii="Arial" w:hAnsi="Arial" w:cs="Arial"/>
          <w:sz w:val="22"/>
          <w:szCs w:val="22"/>
        </w:rPr>
      </w:pPr>
    </w:p>
    <w:p w14:paraId="11DBB630" w14:textId="77777777" w:rsidR="00355BB9" w:rsidRDefault="00355BB9" w:rsidP="00556AEB">
      <w:pPr>
        <w:pStyle w:val="Cabealho"/>
        <w:spacing w:line="276" w:lineRule="auto"/>
        <w:rPr>
          <w:rFonts w:ascii="Arial" w:hAnsi="Arial" w:cs="Arial"/>
          <w:b/>
          <w:bCs/>
        </w:rPr>
      </w:pPr>
    </w:p>
    <w:p w14:paraId="6B2FD085" w14:textId="77777777" w:rsidR="00355BB9" w:rsidRDefault="00355BB9" w:rsidP="00556AEB">
      <w:pPr>
        <w:pStyle w:val="Cabealho"/>
        <w:spacing w:line="276" w:lineRule="auto"/>
        <w:rPr>
          <w:rFonts w:ascii="Arial" w:hAnsi="Arial" w:cs="Arial"/>
          <w:b/>
          <w:bCs/>
        </w:rPr>
      </w:pPr>
    </w:p>
    <w:p w14:paraId="7DE48D4D" w14:textId="5416CAB0" w:rsidR="00355BB9" w:rsidRPr="00355BB9" w:rsidRDefault="00355BB9" w:rsidP="00355BB9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0876C1F7" w:rsidR="00271881" w:rsidRPr="00355BB9" w:rsidRDefault="00271881" w:rsidP="00355BB9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5BB9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355BB9">
        <w:rPr>
          <w:rFonts w:ascii="Arial" w:hAnsi="Arial" w:cs="Arial"/>
          <w:b/>
          <w:bCs/>
          <w:sz w:val="24"/>
          <w:szCs w:val="24"/>
        </w:rPr>
        <w:t>º</w:t>
      </w:r>
      <w:r w:rsidR="009C681C" w:rsidRPr="00355BB9">
        <w:rPr>
          <w:rFonts w:ascii="Arial" w:hAnsi="Arial" w:cs="Arial"/>
          <w:b/>
          <w:bCs/>
          <w:sz w:val="24"/>
          <w:szCs w:val="24"/>
        </w:rPr>
        <w:t xml:space="preserve"> </w:t>
      </w:r>
      <w:r w:rsidR="00F5542E">
        <w:rPr>
          <w:rFonts w:ascii="Arial" w:hAnsi="Arial" w:cs="Arial"/>
          <w:b/>
          <w:bCs/>
          <w:sz w:val="24"/>
          <w:szCs w:val="24"/>
        </w:rPr>
        <w:t>148</w:t>
      </w:r>
      <w:r w:rsidRPr="00355BB9">
        <w:rPr>
          <w:rFonts w:ascii="Arial" w:hAnsi="Arial" w:cs="Arial"/>
          <w:b/>
          <w:bCs/>
          <w:sz w:val="24"/>
          <w:szCs w:val="24"/>
        </w:rPr>
        <w:t>/202</w:t>
      </w:r>
      <w:r w:rsidR="00556AEB" w:rsidRPr="00355BB9">
        <w:rPr>
          <w:rFonts w:ascii="Arial" w:hAnsi="Arial" w:cs="Arial"/>
          <w:b/>
          <w:bCs/>
          <w:sz w:val="24"/>
          <w:szCs w:val="24"/>
        </w:rPr>
        <w:t>6</w:t>
      </w:r>
      <w:r w:rsidRPr="00355BB9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1E1AB715" w:rsidR="003D4DD7" w:rsidRPr="00355BB9" w:rsidRDefault="00E4330B" w:rsidP="00355BB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E4330B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D6CEB09" wp14:editId="7007290A">
            <wp:simplePos x="0" y="0"/>
            <wp:positionH relativeFrom="column">
              <wp:posOffset>3825240</wp:posOffset>
            </wp:positionH>
            <wp:positionV relativeFrom="paragraph">
              <wp:posOffset>8890</wp:posOffset>
            </wp:positionV>
            <wp:extent cx="2035572" cy="876300"/>
            <wp:effectExtent l="0" t="0" r="317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5572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355BB9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0F67D9C9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55BB9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55BB9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4AD8DAE" w14:textId="09A32B0D" w:rsidR="00556AEB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3B74F17" w14:textId="77777777" w:rsidR="00556AEB" w:rsidRPr="00355BB9" w:rsidRDefault="00556AEB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32328" w14:textId="07B91BEC" w:rsidR="00D13750" w:rsidRPr="00D13750" w:rsidRDefault="00271881" w:rsidP="00D13750">
      <w:pPr>
        <w:pStyle w:val="NormalWeb"/>
        <w:jc w:val="both"/>
        <w:rPr>
          <w:rFonts w:ascii="Arial" w:hAnsi="Arial" w:cs="Arial"/>
        </w:rPr>
      </w:pPr>
      <w:r w:rsidRPr="00355BB9">
        <w:rPr>
          <w:rFonts w:ascii="Arial" w:hAnsi="Arial" w:cs="Arial"/>
          <w:color w:val="000000"/>
        </w:rPr>
        <w:t xml:space="preserve"> </w:t>
      </w:r>
      <w:r w:rsidRPr="00355BB9">
        <w:rPr>
          <w:rFonts w:ascii="Arial" w:hAnsi="Arial" w:cs="Arial"/>
          <w:color w:val="000000"/>
        </w:rPr>
        <w:tab/>
      </w:r>
      <w:r w:rsidR="00D13750" w:rsidRPr="00D13750">
        <w:rPr>
          <w:rFonts w:ascii="Arial" w:hAnsi="Arial" w:cs="Arial"/>
        </w:rPr>
        <w:t xml:space="preserve">O Vereador que a presente subscreve, no uso de suas atribuições legais e regimentais, </w:t>
      </w:r>
      <w:r w:rsidR="00CB06C2" w:rsidRPr="00CB06C2">
        <w:rPr>
          <w:rFonts w:ascii="Arial" w:hAnsi="Arial" w:cs="Arial"/>
          <w:b/>
          <w:bCs/>
        </w:rPr>
        <w:t>INDICA</w:t>
      </w:r>
      <w:r w:rsidR="00D13750" w:rsidRPr="00D13750">
        <w:rPr>
          <w:rFonts w:ascii="Arial" w:hAnsi="Arial" w:cs="Arial"/>
        </w:rPr>
        <w:t xml:space="preserve"> ao Poder Executivo Municipal que sejam realizados serviços de </w:t>
      </w:r>
      <w:r w:rsidR="00D13750" w:rsidRPr="00D13750">
        <w:rPr>
          <w:rStyle w:val="Forte"/>
          <w:rFonts w:ascii="Arial" w:hAnsi="Arial" w:cs="Arial"/>
        </w:rPr>
        <w:t>reforma, manutenção e adequação do parquinho infantil localizado no bairro Padre Ulrico, no espaço conhecido como Lago das Torres</w:t>
      </w:r>
      <w:r w:rsidR="00D13750" w:rsidRPr="00D13750">
        <w:rPr>
          <w:rFonts w:ascii="Arial" w:hAnsi="Arial" w:cs="Arial"/>
        </w:rPr>
        <w:t>.</w:t>
      </w:r>
    </w:p>
    <w:p w14:paraId="13888E19" w14:textId="183DE7F6" w:rsidR="00D13750" w:rsidRPr="00D13750" w:rsidRDefault="00D13750" w:rsidP="00D13750">
      <w:pPr>
        <w:pStyle w:val="Ttulo3"/>
        <w:jc w:val="center"/>
        <w:rPr>
          <w:rFonts w:ascii="Arial" w:hAnsi="Arial" w:cs="Arial"/>
          <w:sz w:val="24"/>
          <w:szCs w:val="24"/>
        </w:rPr>
      </w:pPr>
      <w:r w:rsidRPr="00D13750">
        <w:rPr>
          <w:rStyle w:val="Forte"/>
          <w:rFonts w:ascii="Arial" w:hAnsi="Arial" w:cs="Arial"/>
          <w:b/>
          <w:bCs/>
          <w:sz w:val="24"/>
          <w:szCs w:val="24"/>
        </w:rPr>
        <w:t>JUSTIFICATIVA</w:t>
      </w:r>
    </w:p>
    <w:p w14:paraId="78C02361" w14:textId="77777777" w:rsidR="00D13750" w:rsidRPr="00D13750" w:rsidRDefault="00D13750" w:rsidP="00D13750">
      <w:pPr>
        <w:pStyle w:val="NormalWeb"/>
        <w:jc w:val="both"/>
        <w:rPr>
          <w:rFonts w:ascii="Arial" w:hAnsi="Arial" w:cs="Arial"/>
        </w:rPr>
      </w:pPr>
      <w:r w:rsidRPr="00D13750">
        <w:rPr>
          <w:rFonts w:ascii="Arial" w:hAnsi="Arial" w:cs="Arial"/>
        </w:rPr>
        <w:t>O parquinho do Lago das Torres é um importante espaço de lazer e convivência para as crianças e famílias do bairro Padre Ulrico. No entanto, o local encontra-se em condições precárias, com brinquedos danificados, estruturas desgastadas pelo tempo e pela ação do clima, além da necessidade de melhorias na segurança e conservação do espaço.</w:t>
      </w:r>
    </w:p>
    <w:p w14:paraId="7E1A3952" w14:textId="77777777" w:rsidR="00D13750" w:rsidRPr="00D13750" w:rsidRDefault="00D13750" w:rsidP="00D13750">
      <w:pPr>
        <w:pStyle w:val="NormalWeb"/>
        <w:jc w:val="both"/>
        <w:rPr>
          <w:rFonts w:ascii="Arial" w:hAnsi="Arial" w:cs="Arial"/>
        </w:rPr>
      </w:pPr>
      <w:r w:rsidRPr="00D13750">
        <w:rPr>
          <w:rFonts w:ascii="Arial" w:hAnsi="Arial" w:cs="Arial"/>
        </w:rPr>
        <w:t>A situação atual compromete o uso adequado do parquinho e pode representar riscos à integridade física das crianças que utilizam o local. A reforma é fundamental para garantir um ambiente seguro, acessível e adequado ao lazer infantil, além de valorizar o espaço público e promover o bem-estar da comunidade.</w:t>
      </w:r>
    </w:p>
    <w:p w14:paraId="4F15ED02" w14:textId="77777777" w:rsidR="00D13750" w:rsidRPr="00D13750" w:rsidRDefault="00D13750" w:rsidP="00D13750">
      <w:pPr>
        <w:pStyle w:val="NormalWeb"/>
        <w:jc w:val="both"/>
        <w:rPr>
          <w:rFonts w:ascii="Arial" w:hAnsi="Arial" w:cs="Arial"/>
        </w:rPr>
      </w:pPr>
      <w:r w:rsidRPr="00D13750">
        <w:rPr>
          <w:rFonts w:ascii="Arial" w:hAnsi="Arial" w:cs="Arial"/>
        </w:rPr>
        <w:t>Diante disso, solicita-se atenção especial do Executivo Municipal para que sejam realizadas as melhorias necessárias, devolvendo à população um espaço digno, seguro e adequado para o lazer das crianças e o convívio familiar.</w:t>
      </w:r>
    </w:p>
    <w:p w14:paraId="4E6FA3AE" w14:textId="17324710" w:rsidR="00556AEB" w:rsidRPr="00355BB9" w:rsidRDefault="00271881" w:rsidP="00D13750">
      <w:pPr>
        <w:pStyle w:val="NormalWeb"/>
        <w:jc w:val="both"/>
        <w:rPr>
          <w:rFonts w:ascii="Arial" w:hAnsi="Arial" w:cs="Arial"/>
          <w:color w:val="000000"/>
        </w:rPr>
      </w:pPr>
      <w:r w:rsidRPr="00355BB9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355BB9" w:rsidRPr="00355BB9">
        <w:rPr>
          <w:rFonts w:ascii="Arial" w:hAnsi="Arial" w:cs="Arial"/>
          <w:color w:val="000000"/>
        </w:rPr>
        <w:t>09</w:t>
      </w:r>
      <w:r w:rsidR="006E456C" w:rsidRPr="00355BB9">
        <w:rPr>
          <w:rFonts w:ascii="Arial" w:hAnsi="Arial" w:cs="Arial"/>
          <w:color w:val="000000"/>
        </w:rPr>
        <w:t xml:space="preserve"> de </w:t>
      </w:r>
      <w:r w:rsidR="00355BB9" w:rsidRPr="00355BB9">
        <w:rPr>
          <w:rFonts w:ascii="Arial" w:hAnsi="Arial" w:cs="Arial"/>
          <w:color w:val="000000"/>
        </w:rPr>
        <w:t>fevereiro</w:t>
      </w:r>
      <w:r w:rsidR="006E456C" w:rsidRPr="00355BB9">
        <w:rPr>
          <w:rFonts w:ascii="Arial" w:hAnsi="Arial" w:cs="Arial"/>
          <w:color w:val="000000"/>
        </w:rPr>
        <w:t xml:space="preserve"> de 2026.</w:t>
      </w:r>
    </w:p>
    <w:p w14:paraId="7CB367D4" w14:textId="392F46AF" w:rsidR="00556AEB" w:rsidRPr="00355BB9" w:rsidRDefault="00556AEB" w:rsidP="00C35E3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55BB9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61C5CF6D" w:rsidR="00556AEB" w:rsidRPr="00355BB9" w:rsidRDefault="00556AEB" w:rsidP="00C35E3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55BB9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6CAD503B" w14:textId="41B036AD" w:rsidR="006C6593" w:rsidRPr="00D13750" w:rsidRDefault="006C6593" w:rsidP="00D13750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sectPr w:rsidR="006C6593" w:rsidRPr="00D1375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5542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5542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5542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5542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6002938">
    <w:abstractNumId w:val="0"/>
  </w:num>
  <w:num w:numId="2" w16cid:durableId="174079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63514"/>
    <w:rsid w:val="00084016"/>
    <w:rsid w:val="000B0619"/>
    <w:rsid w:val="000B4DF5"/>
    <w:rsid w:val="000B756B"/>
    <w:rsid w:val="001732AE"/>
    <w:rsid w:val="001770CE"/>
    <w:rsid w:val="0018471F"/>
    <w:rsid w:val="001C643E"/>
    <w:rsid w:val="001D3F41"/>
    <w:rsid w:val="0020790A"/>
    <w:rsid w:val="00271881"/>
    <w:rsid w:val="00332813"/>
    <w:rsid w:val="003366C5"/>
    <w:rsid w:val="00355BB9"/>
    <w:rsid w:val="00386CE9"/>
    <w:rsid w:val="003D4DD7"/>
    <w:rsid w:val="00401020"/>
    <w:rsid w:val="004364FB"/>
    <w:rsid w:val="00464F1B"/>
    <w:rsid w:val="00486C17"/>
    <w:rsid w:val="00516C78"/>
    <w:rsid w:val="0053064D"/>
    <w:rsid w:val="00554D4D"/>
    <w:rsid w:val="00556AEB"/>
    <w:rsid w:val="005F0921"/>
    <w:rsid w:val="005F7784"/>
    <w:rsid w:val="005F7A06"/>
    <w:rsid w:val="00613378"/>
    <w:rsid w:val="00696376"/>
    <w:rsid w:val="006C6593"/>
    <w:rsid w:val="006D4B25"/>
    <w:rsid w:val="006D5D13"/>
    <w:rsid w:val="006E456C"/>
    <w:rsid w:val="006F682F"/>
    <w:rsid w:val="007C77C6"/>
    <w:rsid w:val="00843EF5"/>
    <w:rsid w:val="008521D8"/>
    <w:rsid w:val="009326C8"/>
    <w:rsid w:val="00942230"/>
    <w:rsid w:val="0095502B"/>
    <w:rsid w:val="00975334"/>
    <w:rsid w:val="009A3D0C"/>
    <w:rsid w:val="009C2822"/>
    <w:rsid w:val="009C681C"/>
    <w:rsid w:val="00A32F7B"/>
    <w:rsid w:val="00AE0112"/>
    <w:rsid w:val="00AE044D"/>
    <w:rsid w:val="00B205F0"/>
    <w:rsid w:val="00B83D77"/>
    <w:rsid w:val="00BC5260"/>
    <w:rsid w:val="00C35E30"/>
    <w:rsid w:val="00C51978"/>
    <w:rsid w:val="00CA3714"/>
    <w:rsid w:val="00CB06C2"/>
    <w:rsid w:val="00CD4D70"/>
    <w:rsid w:val="00D012B0"/>
    <w:rsid w:val="00D13750"/>
    <w:rsid w:val="00D16DFC"/>
    <w:rsid w:val="00D22642"/>
    <w:rsid w:val="00D37E31"/>
    <w:rsid w:val="00D54B97"/>
    <w:rsid w:val="00D65916"/>
    <w:rsid w:val="00DF79BB"/>
    <w:rsid w:val="00E373E8"/>
    <w:rsid w:val="00E4330B"/>
    <w:rsid w:val="00EB5659"/>
    <w:rsid w:val="00EB56C7"/>
    <w:rsid w:val="00ED65DC"/>
    <w:rsid w:val="00F17477"/>
    <w:rsid w:val="00F4772D"/>
    <w:rsid w:val="00F5542E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86CE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386CE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21</cp:revision>
  <cp:lastPrinted>2025-11-03T12:16:00Z</cp:lastPrinted>
  <dcterms:created xsi:type="dcterms:W3CDTF">2026-01-19T13:38:00Z</dcterms:created>
  <dcterms:modified xsi:type="dcterms:W3CDTF">2026-05-07T18:54:00Z</dcterms:modified>
</cp:coreProperties>
</file>