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BB7C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48CF9009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AUGUSTO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D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ANTAS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- P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RESIDENTE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DO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G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RUPO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QUATORIAL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ENERGIA</w:t>
      </w:r>
      <w:r>
        <w:rPr>
          <w:rFonts w:ascii="Arial" w:hAnsi="Arial" w:cs="Arial"/>
          <w:b/>
          <w:color w:val="auto"/>
          <w:sz w:val="24"/>
          <w:szCs w:val="24"/>
        </w:rPr>
        <w:t>.</w:t>
      </w:r>
    </w:p>
    <w:p w14:paraId="4080CDE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INDICAR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QUE SEJA REALIZADO O SERVIÇO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DE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MANUTENÇÃO</w:t>
      </w:r>
      <w:r>
        <w:rPr>
          <w:rFonts w:ascii="Arial" w:hAnsi="Arial" w:cs="Arial"/>
          <w:b/>
          <w:bCs/>
          <w:sz w:val="24"/>
          <w:szCs w:val="24"/>
        </w:rPr>
        <w:t xml:space="preserve"> D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 ILUMINAÇÃO PÚBLICA EM TODA A EXTENSÃO DA AVENIDA 7 DE SETEMBRO ENTRE A RUA PRESIDENTE KENNEDY COM A RUA PRESIDENTE COSTA E SILVA, NO BAIRRO AREA COMERCIAL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318B809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D7CB834">
      <w:pPr>
        <w:jc w:val="both"/>
        <w:rPr>
          <w:rFonts w:hint="default" w:ascii="SimSun" w:hAnsi="SimSun" w:eastAsia="SimSun" w:cs="SimSun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 da iluminação pública em toda a extensão da Avenida 7 de Setembro, no trecho compreendido entre a Rua Presidente Kennedy e a Rua Presidente Costa e Silva, no bairro Área Comercial, deve-se à necessidade de garantir condições adequadas de segurança e mobilidade aos cidadãos. A região apresenta pontos de iluminação danificados ou com funcionamento irregular, o que prejudica a visibilidade noturna, aumenta o risco de acidentes e compromete a segurança de pedestres, motoristas e comerciantes. A manutenção corretiva e preventiva da rede de iluminação permitirá restabelecer a luminosidade adequada, favorecendo a circulação de pessoas, o fortalecimento das atividades econômicas locais e a prevenção de atos ilícitos. Além disso, o serviço contribui para a melhoria da infraestrutura urbana e atende às diretrizes de qualidade dos serviços públicos essenciais.</w:t>
      </w:r>
    </w:p>
    <w:p w14:paraId="7CF6557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D09D7C1">
      <w:pPr>
        <w:jc w:val="both"/>
        <w:rPr>
          <w:rFonts w:ascii="Arial" w:hAnsi="Arial" w:cs="Arial"/>
          <w:b/>
          <w:sz w:val="24"/>
          <w:szCs w:val="24"/>
        </w:rPr>
      </w:pPr>
    </w:p>
    <w:p w14:paraId="51AACEC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7A7F716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571F1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ED50E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5FCC3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3762A1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D034BCD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6F4CBD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64D0E"/>
    <w:rsid w:val="004837A6"/>
    <w:rsid w:val="004B6FC6"/>
    <w:rsid w:val="004C5718"/>
    <w:rsid w:val="00514F49"/>
    <w:rsid w:val="005326F9"/>
    <w:rsid w:val="0053445B"/>
    <w:rsid w:val="0057411F"/>
    <w:rsid w:val="006C2F72"/>
    <w:rsid w:val="006F56C6"/>
    <w:rsid w:val="006F7F29"/>
    <w:rsid w:val="007470DB"/>
    <w:rsid w:val="00747952"/>
    <w:rsid w:val="00764BAE"/>
    <w:rsid w:val="007A0667"/>
    <w:rsid w:val="007A402F"/>
    <w:rsid w:val="008632E8"/>
    <w:rsid w:val="00884719"/>
    <w:rsid w:val="008B58D1"/>
    <w:rsid w:val="0091360A"/>
    <w:rsid w:val="00986886"/>
    <w:rsid w:val="00A34D6A"/>
    <w:rsid w:val="00A40451"/>
    <w:rsid w:val="00A557C6"/>
    <w:rsid w:val="00A842F9"/>
    <w:rsid w:val="00A965D6"/>
    <w:rsid w:val="00AB6EF1"/>
    <w:rsid w:val="00B363AC"/>
    <w:rsid w:val="00BB492B"/>
    <w:rsid w:val="00C34774"/>
    <w:rsid w:val="00C44FAA"/>
    <w:rsid w:val="00C53B6E"/>
    <w:rsid w:val="00D469C2"/>
    <w:rsid w:val="00EB3738"/>
    <w:rsid w:val="00EC09D5"/>
    <w:rsid w:val="00FC6D19"/>
    <w:rsid w:val="08413F36"/>
    <w:rsid w:val="087710DF"/>
    <w:rsid w:val="0DC613A9"/>
    <w:rsid w:val="2071534A"/>
    <w:rsid w:val="29C668BE"/>
    <w:rsid w:val="321E0276"/>
    <w:rsid w:val="32F31EA6"/>
    <w:rsid w:val="3DCC4100"/>
    <w:rsid w:val="3ED17C48"/>
    <w:rsid w:val="423E4ABC"/>
    <w:rsid w:val="46A87991"/>
    <w:rsid w:val="53435A70"/>
    <w:rsid w:val="654323A1"/>
    <w:rsid w:val="68932279"/>
    <w:rsid w:val="6ACB1DFA"/>
    <w:rsid w:val="6D026021"/>
    <w:rsid w:val="6DBE1941"/>
    <w:rsid w:val="6DC07183"/>
    <w:rsid w:val="73F1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1176</Characters>
  <Lines>9</Lines>
  <Paragraphs>2</Paragraphs>
  <TotalTime>47</TotalTime>
  <ScaleCrop>false</ScaleCrop>
  <LinksUpToDate>false</LinksUpToDate>
  <CharactersWithSpaces>1391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2025-11-04T19:02:00Z</dcterms:created>
  <dc:creator>Mariana Farias</dc:creator>
  <cp:lastModifiedBy>Mariana Farias</cp:lastModifiedBy>
  <dcterms:modified xsi:type="dcterms:W3CDTF">2025-12-01T00:18:58Z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C24072C0939F4395B6ED46DE862E49FF_13</vt:lpwstr>
  </property>
</Properties>
</file>