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00A60" w14:textId="77777777" w:rsidR="00437C10" w:rsidRDefault="00437C10" w:rsidP="00437C10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CAAA136" wp14:editId="68F7854F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AECBA" w14:textId="77777777" w:rsidR="00437C10" w:rsidRDefault="00437C10" w:rsidP="00437C10">
      <w:pPr>
        <w:pStyle w:val="Cabealho"/>
        <w:jc w:val="center"/>
      </w:pPr>
    </w:p>
    <w:p w14:paraId="79886BF7" w14:textId="77777777" w:rsidR="00437C10" w:rsidRDefault="00437C10" w:rsidP="00437C10">
      <w:pPr>
        <w:pStyle w:val="Cabealho"/>
        <w:jc w:val="center"/>
      </w:pPr>
    </w:p>
    <w:p w14:paraId="01A2DF1E" w14:textId="77777777" w:rsidR="00437C10" w:rsidRPr="00773FA2" w:rsidRDefault="00437C10" w:rsidP="00437C1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60562317" w14:textId="77777777" w:rsidR="00437C10" w:rsidRPr="00773FA2" w:rsidRDefault="00437C10" w:rsidP="00437C1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638D151A" w14:textId="77777777" w:rsidR="00437C10" w:rsidRPr="00773FA2" w:rsidRDefault="00437C10" w:rsidP="00437C1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B613A0B" w14:textId="3DD2B7AE" w:rsidR="00344B52" w:rsidRDefault="00437C10" w:rsidP="00344B5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11ª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05 de junho de 2024. Presidência, Exmº Srº Presidente vereador José Ednailson do Nascimento. Secretários Exmos. Senhores vereadores Vera Lucia da Silva Nascimento e Renan Jefferson de Moura Terto. Ao quinto dia do mês de junho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Otavio Carlos Dantas Filho, Claudianor Marcelino da Silva, Aldair Jose Venancio de Morais, Vera Lucia da Silva Nascimento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>Havendo quórum regimental o senhor presidente José Ednailson declara aberta a presente sessão. Ordem do dia: REAPRESENTAÇÃO DO REQUERIMENTO Nº 013/2021 DE AUTORIA DO VEREADOR FRANCISCO CARLOS CUSTODIO DA SILVA – SOLICITA AO PODER EXECUTIVO A CONSTRUÇÃO DE UMA UNIDADE BASICA DE SAUDE NA LAGOA DA EMA; aprovado por unanimidade. REAPRESENTAÇÃO DO REQUERIMENTO Nº 0122/2021 DE AUTORIA DO VEREADOR FRANCISCO CARLOS CUSTODIO DA SILVA – SOLICITA AO PODER EXECUTIVO A CONSTRUÇÃO DO CALÇAMENTO LIGANDO A LADEIRA DA BICA ATE O CONJUNTO ALTO PARAISO; aprovado por unanimidade. REQUERIMENTO Nº 032/2024 DE AUTORIA DO VEREADOR JOSE EDNAILSON DO NASCIMENTO – SOLICITA AO PODER EXECUTIVO INSTALAÇÃO DE ENCANAÇÃO DE ÁGUA POTAVEL PARA A COMUNIDADE DO GENIPAPO; aprovado por unanimidade. Depois de lida e aprovada a ata da sessão anterior, o presidente cumprimenta a todos</w:t>
      </w:r>
      <w:r w:rsidR="00344B52">
        <w:rPr>
          <w:rFonts w:cstheme="minorHAnsi"/>
          <w:kern w:val="0"/>
          <w:sz w:val="28"/>
          <w:szCs w:val="28"/>
          <w14:ligatures w14:val="none"/>
        </w:rPr>
        <w:t>, justifica a ausência dos vereadores Francisco Canindé e Diogo Medeiros</w:t>
      </w:r>
      <w:r>
        <w:rPr>
          <w:rFonts w:cstheme="minorHAnsi"/>
          <w:kern w:val="0"/>
          <w:sz w:val="28"/>
          <w:szCs w:val="28"/>
          <w14:ligatures w14:val="none"/>
        </w:rPr>
        <w:t xml:space="preserve"> e passa a palavra para o vereador Aldair Jose, que deseja boa noite a todos e solicita uma lista com nomes e valores de salário de todos funcionários desta casa</w:t>
      </w:r>
      <w:r w:rsidR="00344B52">
        <w:rPr>
          <w:rFonts w:cstheme="minorHAnsi"/>
          <w:kern w:val="0"/>
          <w:sz w:val="28"/>
          <w:szCs w:val="28"/>
          <w14:ligatures w14:val="none"/>
        </w:rPr>
        <w:t xml:space="preserve">, o presidente volta a falar e comunica que esse pedido poder ser feito através de requerimento ou oficio e deverá ser entregue aqui na secretaria. </w:t>
      </w:r>
      <w:r w:rsidR="00344B52">
        <w:rPr>
          <w:rFonts w:cstheme="minorHAnsi"/>
          <w:color w:val="000000"/>
          <w:sz w:val="28"/>
          <w:szCs w:val="28"/>
        </w:rPr>
        <w:t>Não havendo mais nada a ser debatido e nem submetido a votação, dá por encerrada a presente sessão ordinária, convocando uma outra sessão para o dia 1</w:t>
      </w:r>
      <w:r w:rsidR="009F56AC">
        <w:rPr>
          <w:rFonts w:cstheme="minorHAnsi"/>
          <w:color w:val="000000"/>
          <w:sz w:val="28"/>
          <w:szCs w:val="28"/>
        </w:rPr>
        <w:t>1</w:t>
      </w:r>
      <w:r w:rsidR="00344B52">
        <w:rPr>
          <w:rFonts w:cstheme="minorHAnsi"/>
          <w:color w:val="000000"/>
          <w:sz w:val="28"/>
          <w:szCs w:val="28"/>
        </w:rPr>
        <w:t xml:space="preserve"> de junho de 2024.</w:t>
      </w:r>
    </w:p>
    <w:p w14:paraId="1BFC9968" w14:textId="77777777" w:rsidR="00344B52" w:rsidRPr="00EB184A" w:rsidRDefault="00344B52" w:rsidP="00344B52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4495E35A" w14:textId="77777777" w:rsidR="00344B52" w:rsidRDefault="00344B52" w:rsidP="00344B5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453FD2DB" w14:textId="77777777" w:rsidR="00344B52" w:rsidRDefault="00344B52" w:rsidP="00344B5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02A579A4" w14:textId="213837C9" w:rsidR="00111EE4" w:rsidRDefault="00344B52" w:rsidP="00111EE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765A594E" w14:textId="77777777" w:rsidR="00111EE4" w:rsidRDefault="00111EE4" w:rsidP="00111EE4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03210ED5" w14:textId="77777777" w:rsidR="00111EE4" w:rsidRDefault="00111EE4" w:rsidP="00111EE4">
      <w:pPr>
        <w:spacing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__________________________________________________________________________</w:t>
      </w:r>
    </w:p>
    <w:p w14:paraId="2642C0D8" w14:textId="77777777" w:rsidR="00111EE4" w:rsidRDefault="00111EE4" w:rsidP="00111EE4">
      <w:pPr>
        <w:jc w:val="both"/>
      </w:pPr>
      <w:r>
        <w:t>______________________________________________________________________________________________</w:t>
      </w:r>
    </w:p>
    <w:p w14:paraId="76168D19" w14:textId="77777777" w:rsidR="00111EE4" w:rsidRPr="00111EE4" w:rsidRDefault="00111EE4" w:rsidP="00111EE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sectPr w:rsidR="00111EE4" w:rsidRPr="00111EE4" w:rsidSect="00437C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55367" w14:textId="77777777" w:rsidR="00F637A3" w:rsidRDefault="00F637A3" w:rsidP="00344B52">
      <w:pPr>
        <w:spacing w:after="0" w:line="240" w:lineRule="auto"/>
      </w:pPr>
      <w:r>
        <w:separator/>
      </w:r>
    </w:p>
  </w:endnote>
  <w:endnote w:type="continuationSeparator" w:id="0">
    <w:p w14:paraId="5F98974F" w14:textId="77777777" w:rsidR="00F637A3" w:rsidRDefault="00F637A3" w:rsidP="00344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61066" w14:textId="77777777" w:rsidR="00F637A3" w:rsidRDefault="00F637A3" w:rsidP="00344B52">
      <w:pPr>
        <w:spacing w:after="0" w:line="240" w:lineRule="auto"/>
      </w:pPr>
      <w:r>
        <w:separator/>
      </w:r>
    </w:p>
  </w:footnote>
  <w:footnote w:type="continuationSeparator" w:id="0">
    <w:p w14:paraId="4AFABF0B" w14:textId="77777777" w:rsidR="00F637A3" w:rsidRDefault="00F637A3" w:rsidP="00344B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C10"/>
    <w:rsid w:val="00111EE4"/>
    <w:rsid w:val="00344B52"/>
    <w:rsid w:val="00437C10"/>
    <w:rsid w:val="005C367A"/>
    <w:rsid w:val="0090034F"/>
    <w:rsid w:val="009F56AC"/>
    <w:rsid w:val="00CF6C67"/>
    <w:rsid w:val="00F6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4121B"/>
  <w15:chartTrackingRefBased/>
  <w15:docId w15:val="{89DB2735-B76B-4BB2-B0AA-F1F9E7BF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C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7C10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437C10"/>
    <w:rPr>
      <w:kern w:val="0"/>
      <w14:ligatures w14:val="none"/>
    </w:rPr>
  </w:style>
  <w:style w:type="paragraph" w:styleId="SemEspaamento">
    <w:name w:val="No Spacing"/>
    <w:uiPriority w:val="1"/>
    <w:qFormat/>
    <w:rsid w:val="00344B52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44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4B52"/>
  </w:style>
  <w:style w:type="character" w:styleId="Refdecomentrio">
    <w:name w:val="annotation reference"/>
    <w:basedOn w:val="Fontepargpadro"/>
    <w:uiPriority w:val="99"/>
    <w:semiHidden/>
    <w:unhideWhenUsed/>
    <w:rsid w:val="00111EE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1EE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1EE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1E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1E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2024-06-10T12:32:00Z</dcterms:created>
  <dcterms:modified xsi:type="dcterms:W3CDTF">2024-06-12T13:03:00Z</dcterms:modified>
</cp:coreProperties>
</file>