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F60" w:rsidRPr="000B7C91" w:rsidRDefault="00FC5F60" w:rsidP="00FC5F60">
      <w:pPr>
        <w:rPr>
          <w:lang w:eastAsia="pt-BR"/>
        </w:rPr>
      </w:pPr>
      <w:r w:rsidRPr="008E0314">
        <w:rPr>
          <w:rFonts w:asciiTheme="minorHAnsi" w:hAnsiTheme="minorHAnsi" w:cstheme="minorBidi"/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6150FEFF" wp14:editId="7B53556C">
            <wp:simplePos x="0" y="0"/>
            <wp:positionH relativeFrom="margin">
              <wp:posOffset>-867410</wp:posOffset>
            </wp:positionH>
            <wp:positionV relativeFrom="paragraph">
              <wp:posOffset>-1696459</wp:posOffset>
            </wp:positionV>
            <wp:extent cx="7528965" cy="10406679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lha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8965" cy="104066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5F60" w:rsidRPr="00131F56" w:rsidRDefault="00FC5F60" w:rsidP="00FC5F60">
      <w:pPr>
        <w:pStyle w:val="Ttulo2"/>
        <w:ind w:left="2400" w:right="71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PORTARIA Nº 001/2021</w:t>
      </w:r>
    </w:p>
    <w:p w:rsidR="00FC5F60" w:rsidRPr="00131F56" w:rsidRDefault="00FC5F60" w:rsidP="00FC5F60">
      <w:pPr>
        <w:rPr>
          <w:rFonts w:ascii="Times New Roman" w:hAnsi="Times New Roman"/>
          <w:sz w:val="24"/>
          <w:szCs w:val="24"/>
        </w:rPr>
      </w:pPr>
    </w:p>
    <w:p w:rsidR="00FC5F60" w:rsidRPr="00131F56" w:rsidRDefault="00FC5F60" w:rsidP="00FC5F60">
      <w:pPr>
        <w:pStyle w:val="Recuodecorpodetexto2"/>
        <w:ind w:left="2400" w:right="71" w:firstLine="0"/>
        <w:rPr>
          <w:rFonts w:ascii="Times New Roman" w:hAnsi="Times New Roman"/>
          <w:b/>
          <w:i w:val="0"/>
          <w:iCs w:val="0"/>
          <w:sz w:val="24"/>
        </w:rPr>
      </w:pPr>
      <w:r>
        <w:rPr>
          <w:rFonts w:ascii="Times New Roman" w:hAnsi="Times New Roman"/>
          <w:b/>
          <w:i w:val="0"/>
          <w:iCs w:val="0"/>
          <w:sz w:val="24"/>
        </w:rPr>
        <w:t>NOMEIA SERVIDOR</w:t>
      </w:r>
      <w:r w:rsidRPr="00131F56">
        <w:rPr>
          <w:rFonts w:ascii="Times New Roman" w:hAnsi="Times New Roman"/>
          <w:b/>
          <w:i w:val="0"/>
          <w:iCs w:val="0"/>
          <w:sz w:val="24"/>
        </w:rPr>
        <w:t xml:space="preserve"> EM CARGO COMISSIONADO DO PODER LEGISLATIVO E DÁ OUTRAS PROVIDÊNCIAS.</w:t>
      </w:r>
    </w:p>
    <w:p w:rsidR="00FC5F60" w:rsidRPr="00131F56" w:rsidRDefault="00FC5F60" w:rsidP="00FC5F60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131F56">
        <w:rPr>
          <w:rFonts w:ascii="Times New Roman" w:hAnsi="Times New Roman"/>
          <w:i w:val="0"/>
          <w:iCs w:val="0"/>
          <w:sz w:val="24"/>
        </w:rPr>
        <w:tab/>
      </w:r>
    </w:p>
    <w:p w:rsidR="00FC5F60" w:rsidRPr="00131F56" w:rsidRDefault="00FC5F60" w:rsidP="00FC5F6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i w:val="0"/>
          <w:iCs w:val="0"/>
          <w:sz w:val="24"/>
        </w:rPr>
        <w:t xml:space="preserve">A </w:t>
      </w:r>
      <w:r w:rsidRPr="00131F56">
        <w:rPr>
          <w:rFonts w:ascii="Times New Roman" w:hAnsi="Times New Roman"/>
          <w:i w:val="0"/>
          <w:iCs w:val="0"/>
          <w:sz w:val="24"/>
        </w:rPr>
        <w:t>Presidente da Câmara de Vereadores de Anchieta, do Estado de Santa Catarina, usando a competência que lhe confere a Lei Orgânica Municipal, promulgada em 05 de abril de 1990 e o Regimento Interno:</w:t>
      </w:r>
    </w:p>
    <w:p w:rsidR="00FC5F60" w:rsidRPr="00131F56" w:rsidRDefault="00FC5F60" w:rsidP="00FC5F6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FC5F60" w:rsidRPr="00131F56" w:rsidRDefault="00FC5F60" w:rsidP="00FC5F6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  <w:r w:rsidRPr="00131F56">
        <w:rPr>
          <w:rFonts w:ascii="Times New Roman" w:hAnsi="Times New Roman"/>
          <w:i w:val="0"/>
          <w:iCs w:val="0"/>
          <w:sz w:val="24"/>
        </w:rPr>
        <w:t>RESOLVE:</w:t>
      </w:r>
    </w:p>
    <w:p w:rsidR="00FC5F60" w:rsidRPr="00131F56" w:rsidRDefault="00FC5F60" w:rsidP="00FC5F6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FC5F60" w:rsidRPr="00131F56" w:rsidRDefault="00FC5F60" w:rsidP="00FC5F6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i w:val="0"/>
          <w:iCs w:val="0"/>
          <w:sz w:val="24"/>
        </w:rPr>
        <w:t>Art. 1º Fica nomeado M</w:t>
      </w:r>
      <w:r>
        <w:rPr>
          <w:rFonts w:ascii="Times New Roman" w:hAnsi="Times New Roman"/>
          <w:b/>
          <w:i w:val="0"/>
          <w:iCs w:val="0"/>
          <w:sz w:val="24"/>
        </w:rPr>
        <w:t>ATEUS PEDRETTI DELAI</w:t>
      </w:r>
      <w:r w:rsidRPr="00131F56">
        <w:rPr>
          <w:rFonts w:ascii="Times New Roman" w:hAnsi="Times New Roman"/>
          <w:i w:val="0"/>
          <w:iCs w:val="0"/>
          <w:sz w:val="24"/>
        </w:rPr>
        <w:t>, brasileir</w:t>
      </w:r>
      <w:r>
        <w:rPr>
          <w:rFonts w:ascii="Times New Roman" w:hAnsi="Times New Roman"/>
          <w:i w:val="0"/>
          <w:iCs w:val="0"/>
          <w:sz w:val="24"/>
        </w:rPr>
        <w:t>o</w:t>
      </w:r>
      <w:r w:rsidRPr="00131F56">
        <w:rPr>
          <w:rFonts w:ascii="Times New Roman" w:hAnsi="Times New Roman"/>
          <w:i w:val="0"/>
          <w:iCs w:val="0"/>
          <w:sz w:val="24"/>
        </w:rPr>
        <w:t>, solteir</w:t>
      </w:r>
      <w:r>
        <w:rPr>
          <w:rFonts w:ascii="Times New Roman" w:hAnsi="Times New Roman"/>
          <w:i w:val="0"/>
          <w:iCs w:val="0"/>
          <w:sz w:val="24"/>
        </w:rPr>
        <w:t>o</w:t>
      </w:r>
      <w:r w:rsidRPr="00131F56">
        <w:rPr>
          <w:rFonts w:ascii="Times New Roman" w:hAnsi="Times New Roman"/>
          <w:i w:val="0"/>
          <w:iCs w:val="0"/>
          <w:sz w:val="24"/>
        </w:rPr>
        <w:t>, maior, portadora da car</w:t>
      </w:r>
      <w:r>
        <w:rPr>
          <w:rFonts w:ascii="Times New Roman" w:hAnsi="Times New Roman"/>
          <w:i w:val="0"/>
          <w:iCs w:val="0"/>
          <w:sz w:val="24"/>
        </w:rPr>
        <w:t xml:space="preserve">teira de identidade RG </w:t>
      </w:r>
      <w:proofErr w:type="gramStart"/>
      <w:r>
        <w:rPr>
          <w:rFonts w:ascii="Times New Roman" w:hAnsi="Times New Roman"/>
          <w:i w:val="0"/>
          <w:iCs w:val="0"/>
          <w:sz w:val="24"/>
        </w:rPr>
        <w:t>6,016.792</w:t>
      </w:r>
      <w:proofErr w:type="gramEnd"/>
      <w:r w:rsidRPr="00131F56">
        <w:rPr>
          <w:rFonts w:ascii="Times New Roman" w:hAnsi="Times New Roman"/>
          <w:i w:val="0"/>
          <w:iCs w:val="0"/>
          <w:sz w:val="24"/>
        </w:rPr>
        <w:t xml:space="preserve"> - SSP/SC inscri</w:t>
      </w:r>
      <w:r>
        <w:rPr>
          <w:rFonts w:ascii="Times New Roman" w:hAnsi="Times New Roman"/>
          <w:i w:val="0"/>
          <w:iCs w:val="0"/>
          <w:sz w:val="24"/>
        </w:rPr>
        <w:t>ta no CPF sob nº 1084.287.749-27</w:t>
      </w:r>
      <w:r w:rsidRPr="00131F56">
        <w:rPr>
          <w:rFonts w:ascii="Times New Roman" w:hAnsi="Times New Roman"/>
          <w:i w:val="0"/>
          <w:iCs w:val="0"/>
          <w:sz w:val="24"/>
        </w:rPr>
        <w:t xml:space="preserve"> para ocupar o cargo de</w:t>
      </w:r>
      <w:r>
        <w:rPr>
          <w:rFonts w:ascii="Times New Roman" w:hAnsi="Times New Roman"/>
          <w:i w:val="0"/>
          <w:iCs w:val="0"/>
          <w:sz w:val="24"/>
        </w:rPr>
        <w:t xml:space="preserve"> provimento em comissão de Chefe de Gabinete</w:t>
      </w:r>
      <w:r w:rsidRPr="00131F56">
        <w:rPr>
          <w:rFonts w:ascii="Times New Roman" w:hAnsi="Times New Roman"/>
          <w:i w:val="0"/>
          <w:iCs w:val="0"/>
          <w:sz w:val="24"/>
        </w:rPr>
        <w:t>, de acordo com a Lei Complementar 0</w:t>
      </w:r>
      <w:r>
        <w:rPr>
          <w:rFonts w:ascii="Times New Roman" w:hAnsi="Times New Roman"/>
          <w:i w:val="0"/>
          <w:iCs w:val="0"/>
          <w:sz w:val="24"/>
        </w:rPr>
        <w:t>65</w:t>
      </w:r>
      <w:r w:rsidRPr="00131F56">
        <w:rPr>
          <w:rFonts w:ascii="Times New Roman" w:hAnsi="Times New Roman"/>
          <w:i w:val="0"/>
          <w:iCs w:val="0"/>
          <w:sz w:val="24"/>
        </w:rPr>
        <w:t>/201</w:t>
      </w:r>
      <w:r>
        <w:rPr>
          <w:rFonts w:ascii="Times New Roman" w:hAnsi="Times New Roman"/>
          <w:i w:val="0"/>
          <w:iCs w:val="0"/>
          <w:sz w:val="24"/>
        </w:rPr>
        <w:t>7, de 20</w:t>
      </w:r>
      <w:r w:rsidRPr="00131F56">
        <w:rPr>
          <w:rFonts w:ascii="Times New Roman" w:hAnsi="Times New Roman"/>
          <w:i w:val="0"/>
          <w:iCs w:val="0"/>
          <w:sz w:val="24"/>
        </w:rPr>
        <w:t xml:space="preserve"> de dezembro de </w:t>
      </w:r>
      <w:r>
        <w:rPr>
          <w:rFonts w:ascii="Times New Roman" w:hAnsi="Times New Roman"/>
          <w:i w:val="0"/>
          <w:iCs w:val="0"/>
          <w:sz w:val="24"/>
        </w:rPr>
        <w:t>2017.</w:t>
      </w:r>
    </w:p>
    <w:p w:rsidR="00FC5F60" w:rsidRPr="00131F56" w:rsidRDefault="00FC5F60" w:rsidP="00FC5F60">
      <w:pPr>
        <w:spacing w:before="120" w:after="120"/>
        <w:ind w:firstLine="1620"/>
        <w:jc w:val="both"/>
        <w:rPr>
          <w:rFonts w:ascii="Times New Roman" w:hAnsi="Times New Roman"/>
          <w:color w:val="000000"/>
          <w:sz w:val="24"/>
          <w:szCs w:val="24"/>
        </w:rPr>
      </w:pPr>
      <w:r w:rsidRPr="00131F5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31F56">
        <w:rPr>
          <w:rFonts w:ascii="Times New Roman" w:hAnsi="Times New Roman"/>
          <w:color w:val="000000"/>
          <w:sz w:val="24"/>
          <w:szCs w:val="24"/>
        </w:rPr>
        <w:tab/>
        <w:t>Art. 2º As despesas decorrentes da execução desse ato correrão a conta dos respectivos créditos orçamentários.</w:t>
      </w:r>
    </w:p>
    <w:p w:rsidR="00FC5F60" w:rsidRPr="00131F56" w:rsidRDefault="00FC5F60" w:rsidP="00FC5F60">
      <w:pPr>
        <w:spacing w:before="120" w:after="120"/>
        <w:ind w:firstLine="1620"/>
        <w:jc w:val="both"/>
        <w:rPr>
          <w:rFonts w:ascii="Times New Roman" w:hAnsi="Times New Roman"/>
          <w:color w:val="000000"/>
          <w:sz w:val="24"/>
          <w:szCs w:val="24"/>
        </w:rPr>
      </w:pPr>
      <w:r w:rsidRPr="00131F56">
        <w:rPr>
          <w:rFonts w:ascii="Times New Roman" w:hAnsi="Times New Roman"/>
          <w:iCs/>
          <w:sz w:val="24"/>
          <w:szCs w:val="24"/>
        </w:rPr>
        <w:t xml:space="preserve"> </w:t>
      </w:r>
      <w:r w:rsidRPr="00131F56">
        <w:rPr>
          <w:rFonts w:ascii="Times New Roman" w:hAnsi="Times New Roman"/>
          <w:iCs/>
          <w:sz w:val="24"/>
          <w:szCs w:val="24"/>
        </w:rPr>
        <w:tab/>
        <w:t>Art. 3º Esta Portaria entre em vigor na data de sua publicação.</w:t>
      </w:r>
    </w:p>
    <w:p w:rsidR="00FC5F60" w:rsidRPr="00131F56" w:rsidRDefault="00FC5F60" w:rsidP="00FC5F6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FC5F60" w:rsidRPr="00131F56" w:rsidRDefault="00FC5F60" w:rsidP="00FC5F6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  <w:r w:rsidRPr="00131F56">
        <w:rPr>
          <w:rFonts w:ascii="Times New Roman" w:hAnsi="Times New Roman"/>
          <w:i w:val="0"/>
          <w:iCs w:val="0"/>
          <w:sz w:val="24"/>
        </w:rPr>
        <w:t>Publique-</w:t>
      </w:r>
      <w:r w:rsidRPr="00131F56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131F56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131F56">
        <w:rPr>
          <w:rFonts w:ascii="Times New Roman" w:hAnsi="Times New Roman"/>
          <w:i w:val="0"/>
          <w:iCs w:val="0"/>
          <w:sz w:val="24"/>
        </w:rPr>
        <w:softHyphen/>
        <w:t>-se.</w:t>
      </w:r>
      <w:bookmarkStart w:id="0" w:name="_GoBack"/>
      <w:bookmarkEnd w:id="0"/>
    </w:p>
    <w:p w:rsidR="00FC5F60" w:rsidRPr="00131F56" w:rsidRDefault="00FC5F60" w:rsidP="00FC5F6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FC5F60" w:rsidRPr="00131F56" w:rsidRDefault="00FC5F60" w:rsidP="00FC5F60">
      <w:pPr>
        <w:widowControl w:val="0"/>
        <w:ind w:firstLine="23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Anchieta (SC), em 01 de janeiro de 2021</w:t>
      </w:r>
      <w:r w:rsidRPr="00131F56">
        <w:rPr>
          <w:rFonts w:ascii="Times New Roman" w:hAnsi="Times New Roman"/>
          <w:sz w:val="24"/>
          <w:szCs w:val="24"/>
        </w:rPr>
        <w:t>.</w:t>
      </w:r>
    </w:p>
    <w:p w:rsidR="00FC5F60" w:rsidRDefault="00FC5F60" w:rsidP="00FC5F60">
      <w:pPr>
        <w:pStyle w:val="Ttulo2"/>
        <w:widowControl w:val="0"/>
        <w:ind w:firstLine="0"/>
        <w:rPr>
          <w:rFonts w:ascii="Times New Roman" w:hAnsi="Times New Roman"/>
          <w:sz w:val="24"/>
          <w:szCs w:val="24"/>
          <w:u w:val="none"/>
        </w:rPr>
      </w:pPr>
      <w:r w:rsidRPr="00131F56">
        <w:rPr>
          <w:rFonts w:ascii="Times New Roman" w:hAnsi="Times New Roman"/>
          <w:sz w:val="24"/>
          <w:szCs w:val="24"/>
          <w:u w:val="none"/>
        </w:rPr>
        <w:tab/>
      </w:r>
      <w:r w:rsidRPr="00131F56">
        <w:rPr>
          <w:rFonts w:ascii="Times New Roman" w:hAnsi="Times New Roman"/>
          <w:sz w:val="24"/>
          <w:szCs w:val="24"/>
          <w:u w:val="none"/>
        </w:rPr>
        <w:tab/>
      </w:r>
      <w:r w:rsidRPr="00131F56">
        <w:rPr>
          <w:rFonts w:ascii="Times New Roman" w:hAnsi="Times New Roman"/>
          <w:sz w:val="24"/>
          <w:szCs w:val="24"/>
          <w:u w:val="none"/>
        </w:rPr>
        <w:tab/>
      </w:r>
      <w:r w:rsidRPr="00131F56">
        <w:rPr>
          <w:rFonts w:ascii="Times New Roman" w:hAnsi="Times New Roman"/>
          <w:sz w:val="24"/>
          <w:szCs w:val="24"/>
          <w:u w:val="none"/>
        </w:rPr>
        <w:tab/>
      </w:r>
      <w:r w:rsidRPr="00131F56">
        <w:rPr>
          <w:rFonts w:ascii="Times New Roman" w:hAnsi="Times New Roman"/>
          <w:sz w:val="24"/>
          <w:szCs w:val="24"/>
          <w:u w:val="none"/>
        </w:rPr>
        <w:tab/>
      </w:r>
      <w:r w:rsidRPr="00131F56">
        <w:rPr>
          <w:rFonts w:ascii="Times New Roman" w:hAnsi="Times New Roman"/>
          <w:sz w:val="24"/>
          <w:szCs w:val="24"/>
          <w:u w:val="none"/>
        </w:rPr>
        <w:tab/>
      </w:r>
    </w:p>
    <w:p w:rsidR="00FC5F60" w:rsidRDefault="00FC5F60" w:rsidP="00FC5F60">
      <w:pPr>
        <w:pStyle w:val="Ttulo2"/>
        <w:widowControl w:val="0"/>
        <w:ind w:firstLine="0"/>
        <w:rPr>
          <w:rFonts w:ascii="Times New Roman" w:hAnsi="Times New Roman"/>
          <w:sz w:val="24"/>
          <w:szCs w:val="24"/>
          <w:u w:val="none"/>
        </w:rPr>
      </w:pPr>
      <w:r w:rsidRPr="00131F56">
        <w:rPr>
          <w:rFonts w:ascii="Times New Roman" w:hAnsi="Times New Roman"/>
          <w:sz w:val="24"/>
          <w:szCs w:val="24"/>
          <w:u w:val="none"/>
        </w:rPr>
        <w:tab/>
      </w:r>
      <w:r>
        <w:rPr>
          <w:rFonts w:ascii="Times New Roman" w:hAnsi="Times New Roman"/>
          <w:sz w:val="24"/>
          <w:szCs w:val="24"/>
          <w:u w:val="none"/>
        </w:rPr>
        <w:t>]</w:t>
      </w:r>
    </w:p>
    <w:p w:rsidR="00FC5F60" w:rsidRPr="00D542EA" w:rsidRDefault="00FC5F60" w:rsidP="00FC5F60">
      <w:pPr>
        <w:rPr>
          <w:lang w:eastAsia="pt-BR"/>
        </w:rPr>
      </w:pPr>
    </w:p>
    <w:p w:rsidR="00FC5F60" w:rsidRPr="00D542EA" w:rsidRDefault="00FC5F60" w:rsidP="00FC5F60">
      <w:pPr>
        <w:pStyle w:val="Ttulo2"/>
        <w:widowControl w:val="0"/>
        <w:ind w:firstLine="0"/>
        <w:jc w:val="center"/>
        <w:rPr>
          <w:rFonts w:ascii="Times New Roman" w:hAnsi="Times New Roman"/>
          <w:b/>
          <w:sz w:val="24"/>
          <w:szCs w:val="24"/>
          <w:u w:val="none"/>
        </w:rPr>
      </w:pPr>
      <w:r w:rsidRPr="00D542EA">
        <w:rPr>
          <w:rFonts w:ascii="Times New Roman" w:eastAsia="Calibri" w:hAnsi="Times New Roman"/>
          <w:b/>
          <w:sz w:val="24"/>
          <w:szCs w:val="24"/>
          <w:u w:val="none"/>
        </w:rPr>
        <w:t>C</w:t>
      </w:r>
      <w:r>
        <w:rPr>
          <w:rFonts w:ascii="Times New Roman" w:eastAsia="Calibri" w:hAnsi="Times New Roman"/>
          <w:b/>
          <w:sz w:val="24"/>
          <w:szCs w:val="24"/>
          <w:u w:val="none"/>
        </w:rPr>
        <w:t>LAUDETE TERESINHA JUNGES</w:t>
      </w:r>
    </w:p>
    <w:p w:rsidR="00FC5F60" w:rsidRPr="00131F56" w:rsidRDefault="00FC5F60" w:rsidP="00FC5F6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131F56">
        <w:rPr>
          <w:rFonts w:ascii="Times New Roman" w:hAnsi="Times New Roman"/>
          <w:sz w:val="24"/>
          <w:szCs w:val="24"/>
        </w:rPr>
        <w:t>residente da Câmara</w:t>
      </w:r>
      <w:r>
        <w:rPr>
          <w:rFonts w:ascii="Times New Roman" w:hAnsi="Times New Roman"/>
          <w:sz w:val="24"/>
          <w:szCs w:val="24"/>
        </w:rPr>
        <w:t xml:space="preserve"> de Vereadores</w:t>
      </w:r>
    </w:p>
    <w:p w:rsidR="00FC5F60" w:rsidRPr="00131F56" w:rsidRDefault="00FC5F60" w:rsidP="00FC5F60">
      <w:pPr>
        <w:rPr>
          <w:rFonts w:ascii="Times New Roman" w:hAnsi="Times New Roman"/>
          <w:sz w:val="24"/>
          <w:szCs w:val="24"/>
          <w:lang w:eastAsia="pt-BR"/>
        </w:rPr>
      </w:pPr>
    </w:p>
    <w:p w:rsidR="00FC5F60" w:rsidRPr="00D542EA" w:rsidRDefault="00FC5F60" w:rsidP="00FC5F60">
      <w:pPr>
        <w:spacing w:after="0" w:line="240" w:lineRule="auto"/>
        <w:rPr>
          <w:rFonts w:ascii="Times New Roman" w:hAnsi="Times New Roman"/>
        </w:rPr>
      </w:pPr>
      <w:r w:rsidRPr="00D542EA">
        <w:rPr>
          <w:rFonts w:ascii="Times New Roman" w:hAnsi="Times New Roman"/>
        </w:rPr>
        <w:t>Certifico que a presente Portaria foi</w:t>
      </w:r>
    </w:p>
    <w:p w:rsidR="00FC5F60" w:rsidRPr="00D542EA" w:rsidRDefault="00FC5F60" w:rsidP="00FC5F60">
      <w:pPr>
        <w:spacing w:after="0" w:line="240" w:lineRule="auto"/>
        <w:rPr>
          <w:rFonts w:ascii="Times New Roman" w:hAnsi="Times New Roman"/>
        </w:rPr>
      </w:pPr>
      <w:r w:rsidRPr="00D542EA">
        <w:rPr>
          <w:rFonts w:ascii="Times New Roman" w:hAnsi="Times New Roman"/>
        </w:rPr>
        <w:t>Publicada na forma da Lei, na data acima.</w:t>
      </w:r>
    </w:p>
    <w:p w:rsidR="00FC5F60" w:rsidRPr="00D542EA" w:rsidRDefault="00FC5F60" w:rsidP="00FC5F60">
      <w:pPr>
        <w:spacing w:after="0" w:line="240" w:lineRule="auto"/>
        <w:rPr>
          <w:rFonts w:ascii="Times New Roman" w:hAnsi="Times New Roman"/>
        </w:rPr>
      </w:pPr>
    </w:p>
    <w:p w:rsidR="00FC5F60" w:rsidRPr="00D542EA" w:rsidRDefault="00FC5F60" w:rsidP="00FC5F60">
      <w:pPr>
        <w:pStyle w:val="Ttulo2"/>
        <w:widowControl w:val="0"/>
        <w:ind w:firstLine="0"/>
        <w:jc w:val="left"/>
        <w:rPr>
          <w:rFonts w:ascii="Times New Roman" w:hAnsi="Times New Roman"/>
          <w:b/>
          <w:sz w:val="22"/>
          <w:szCs w:val="22"/>
          <w:u w:val="none"/>
        </w:rPr>
      </w:pPr>
      <w:r>
        <w:rPr>
          <w:rFonts w:ascii="Times New Roman" w:hAnsi="Times New Roman"/>
          <w:b/>
          <w:sz w:val="22"/>
          <w:szCs w:val="22"/>
          <w:u w:val="none"/>
        </w:rPr>
        <w:t>Vereadora Ione Teresinha Presotto</w:t>
      </w:r>
    </w:p>
    <w:p w:rsidR="00FC5F60" w:rsidRPr="00D542EA" w:rsidRDefault="00FC5F60" w:rsidP="00FC5F60">
      <w:r>
        <w:rPr>
          <w:rFonts w:ascii="Times New Roman" w:hAnsi="Times New Roman"/>
        </w:rPr>
        <w:t xml:space="preserve">Primeira </w:t>
      </w:r>
      <w:r w:rsidRPr="00D542EA">
        <w:rPr>
          <w:rFonts w:ascii="Times New Roman" w:hAnsi="Times New Roman"/>
        </w:rPr>
        <w:t>Secretári</w:t>
      </w:r>
      <w:r>
        <w:rPr>
          <w:rFonts w:ascii="Times New Roman" w:hAnsi="Times New Roman"/>
        </w:rPr>
        <w:t>a</w:t>
      </w:r>
    </w:p>
    <w:p w:rsidR="00FC5F60" w:rsidRDefault="00FC5F60" w:rsidP="00FC5F60"/>
    <w:p w:rsidR="008A160A" w:rsidRDefault="008A160A"/>
    <w:sectPr w:rsidR="008A160A" w:rsidSect="00FC5F60">
      <w:pgSz w:w="11907" w:h="16839" w:code="9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379"/>
    <w:rsid w:val="001E17BF"/>
    <w:rsid w:val="00664379"/>
    <w:rsid w:val="00884FAB"/>
    <w:rsid w:val="008A160A"/>
    <w:rsid w:val="009C1E0D"/>
    <w:rsid w:val="00D450A5"/>
    <w:rsid w:val="00EE3748"/>
    <w:rsid w:val="00FC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68421D-B8B6-4D21-BA72-F55A97569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5F60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FC5F60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64379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4379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FC5F60"/>
    <w:rPr>
      <w:rFonts w:ascii="Bookman Old Style" w:eastAsia="Times New Roman" w:hAnsi="Bookman Old Style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FC5F60"/>
    <w:pPr>
      <w:spacing w:after="0" w:line="240" w:lineRule="auto"/>
      <w:ind w:firstLine="3600"/>
      <w:jc w:val="both"/>
    </w:pPr>
    <w:rPr>
      <w:rFonts w:ascii="Trebuchet MS" w:eastAsia="Times New Roman" w:hAnsi="Trebuchet MS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FC5F60"/>
    <w:rPr>
      <w:rFonts w:ascii="Trebuchet MS" w:eastAsia="Times New Roman" w:hAnsi="Trebuchet MS"/>
      <w:i/>
      <w:iCs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2021-01-04T10:44:00Z</cp:lastPrinted>
  <dcterms:created xsi:type="dcterms:W3CDTF">2021-01-04T10:45:00Z</dcterms:created>
  <dcterms:modified xsi:type="dcterms:W3CDTF">2021-01-04T10:46:00Z</dcterms:modified>
</cp:coreProperties>
</file>