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716" w:rsidRDefault="004F0716" w:rsidP="00BF2B68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</w:p>
    <w:p w:rsidR="00BF2B68" w:rsidRPr="00DF6308" w:rsidRDefault="00BF2B68" w:rsidP="00BF2B68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  <w:r w:rsidRPr="00DF6308">
        <w:rPr>
          <w:rFonts w:ascii="Arial" w:hAnsi="Arial" w:cs="Arial"/>
          <w:i/>
          <w:iCs/>
          <w:sz w:val="32"/>
          <w:szCs w:val="32"/>
        </w:rPr>
        <w:t>ROTEIRO DOS TRABALHOS DOS VEREADORES</w:t>
      </w:r>
    </w:p>
    <w:p w:rsidR="00BF2B68" w:rsidRPr="00682520" w:rsidRDefault="00BF2B68" w:rsidP="00BF2B68">
      <w:pPr>
        <w:jc w:val="both"/>
        <w:rPr>
          <w:rFonts w:ascii="Arial" w:hAnsi="Arial" w:cs="Arial"/>
        </w:rPr>
      </w:pP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1</w:t>
      </w:r>
      <w:r w:rsidR="00450875">
        <w:rPr>
          <w:rFonts w:ascii="Arial" w:hAnsi="Arial" w:cs="Arial"/>
          <w:b/>
          <w:bCs/>
          <w:i/>
          <w:iCs/>
        </w:rPr>
        <w:t>2</w:t>
      </w:r>
      <w:r>
        <w:rPr>
          <w:rFonts w:ascii="Arial" w:hAnsi="Arial" w:cs="Arial"/>
          <w:b/>
          <w:bCs/>
          <w:i/>
          <w:iCs/>
        </w:rPr>
        <w:t>ª</w:t>
      </w:r>
      <w:r w:rsidRPr="00682520">
        <w:rPr>
          <w:rFonts w:ascii="Arial" w:hAnsi="Arial" w:cs="Arial"/>
          <w:b/>
          <w:bCs/>
          <w:i/>
          <w:iCs/>
        </w:rPr>
        <w:t xml:space="preserve"> - SESSÃO ORDINÁRIA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0</w:t>
      </w:r>
      <w:r>
        <w:rPr>
          <w:rFonts w:ascii="Arial" w:hAnsi="Arial" w:cs="Arial"/>
          <w:b/>
          <w:bCs/>
          <w:i/>
          <w:iCs/>
        </w:rPr>
        <w:t>3</w:t>
      </w:r>
      <w:r w:rsidRPr="00682520">
        <w:rPr>
          <w:rFonts w:ascii="Arial" w:hAnsi="Arial" w:cs="Arial"/>
          <w:b/>
          <w:bCs/>
          <w:i/>
          <w:iCs/>
        </w:rPr>
        <w:t>ª - SESSÃO LEGISLATIVA ORDINÁRIA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b/>
          <w:bCs/>
          <w:i/>
          <w:iCs/>
        </w:rPr>
        <w:t>5</w:t>
      </w:r>
      <w:r w:rsidRPr="00682520">
        <w:rPr>
          <w:rFonts w:ascii="Arial" w:hAnsi="Arial" w:cs="Arial"/>
          <w:b/>
          <w:bCs/>
          <w:i/>
          <w:iCs/>
        </w:rPr>
        <w:t xml:space="preserve">ª - LEGISLATURA - DATA </w:t>
      </w:r>
      <w:r>
        <w:rPr>
          <w:rFonts w:ascii="Arial" w:hAnsi="Arial" w:cs="Arial"/>
          <w:b/>
          <w:bCs/>
          <w:i/>
          <w:iCs/>
        </w:rPr>
        <w:t>-</w:t>
      </w:r>
      <w:r w:rsidRPr="00682520">
        <w:rPr>
          <w:rFonts w:ascii="Arial" w:hAnsi="Arial" w:cs="Arial"/>
          <w:b/>
          <w:bCs/>
          <w:i/>
          <w:iCs/>
        </w:rPr>
        <w:t xml:space="preserve"> </w:t>
      </w:r>
      <w:r w:rsidR="00CC11AE">
        <w:rPr>
          <w:rFonts w:ascii="Arial" w:hAnsi="Arial" w:cs="Arial"/>
          <w:b/>
          <w:bCs/>
          <w:i/>
          <w:iCs/>
        </w:rPr>
        <w:t>31</w:t>
      </w:r>
      <w:r>
        <w:rPr>
          <w:rFonts w:ascii="Arial" w:hAnsi="Arial" w:cs="Arial"/>
          <w:b/>
          <w:bCs/>
          <w:i/>
          <w:iCs/>
        </w:rPr>
        <w:t xml:space="preserve"> DE </w:t>
      </w:r>
      <w:proofErr w:type="gramStart"/>
      <w:r>
        <w:rPr>
          <w:rFonts w:ascii="Arial" w:hAnsi="Arial" w:cs="Arial"/>
          <w:b/>
          <w:bCs/>
          <w:i/>
          <w:iCs/>
        </w:rPr>
        <w:t>JULHO</w:t>
      </w:r>
      <w:proofErr w:type="gramEnd"/>
      <w:r w:rsidRPr="00682520">
        <w:rPr>
          <w:rFonts w:ascii="Arial" w:hAnsi="Arial" w:cs="Arial"/>
          <w:b/>
          <w:bCs/>
          <w:i/>
          <w:iCs/>
        </w:rPr>
        <w:t xml:space="preserve"> DE 20</w:t>
      </w:r>
      <w:r>
        <w:rPr>
          <w:rFonts w:ascii="Arial" w:hAnsi="Arial" w:cs="Arial"/>
          <w:b/>
          <w:bCs/>
          <w:i/>
          <w:iCs/>
        </w:rPr>
        <w:t>23 - 18</w:t>
      </w:r>
      <w:r w:rsidRPr="00682520">
        <w:rPr>
          <w:rFonts w:ascii="Arial" w:hAnsi="Arial" w:cs="Arial"/>
          <w:b/>
          <w:bCs/>
          <w:i/>
          <w:iCs/>
        </w:rPr>
        <w:t xml:space="preserve">h - </w:t>
      </w:r>
      <w:r>
        <w:rPr>
          <w:rFonts w:ascii="Arial" w:hAnsi="Arial" w:cs="Arial"/>
          <w:b/>
          <w:bCs/>
          <w:i/>
          <w:iCs/>
        </w:rPr>
        <w:t>SEGUNDA</w:t>
      </w:r>
      <w:r w:rsidRPr="00682520">
        <w:rPr>
          <w:rFonts w:ascii="Arial" w:hAnsi="Arial" w:cs="Arial"/>
          <w:b/>
          <w:bCs/>
          <w:i/>
          <w:iCs/>
        </w:rPr>
        <w:t>-FEIRA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LOCAL - CÂMARA MUNICIPAL DE VEREADORES</w:t>
      </w:r>
    </w:p>
    <w:p w:rsidR="00BF2B68" w:rsidRPr="00682520" w:rsidRDefault="00BF2B68" w:rsidP="00BF2B68">
      <w:pPr>
        <w:jc w:val="both"/>
        <w:rPr>
          <w:rFonts w:ascii="Arial" w:hAnsi="Arial" w:cs="Arial"/>
        </w:rPr>
      </w:pPr>
    </w:p>
    <w:p w:rsidR="00BF2B68" w:rsidRDefault="00BF2B68" w:rsidP="00BF2B68">
      <w:pPr>
        <w:jc w:val="both"/>
        <w:rPr>
          <w:rFonts w:ascii="Arial" w:hAnsi="Arial" w:cs="Arial"/>
        </w:rPr>
      </w:pPr>
      <w:r w:rsidRPr="00682520">
        <w:rPr>
          <w:rFonts w:ascii="Arial" w:hAnsi="Arial" w:cs="Arial"/>
        </w:rPr>
        <w:t>VERIFICAÇÃO DE “QUORUM REGIMENTAL”</w:t>
      </w:r>
      <w:r>
        <w:rPr>
          <w:rFonts w:ascii="Arial" w:hAnsi="Arial" w:cs="Arial"/>
        </w:rPr>
        <w:t xml:space="preserve"> </w:t>
      </w:r>
    </w:p>
    <w:p w:rsidR="00BF2B68" w:rsidRDefault="00BF2B68" w:rsidP="00BF2B68">
      <w:pPr>
        <w:jc w:val="both"/>
        <w:rPr>
          <w:rFonts w:ascii="Arial" w:hAnsi="Arial" w:cs="Arial"/>
        </w:rPr>
      </w:pPr>
    </w:p>
    <w:p w:rsidR="00BF2B68" w:rsidRPr="00682520" w:rsidRDefault="00BF2B68" w:rsidP="00BF2B68">
      <w:pPr>
        <w:jc w:val="both"/>
        <w:rPr>
          <w:rFonts w:ascii="Arial" w:hAnsi="Arial" w:cs="Arial"/>
          <w:bCs/>
        </w:rPr>
      </w:pPr>
      <w:r w:rsidRPr="00682520">
        <w:rPr>
          <w:rFonts w:ascii="Arial" w:hAnsi="Arial" w:cs="Arial"/>
        </w:rPr>
        <w:t xml:space="preserve">INVOCAÇÃO A DEUS </w:t>
      </w:r>
      <w:r>
        <w:rPr>
          <w:rFonts w:ascii="Arial" w:hAnsi="Arial" w:cs="Arial"/>
        </w:rPr>
        <w:t>–</w:t>
      </w:r>
      <w:r w:rsidRPr="00682520">
        <w:rPr>
          <w:rFonts w:ascii="Arial" w:hAnsi="Arial" w:cs="Arial"/>
        </w:rPr>
        <w:t xml:space="preserve"> </w:t>
      </w:r>
      <w:r w:rsidR="00836293">
        <w:rPr>
          <w:rFonts w:ascii="Arial" w:hAnsi="Arial" w:cs="Arial"/>
          <w:b/>
        </w:rPr>
        <w:t>SIRLEI DOS SANTOS</w:t>
      </w:r>
    </w:p>
    <w:p w:rsidR="00BF2B68" w:rsidRPr="00682520" w:rsidRDefault="00BF2B68" w:rsidP="00BF2B68">
      <w:pPr>
        <w:jc w:val="both"/>
        <w:rPr>
          <w:rFonts w:ascii="Arial" w:hAnsi="Arial" w:cs="Arial"/>
          <w:b/>
        </w:rPr>
      </w:pPr>
    </w:p>
    <w:p w:rsidR="00BF2B68" w:rsidRDefault="00BF2B68" w:rsidP="00BF2B68">
      <w:pPr>
        <w:jc w:val="both"/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EXPEDIENTE (ART. 139 R.I.)</w:t>
      </w:r>
    </w:p>
    <w:p w:rsidR="00BF2B68" w:rsidRDefault="00BF2B68" w:rsidP="00BF2B68">
      <w:pPr>
        <w:jc w:val="both"/>
        <w:rPr>
          <w:rFonts w:ascii="Arial" w:hAnsi="Arial" w:cs="Arial"/>
          <w:b/>
          <w:bCs/>
        </w:rPr>
      </w:pPr>
    </w:p>
    <w:p w:rsidR="00BF2B68" w:rsidRDefault="00BF2B68" w:rsidP="00BF2B68">
      <w:pPr>
        <w:jc w:val="both"/>
        <w:rPr>
          <w:rFonts w:ascii="Arial" w:hAnsi="Arial" w:cs="Arial"/>
          <w:b/>
          <w:bCs/>
          <w:u w:val="single"/>
        </w:rPr>
      </w:pPr>
      <w:r w:rsidRPr="00682520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:rsidR="00BF2B68" w:rsidRDefault="00BF2B68" w:rsidP="00BF2B68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F2B68" w:rsidRPr="00237ECC" w:rsidTr="00D60110">
        <w:tc>
          <w:tcPr>
            <w:tcW w:w="10762" w:type="dxa"/>
          </w:tcPr>
          <w:p w:rsidR="00BF2B68" w:rsidRPr="00784438" w:rsidRDefault="00B129ED" w:rsidP="00B129ED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Nº. 203</w:t>
            </w:r>
            <w:r w:rsidR="00BF2B68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–</w:t>
            </w:r>
            <w:r w:rsidR="00BF2B68"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 w:rsidR="00BF2B68">
              <w:rPr>
                <w:rFonts w:ascii="Arial" w:hAnsi="Arial" w:cs="Arial"/>
                <w:color w:val="212529"/>
                <w:shd w:val="clear" w:color="auto" w:fill="FFFFFF"/>
              </w:rPr>
              <w:t xml:space="preserve"> PROJETO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 w:rsidR="00BF2B68">
              <w:rPr>
                <w:rFonts w:ascii="Arial" w:hAnsi="Arial" w:cs="Arial"/>
                <w:color w:val="212529"/>
                <w:shd w:val="clear" w:color="auto" w:fill="FFFFFF"/>
              </w:rPr>
              <w:t xml:space="preserve"> DE LEI Nº. </w:t>
            </w:r>
            <w:r w:rsidR="004727C7">
              <w:rPr>
                <w:rFonts w:ascii="Arial" w:hAnsi="Arial" w:cs="Arial"/>
                <w:color w:val="212529"/>
                <w:shd w:val="clear" w:color="auto" w:fill="FFFFFF"/>
              </w:rPr>
              <w:t>7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2, 73, 74 E 75</w:t>
            </w:r>
            <w:r w:rsidR="00BF2B68">
              <w:rPr>
                <w:rFonts w:ascii="Arial" w:hAnsi="Arial" w:cs="Arial"/>
                <w:color w:val="212529"/>
                <w:shd w:val="clear" w:color="auto" w:fill="FFFFFF"/>
              </w:rPr>
              <w:t>/2023 PARA APRECIAÇÃO E APROVAÇÃO DO PODER LEGISLATIVO.</w:t>
            </w:r>
          </w:p>
        </w:tc>
      </w:tr>
      <w:tr w:rsidR="00836293" w:rsidRPr="00C85205" w:rsidTr="00D60110">
        <w:tc>
          <w:tcPr>
            <w:tcW w:w="10762" w:type="dxa"/>
          </w:tcPr>
          <w:p w:rsidR="00836293" w:rsidRPr="00D03C7F" w:rsidRDefault="00D03C7F" w:rsidP="00D03C7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03C7F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 w:rsidRPr="00D03C7F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r w:rsidRPr="00D03C7F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836293" w:rsidRPr="00D03C7F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CUSTEAR DESPESAS DA CORTE DAS SOBERANAS E EMBAIXADORAS DO MUNICÍPIO, E, ABRIR CRÉDITO ESPECIAL NO VALOR DE R$ 40.000,00 (QUARENTA MIL REAIS) INCLUINDO NO PPA, LDO E LOA.</w:t>
            </w:r>
          </w:p>
        </w:tc>
      </w:tr>
      <w:tr w:rsidR="00836293" w:rsidRPr="005A3ED1" w:rsidTr="00D60110">
        <w:tc>
          <w:tcPr>
            <w:tcW w:w="10762" w:type="dxa"/>
          </w:tcPr>
          <w:p w:rsidR="00836293" w:rsidRPr="005A3ED1" w:rsidRDefault="00D03C7F" w:rsidP="00D03C7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A3ED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73/2023 - </w:t>
            </w:r>
            <w:r w:rsidR="005A3ED1" w:rsidRPr="005A3ED1">
              <w:rPr>
                <w:rFonts w:ascii="Arial" w:hAnsi="Arial" w:cs="Arial"/>
                <w:color w:val="212529"/>
                <w:shd w:val="clear" w:color="auto" w:fill="FFFFFF"/>
              </w:rPr>
              <w:t>ALTERA A REDAÇÃO DA LEI MUNICIPAL Nº 3.390 DE 31 DE MARÇO DE 2015, ALTERADA PELA LEI MUNICIPAL Nº 4.192 DE 28 DE MARÇO DE 2023.</w:t>
            </w:r>
          </w:p>
        </w:tc>
      </w:tr>
      <w:tr w:rsidR="00836293" w:rsidRPr="005A3ED1" w:rsidTr="00D60110">
        <w:tc>
          <w:tcPr>
            <w:tcW w:w="10762" w:type="dxa"/>
          </w:tcPr>
          <w:p w:rsidR="00836293" w:rsidRPr="005A3ED1" w:rsidRDefault="00D03C7F" w:rsidP="00D03C7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A3ED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74/2023 - </w:t>
            </w:r>
            <w:r w:rsidR="005A3ED1" w:rsidRPr="005A3ED1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CELEBRAR TERMO DE FOMENTO COM A ASSOCIAÇÃO COMERCIAL, INDUSTRIAL, SERVIÇOS E AGROPECUÁRIA DE CONSTANTINA – ACISAC, E, ABRIR CRÉDITO ESPECIAL NO VALOR DE R$ 470.000,00 (QUATROCENTOS E SETENTA MIL REAIS) INCLUINDO NO PPA, LDO E LOA.</w:t>
            </w:r>
          </w:p>
        </w:tc>
      </w:tr>
      <w:tr w:rsidR="00836293" w:rsidRPr="005A3ED1" w:rsidTr="00D60110">
        <w:tc>
          <w:tcPr>
            <w:tcW w:w="10762" w:type="dxa"/>
          </w:tcPr>
          <w:p w:rsidR="00836293" w:rsidRPr="005A3ED1" w:rsidRDefault="00D03C7F" w:rsidP="00D03C7F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A3ED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75/2023 - </w:t>
            </w:r>
            <w:r w:rsidR="005A3ED1" w:rsidRPr="005A3ED1">
              <w:rPr>
                <w:rFonts w:ascii="Arial" w:hAnsi="Arial" w:cs="Arial"/>
                <w:color w:val="212529"/>
                <w:shd w:val="clear" w:color="auto" w:fill="FFFFFF"/>
              </w:rPr>
              <w:t>AUTORIZA A DESAFETAÇÃO DE ÁREA INSTITUCIONAL DO MUNICÍPIO DE CONSTANTINA E AUTORIZA O PODER EXECUTIVO MUNICIPAL A ALIENAR ÁREAS DE TERRA À “COOPERATIVAS AGROINDUSTRIAIS DO RAMO DE RECEBIMENTO DE GRÃOS” E DÁ OUTRAS PROVIDÊNCIAS.</w:t>
            </w:r>
          </w:p>
        </w:tc>
      </w:tr>
      <w:tr w:rsidR="00EA34A7" w:rsidRPr="00EA34A7" w:rsidTr="00D60110">
        <w:tc>
          <w:tcPr>
            <w:tcW w:w="10762" w:type="dxa"/>
          </w:tcPr>
          <w:p w:rsidR="00EA34A7" w:rsidRPr="00EA34A7" w:rsidRDefault="00EA34A7" w:rsidP="00EA34A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A34A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076/2023 - </w:t>
            </w:r>
            <w:r w:rsidRPr="00EA34A7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EFETUAR CONTRATAÇÕES TEMPORÁRIAS POR EXCEPCIONAL INTERESSE PÚBLICO.</w:t>
            </w:r>
          </w:p>
        </w:tc>
      </w:tr>
      <w:tr w:rsidR="00C6740E" w:rsidRPr="00C6740E" w:rsidTr="00D60110">
        <w:tc>
          <w:tcPr>
            <w:tcW w:w="10762" w:type="dxa"/>
          </w:tcPr>
          <w:p w:rsidR="00C6740E" w:rsidRPr="00C6740E" w:rsidRDefault="00C6740E" w:rsidP="00EA34A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6740E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077/2023 -</w:t>
            </w:r>
            <w:r w:rsidRPr="00C6740E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CONTRATAÇÕES TEMPORÁRIAS POR EXCEPCIONAL INTERESSE PÚBLICO.</w:t>
            </w:r>
          </w:p>
        </w:tc>
      </w:tr>
      <w:tr w:rsidR="00836293" w:rsidRPr="00C85205" w:rsidTr="00D60110">
        <w:tc>
          <w:tcPr>
            <w:tcW w:w="10762" w:type="dxa"/>
          </w:tcPr>
          <w:p w:rsidR="00836293" w:rsidRPr="00B129ED" w:rsidRDefault="00B129ED" w:rsidP="00B129ED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DO LEGISLATIVO Nº 06/2023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PROPONENTE VEREADOR CRISTIAN R. BRATZ –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DISPÕE SOBRE A POLÍTICA DE ESTIMULO AO BRINCAR NA INFÂNCIA E INSTITUI A SEMANA MUNDIAL DO BRINCAR DE CONSTANTINA.</w:t>
            </w:r>
          </w:p>
        </w:tc>
      </w:tr>
      <w:tr w:rsidR="004F0716" w:rsidRPr="00CD1F2A" w:rsidTr="005F0B0C">
        <w:tc>
          <w:tcPr>
            <w:tcW w:w="10762" w:type="dxa"/>
          </w:tcPr>
          <w:p w:rsidR="004F0716" w:rsidRPr="00CD1F2A" w:rsidRDefault="004F0716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DO LEGISLATIVO Nº </w:t>
            </w: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>07/2023 –</w:t>
            </w:r>
            <w:r w:rsidRPr="00CD1F2A">
              <w:rPr>
                <w:rFonts w:ascii="Arial" w:hAnsi="Arial" w:cs="Arial"/>
                <w:color w:val="212529"/>
                <w:shd w:val="clear" w:color="auto" w:fill="FFFFFF"/>
              </w:rPr>
              <w:t xml:space="preserve"> PROPONENTE VER. ANGELO GUARESI - CRIA A PREMIAÇÃO DO PROFESSOR DESTAQUE E ALUNO DESTAQUE NO MUNICÍPIO DE CONSTANTINA.</w:t>
            </w:r>
          </w:p>
        </w:tc>
      </w:tr>
      <w:tr w:rsidR="004F0716" w:rsidRPr="00CD1F2A" w:rsidTr="005F0B0C">
        <w:tc>
          <w:tcPr>
            <w:tcW w:w="10762" w:type="dxa"/>
          </w:tcPr>
          <w:p w:rsidR="004F0716" w:rsidRPr="00CD1F2A" w:rsidRDefault="004F0716" w:rsidP="005F0B0C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DO LEGISLATIVO Nº </w:t>
            </w: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>08/2023 -</w:t>
            </w:r>
            <w:r w:rsidRPr="00CD1F2A">
              <w:rPr>
                <w:rFonts w:ascii="Arial" w:hAnsi="Arial" w:cs="Arial"/>
                <w:color w:val="212529"/>
                <w:shd w:val="clear" w:color="auto" w:fill="FFFFFF"/>
              </w:rPr>
              <w:t xml:space="preserve"> PROPONENTE VER. ANGELO GUARESI - DISPÕE SOBRE O USO DE ASSINATURAS ELETRÔNICAS NA ADMINISTRAÇÃO PÚBLICA MUNICIPAL, E DÁ OUTRAS PROVIDÊNCIAS.</w:t>
            </w:r>
          </w:p>
        </w:tc>
      </w:tr>
      <w:tr w:rsidR="004F0716" w:rsidRPr="00CD1F2A" w:rsidTr="005F0B0C">
        <w:tc>
          <w:tcPr>
            <w:tcW w:w="10762" w:type="dxa"/>
          </w:tcPr>
          <w:p w:rsidR="004F0716" w:rsidRPr="00CD1F2A" w:rsidRDefault="004F0716" w:rsidP="005F0B0C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DO LEGISLATIVO Nº </w:t>
            </w:r>
            <w:r w:rsidRPr="00CD1F2A">
              <w:rPr>
                <w:rFonts w:ascii="Arial" w:hAnsi="Arial" w:cs="Arial"/>
                <w:b/>
                <w:color w:val="212529"/>
                <w:shd w:val="clear" w:color="auto" w:fill="FFFFFF"/>
              </w:rPr>
              <w:t>09/2023 -</w:t>
            </w:r>
            <w:r w:rsidRPr="00CD1F2A">
              <w:rPr>
                <w:rFonts w:ascii="Arial" w:hAnsi="Arial" w:cs="Arial"/>
                <w:color w:val="212529"/>
                <w:shd w:val="clear" w:color="auto" w:fill="FFFFFF"/>
              </w:rPr>
              <w:t xml:space="preserve"> PROPONENTE VER. ANGELO GUARESI - INSTITUI O ESTATUTO DA DESBUROCRATIZAÇÃO NO MUNICÍPIO DE CONSTANTINA, E DÁ OUTRAS PROVIDÊNCIAS.</w:t>
            </w:r>
          </w:p>
        </w:tc>
      </w:tr>
      <w:tr w:rsidR="00B129ED" w:rsidRPr="00C85205" w:rsidTr="00D60110">
        <w:tc>
          <w:tcPr>
            <w:tcW w:w="10762" w:type="dxa"/>
          </w:tcPr>
          <w:p w:rsidR="00B129ED" w:rsidRDefault="00B129ED" w:rsidP="00B129E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</w:p>
        </w:tc>
      </w:tr>
    </w:tbl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rPr>
          <w:rFonts w:ascii="Arial" w:hAnsi="Arial" w:cs="Arial"/>
          <w:b/>
          <w:bCs/>
        </w:rPr>
      </w:pPr>
    </w:p>
    <w:p w:rsidR="004F0716" w:rsidRDefault="004F0716" w:rsidP="00BF2B68">
      <w:pPr>
        <w:rPr>
          <w:rFonts w:ascii="Arial" w:hAnsi="Arial" w:cs="Arial"/>
          <w:b/>
          <w:bCs/>
        </w:rPr>
      </w:pPr>
    </w:p>
    <w:p w:rsidR="00A97129" w:rsidRDefault="00A97129" w:rsidP="00BF2B68">
      <w:pPr>
        <w:rPr>
          <w:rFonts w:ascii="Arial" w:hAnsi="Arial" w:cs="Arial"/>
          <w:b/>
          <w:bCs/>
        </w:rPr>
      </w:pPr>
    </w:p>
    <w:p w:rsidR="00A97129" w:rsidRDefault="00A97129" w:rsidP="00BF2B68">
      <w:pPr>
        <w:rPr>
          <w:rFonts w:ascii="Arial" w:hAnsi="Arial" w:cs="Arial"/>
          <w:b/>
          <w:bCs/>
        </w:rPr>
      </w:pPr>
    </w:p>
    <w:p w:rsidR="00A97129" w:rsidRDefault="00A97129" w:rsidP="00BF2B68">
      <w:pPr>
        <w:rPr>
          <w:rFonts w:ascii="Arial" w:hAnsi="Arial" w:cs="Arial"/>
          <w:b/>
          <w:bCs/>
        </w:rPr>
      </w:pPr>
      <w:bookmarkStart w:id="0" w:name="_GoBack"/>
      <w:bookmarkEnd w:id="0"/>
    </w:p>
    <w:p w:rsidR="004F0716" w:rsidRDefault="004F0716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Pr="00682520" w:rsidRDefault="00BF2B68" w:rsidP="00BF2B68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lastRenderedPageBreak/>
        <w:t>GRANDE EXPEDIENTE (ART. 142 3º R.I.)</w:t>
      </w:r>
    </w:p>
    <w:p w:rsidR="00BF2B68" w:rsidRPr="00682520" w:rsidRDefault="00BF2B68" w:rsidP="00BF2B68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RI GIACOMINI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  <w:tr w:rsidR="001D462B" w:rsidRPr="00682520" w:rsidTr="001D462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62B" w:rsidRPr="00AE63C8" w:rsidRDefault="001D462B" w:rsidP="001D462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SIRLEI DOS SANTOS</w:t>
            </w:r>
          </w:p>
        </w:tc>
      </w:tr>
    </w:tbl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Pr="006927B8" w:rsidRDefault="00BF2B68" w:rsidP="00BF2B68"/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311F4D" w:rsidRPr="00311F4D" w:rsidRDefault="00311F4D" w:rsidP="00311F4D"/>
    <w:p w:rsidR="00BF2B68" w:rsidRPr="00682520" w:rsidRDefault="00BF2B68" w:rsidP="00BF2B68">
      <w:pPr>
        <w:pStyle w:val="Ttulo1"/>
        <w:rPr>
          <w:rFonts w:ascii="Arial" w:hAnsi="Arial" w:cs="Arial"/>
        </w:rPr>
      </w:pPr>
      <w:r>
        <w:rPr>
          <w:rFonts w:ascii="Arial" w:hAnsi="Arial" w:cs="Arial"/>
        </w:rPr>
        <w:t xml:space="preserve">SUSPENSO O </w:t>
      </w:r>
      <w:r w:rsidRPr="00682520">
        <w:rPr>
          <w:rFonts w:ascii="Arial" w:hAnsi="Arial" w:cs="Arial"/>
        </w:rPr>
        <w:t>INTERVALO REGIMENTAL (ART. 127)</w:t>
      </w:r>
    </w:p>
    <w:p w:rsidR="00411042" w:rsidRPr="00961B3E" w:rsidRDefault="00411042" w:rsidP="00BF2B68"/>
    <w:p w:rsidR="00BF2B68" w:rsidRDefault="00BF2B68" w:rsidP="00BF2B68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D4792" w:rsidRPr="0061549B" w:rsidTr="005F0B0C">
        <w:tc>
          <w:tcPr>
            <w:tcW w:w="10762" w:type="dxa"/>
          </w:tcPr>
          <w:p w:rsidR="00BD4792" w:rsidRPr="0061549B" w:rsidRDefault="00BD4792" w:rsidP="005F0B0C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61549B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30/2023</w:t>
            </w:r>
            <w:r w:rsidRPr="0061549B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61549B">
              <w:rPr>
                <w:rFonts w:ascii="Arial" w:hAnsi="Arial" w:cs="Arial"/>
                <w:b/>
                <w:color w:val="212529"/>
                <w:shd w:val="clear" w:color="auto" w:fill="FFFFFF"/>
              </w:rPr>
              <w:t>-</w:t>
            </w:r>
            <w:r w:rsidRPr="0061549B">
              <w:rPr>
                <w:rFonts w:ascii="Arial" w:hAnsi="Arial" w:cs="Arial"/>
              </w:rPr>
              <w:t xml:space="preserve"> AUTORIZA O PODER EXECUTIVO MUNICIPAL ABRIR CRÉDITO ESPECIAL NO VALOR DE R$ 230.000,00 (DUZENTOS E TRINTA MIL REAIS), INCLUI NO PPA, LDO E LOA.</w:t>
            </w:r>
          </w:p>
        </w:tc>
      </w:tr>
      <w:tr w:rsidR="00B129ED" w:rsidRPr="00C85205" w:rsidTr="007B727A">
        <w:tc>
          <w:tcPr>
            <w:tcW w:w="10762" w:type="dxa"/>
          </w:tcPr>
          <w:p w:rsidR="00B129ED" w:rsidRPr="00C85205" w:rsidRDefault="00B129ED" w:rsidP="007B727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70</w:t>
            </w:r>
            <w:r w:rsidRPr="00D03C7F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C8520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CONTRATAÇÕES TEMPORÁRIAS POR EXCEPCIONAL INTERESSE PÚBLICO E ALTERA A LEI MUNICIPAL Nº 3.424, DE 21 DE JULHO DE 2015.</w:t>
            </w:r>
          </w:p>
        </w:tc>
      </w:tr>
      <w:tr w:rsidR="0086441A" w:rsidRPr="00C85205" w:rsidTr="0086441A">
        <w:tc>
          <w:tcPr>
            <w:tcW w:w="10762" w:type="dxa"/>
          </w:tcPr>
          <w:p w:rsidR="0086441A" w:rsidRPr="00D03C7F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03C7F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 w:rsidRPr="00D03C7F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r w:rsidRPr="00D03C7F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CUSTEAR DESPESAS DA CORTE DAS SOBERANAS E EMBAIXADORAS DO MUNICÍPIO, E, ABRIR CRÉDITO ESPECIAL NO VALOR DE R$ 40.000,00 (QUARENTA MIL REAIS) INCLUINDO NO PPA, LDO E LOA.</w:t>
            </w:r>
          </w:p>
        </w:tc>
      </w:tr>
      <w:tr w:rsidR="0086441A" w:rsidRPr="005A3ED1" w:rsidTr="0086441A">
        <w:tc>
          <w:tcPr>
            <w:tcW w:w="10762" w:type="dxa"/>
          </w:tcPr>
          <w:p w:rsidR="0086441A" w:rsidRPr="005A3ED1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A3ED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73/2023 - </w:t>
            </w:r>
            <w:r w:rsidRPr="005A3ED1">
              <w:rPr>
                <w:rFonts w:ascii="Arial" w:hAnsi="Arial" w:cs="Arial"/>
                <w:color w:val="212529"/>
                <w:shd w:val="clear" w:color="auto" w:fill="FFFFFF"/>
              </w:rPr>
              <w:t>ALTERA A REDAÇÃO DA LEI MUNICIPAL Nº 3.390 DE 31 DE MARÇO DE 2015, ALTERADA PELA LEI MUNICIPAL Nº 4.192 DE 28 DE MARÇO DE 2023.</w:t>
            </w:r>
          </w:p>
        </w:tc>
      </w:tr>
      <w:tr w:rsidR="0086441A" w:rsidRPr="005A3ED1" w:rsidTr="0086441A">
        <w:tc>
          <w:tcPr>
            <w:tcW w:w="10762" w:type="dxa"/>
          </w:tcPr>
          <w:p w:rsidR="0086441A" w:rsidRPr="005A3ED1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A3ED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74/2023 - </w:t>
            </w:r>
            <w:r w:rsidRPr="005A3ED1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CELEBRAR TERMO DE FOMENTO COM A ASSOCIAÇÃO COMERCIAL, INDUSTRIAL, SERVIÇOS E AGROPECUÁRIA DE CONSTANTINA – ACISAC, E, ABRIR CRÉDITO ESPECIAL NO VALOR DE R$ 470.000,00 (QUATROCENTOS E SETENTA MIL REAIS) INCLUINDO NO PPA, LDO E LOA.</w:t>
            </w:r>
          </w:p>
        </w:tc>
      </w:tr>
      <w:tr w:rsidR="0086441A" w:rsidRPr="00EA34A7" w:rsidTr="0086441A">
        <w:tc>
          <w:tcPr>
            <w:tcW w:w="10762" w:type="dxa"/>
          </w:tcPr>
          <w:p w:rsidR="0086441A" w:rsidRPr="00EA34A7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A34A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 076/2023 - </w:t>
            </w:r>
            <w:r w:rsidRPr="00EA34A7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EFETUAR CONTRATAÇÕES TEMPORÁRIAS POR EXCEPCIONAL INTERESSE PÚBLICO.</w:t>
            </w:r>
          </w:p>
        </w:tc>
      </w:tr>
      <w:tr w:rsidR="0086441A" w:rsidRPr="00C6740E" w:rsidTr="0086441A">
        <w:tc>
          <w:tcPr>
            <w:tcW w:w="10762" w:type="dxa"/>
          </w:tcPr>
          <w:p w:rsidR="0086441A" w:rsidRPr="00C6740E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6740E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077/2023 -</w:t>
            </w:r>
            <w:r w:rsidRPr="00C6740E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CONTRATAÇÕES TEMPORÁRIAS POR EXCEPCIONAL INTERESSE PÚBLICO.</w:t>
            </w:r>
          </w:p>
        </w:tc>
      </w:tr>
      <w:tr w:rsidR="0086441A" w:rsidRPr="00A638E9" w:rsidTr="005F0B0C">
        <w:tc>
          <w:tcPr>
            <w:tcW w:w="10762" w:type="dxa"/>
          </w:tcPr>
          <w:p w:rsidR="0086441A" w:rsidRPr="00D118FF" w:rsidRDefault="0086441A" w:rsidP="005F0B0C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DO LEGISLATIVO Nº. 03/2023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PROPONENTE VER. ANGELO GUARESI - </w:t>
            </w:r>
            <w:r w:rsidRPr="00A66242">
              <w:rPr>
                <w:rFonts w:ascii="Arial" w:hAnsi="Arial" w:cs="Arial"/>
                <w:color w:val="212529"/>
                <w:shd w:val="clear" w:color="auto" w:fill="FFFFFF"/>
              </w:rPr>
              <w:t>ALTERA E ACRESCENTA ARTIGOS, INCISOS E ALÍNEAS VISANDO FACILITAR A VIDA DO CONTRIBUINTE E DO EMPREENDEDOR DO MUNICÍPIO DE CONSTANTINA, TODOS DA LEI MUNICIPAL Nº 1.225, DE 11 DE NOVEMBRO DE 1991, E DÁ OUTRAS PROVIDÊNCIAS.</w:t>
            </w:r>
          </w:p>
        </w:tc>
      </w:tr>
      <w:tr w:rsidR="0086441A" w:rsidRPr="00EF1A05" w:rsidTr="005F0B0C">
        <w:tc>
          <w:tcPr>
            <w:tcW w:w="10762" w:type="dxa"/>
          </w:tcPr>
          <w:p w:rsidR="0086441A" w:rsidRDefault="0086441A" w:rsidP="005F0B0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DO LEGISLATIVO Nº. 04/2023 – </w:t>
            </w:r>
            <w:r w:rsidRPr="00EB0487">
              <w:rPr>
                <w:rFonts w:ascii="Arial" w:hAnsi="Arial" w:cs="Arial"/>
                <w:color w:val="212529"/>
                <w:shd w:val="clear" w:color="auto" w:fill="FFFFFF"/>
              </w:rPr>
              <w:t>PROPONENTE VER. ANGELO GUARESI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- </w:t>
            </w:r>
            <w:r w:rsidRPr="00EB0487">
              <w:rPr>
                <w:rFonts w:ascii="Arial" w:hAnsi="Arial" w:cs="Arial"/>
                <w:color w:val="212529"/>
                <w:shd w:val="clear" w:color="auto" w:fill="FFFFFF"/>
              </w:rPr>
              <w:t>INSTITUI A OBRIGATORIEDADE DE ESTUDO DE IMPACTO FINANCEIRO DE LONGO PRAZO COMO CONDIÇÃO PARA A REALIZAÇÃO DE CONCURSOS PÚBLICOS NO MUNICÍPIO DE CONSTANTINA, E DÁ OUTRAS PROVIDÊNCIAS.</w:t>
            </w:r>
          </w:p>
        </w:tc>
      </w:tr>
    </w:tbl>
    <w:p w:rsidR="00BF2B68" w:rsidRPr="00B123E2" w:rsidRDefault="00BF2B68" w:rsidP="00BF2B68"/>
    <w:p w:rsidR="00BF2B68" w:rsidRDefault="00BF2B68" w:rsidP="00BF2B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Nas </w:t>
      </w:r>
      <w:r w:rsidRPr="00682520">
        <w:rPr>
          <w:rFonts w:ascii="Arial" w:hAnsi="Arial" w:cs="Arial"/>
          <w:b/>
          <w:bCs/>
        </w:rPr>
        <w:t xml:space="preserve">EXPLICAÇÕES PESSOAIS </w:t>
      </w:r>
    </w:p>
    <w:p w:rsidR="00BF2B68" w:rsidRDefault="00BF2B68" w:rsidP="00BF2B68">
      <w:pPr>
        <w:rPr>
          <w:rFonts w:ascii="Arial" w:hAnsi="Arial" w:cs="Arial"/>
          <w:bCs/>
        </w:rPr>
      </w:pPr>
      <w:r w:rsidRPr="007E39F6">
        <w:rPr>
          <w:rFonts w:ascii="Arial" w:hAnsi="Arial" w:cs="Arial"/>
          <w:bCs/>
        </w:rPr>
        <w:t>Neste espaço o vereador poderá falar sobre vários assuntos livremente</w:t>
      </w:r>
    </w:p>
    <w:p w:rsidR="00BF2B68" w:rsidRPr="00682520" w:rsidRDefault="00BF2B68" w:rsidP="00BF2B68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836293" w:rsidRPr="00AE63C8" w:rsidTr="009F5F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293" w:rsidRPr="00AE63C8" w:rsidRDefault="00836293" w:rsidP="00836293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BF2B68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RI GIACOMINI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836293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SIRLEI DOS SANTOS</w:t>
            </w:r>
          </w:p>
        </w:tc>
      </w:tr>
    </w:tbl>
    <w:p w:rsidR="00BF2B68" w:rsidRPr="00682520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/>
    <w:p w:rsidR="00052743" w:rsidRDefault="00BF2B68" w:rsidP="000F1C3C">
      <w:pPr>
        <w:jc w:val="center"/>
      </w:pPr>
      <w:r w:rsidRPr="009630BD">
        <w:rPr>
          <w:rFonts w:ascii="Arial" w:hAnsi="Arial" w:cs="Arial"/>
          <w:b/>
        </w:rPr>
        <w:t>ENCERRAMENTO DA SESSÃO</w:t>
      </w:r>
    </w:p>
    <w:sectPr w:rsidR="00052743" w:rsidSect="0053579F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B68"/>
    <w:rsid w:val="00052743"/>
    <w:rsid w:val="000F1C3C"/>
    <w:rsid w:val="00112449"/>
    <w:rsid w:val="001D462B"/>
    <w:rsid w:val="002D1826"/>
    <w:rsid w:val="00311F4D"/>
    <w:rsid w:val="00411042"/>
    <w:rsid w:val="00450875"/>
    <w:rsid w:val="004727C7"/>
    <w:rsid w:val="004C448C"/>
    <w:rsid w:val="004F0716"/>
    <w:rsid w:val="005A3ED1"/>
    <w:rsid w:val="00836293"/>
    <w:rsid w:val="0086441A"/>
    <w:rsid w:val="009960A9"/>
    <w:rsid w:val="00A5402D"/>
    <w:rsid w:val="00A97129"/>
    <w:rsid w:val="00B129ED"/>
    <w:rsid w:val="00BD4792"/>
    <w:rsid w:val="00BF2B68"/>
    <w:rsid w:val="00BF2F8B"/>
    <w:rsid w:val="00C26951"/>
    <w:rsid w:val="00C6740E"/>
    <w:rsid w:val="00C85205"/>
    <w:rsid w:val="00CC11AE"/>
    <w:rsid w:val="00CD1F2A"/>
    <w:rsid w:val="00D03C7F"/>
    <w:rsid w:val="00D33E00"/>
    <w:rsid w:val="00DC471C"/>
    <w:rsid w:val="00EA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7CC3D"/>
  <w15:chartTrackingRefBased/>
  <w15:docId w15:val="{3780120C-1260-474D-B57D-B8BF743B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2B68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BF2B68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2B6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BF2B68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styleId="Ttulo">
    <w:name w:val="Title"/>
    <w:basedOn w:val="Normal"/>
    <w:link w:val="TtuloChar"/>
    <w:qFormat/>
    <w:rsid w:val="00BF2B68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BF2B68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BF2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644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441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2</Pages>
  <Words>764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14</cp:revision>
  <cp:lastPrinted>2023-07-31T12:50:00Z</cp:lastPrinted>
  <dcterms:created xsi:type="dcterms:W3CDTF">2023-07-20T19:05:00Z</dcterms:created>
  <dcterms:modified xsi:type="dcterms:W3CDTF">2023-07-31T17:41:00Z</dcterms:modified>
</cp:coreProperties>
</file>