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D377CE">
        <w:trPr>
          <w:divId w:val="41055447"/>
          <w:trHeight w:val="1586"/>
        </w:trPr>
        <w:tc>
          <w:tcPr>
            <w:tcW w:w="2076" w:type="dxa"/>
          </w:tcPr>
          <w:p w:rsidR="00D377CE" w:rsidRDefault="00D377CE" w:rsidP="00D377CE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71575" cy="895350"/>
                  <wp:effectExtent l="0" t="0" r="9525" b="0"/>
                  <wp:docPr id="3" name="Imagem 3" descr="Descrição: 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77CE" w:rsidRDefault="00D377CE" w:rsidP="00D377CE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6855" w:type="dxa"/>
          </w:tcPr>
          <w:p w:rsidR="00D377CE" w:rsidRDefault="00D145AB" w:rsidP="00D145AB">
            <w:pPr>
              <w:tabs>
                <w:tab w:val="left" w:pos="165"/>
                <w:tab w:val="center" w:pos="3007"/>
              </w:tabs>
              <w:spacing w:line="276" w:lineRule="auto"/>
              <w:ind w:left="-624"/>
              <w:rPr>
                <w:rFonts w:ascii="Cambria" w:hAnsi="Cambria"/>
                <w:b/>
                <w:color w:val="262626"/>
                <w:lang w:eastAsia="en-US"/>
              </w:rPr>
            </w:pPr>
            <w:r>
              <w:rPr>
                <w:rFonts w:ascii="Cambria" w:hAnsi="Cambria"/>
                <w:b/>
                <w:color w:val="262626"/>
                <w:lang w:eastAsia="en-US"/>
              </w:rPr>
              <w:tab/>
            </w:r>
            <w:r>
              <w:rPr>
                <w:rFonts w:ascii="Cambria" w:hAnsi="Cambria"/>
                <w:b/>
                <w:color w:val="262626"/>
                <w:lang w:eastAsia="en-US"/>
              </w:rPr>
              <w:tab/>
            </w:r>
            <w:r w:rsidR="00D377CE">
              <w:rPr>
                <w:rFonts w:ascii="Cambria" w:hAnsi="Cambria"/>
                <w:b/>
                <w:color w:val="262626"/>
                <w:lang w:eastAsia="en-US"/>
              </w:rPr>
              <w:t xml:space="preserve">ESTADO DE RONDÔNIA </w:t>
            </w:r>
          </w:p>
          <w:p w:rsidR="00D377CE" w:rsidRDefault="00D377CE" w:rsidP="00D377CE">
            <w:pPr>
              <w:spacing w:line="276" w:lineRule="auto"/>
              <w:ind w:left="-624"/>
              <w:jc w:val="center"/>
              <w:rPr>
                <w:rFonts w:ascii="Cambria" w:hAnsi="Cambria"/>
                <w:b/>
                <w:color w:val="262626"/>
                <w:lang w:eastAsia="en-US"/>
              </w:rPr>
            </w:pPr>
            <w:r>
              <w:rPr>
                <w:rFonts w:ascii="Cambria" w:hAnsi="Cambria"/>
                <w:b/>
                <w:color w:val="262626"/>
                <w:lang w:eastAsia="en-US"/>
              </w:rPr>
              <w:t>PODER LEGISLATIVO</w:t>
            </w:r>
          </w:p>
          <w:p w:rsidR="00D377CE" w:rsidRDefault="00D377CE" w:rsidP="00D377CE">
            <w:pPr>
              <w:spacing w:line="276" w:lineRule="auto"/>
              <w:jc w:val="center"/>
              <w:rPr>
                <w:rFonts w:ascii="Cambria" w:hAnsi="Cambria"/>
                <w:b/>
                <w:color w:val="262626"/>
                <w:lang w:eastAsia="en-US"/>
              </w:rPr>
            </w:pPr>
            <w:r>
              <w:rPr>
                <w:rFonts w:ascii="Cambria" w:hAnsi="Cambria"/>
                <w:b/>
                <w:color w:val="262626"/>
                <w:lang w:eastAsia="en-US"/>
              </w:rPr>
              <w:t xml:space="preserve">       CÂMARA MUNICIPAL DE MIRANTE DA SERRA</w:t>
            </w:r>
          </w:p>
        </w:tc>
      </w:tr>
    </w:tbl>
    <w:p w:rsidR="00D377CE" w:rsidRDefault="00D377CE" w:rsidP="00D377CE">
      <w:pPr>
        <w:pStyle w:val="Cabealho"/>
        <w:pBdr>
          <w:bottom w:val="thickThinSmallGap" w:sz="24" w:space="0" w:color="622423"/>
        </w:pBdr>
        <w:ind w:left="-142" w:firstLine="142"/>
        <w:rPr>
          <w:b/>
          <w:sz w:val="4"/>
          <w:szCs w:val="4"/>
          <w:lang w:val="pt-BR"/>
        </w:rPr>
      </w:pPr>
    </w:p>
    <w:p w:rsidR="00D377CE" w:rsidRDefault="00D377CE" w:rsidP="00D377CE">
      <w:pPr>
        <w:jc w:val="both"/>
        <w:textAlignment w:val="baseline"/>
        <w:rPr>
          <w:rFonts w:ascii="Cambria" w:hAnsi="Cambria"/>
          <w:iCs/>
          <w:color w:val="auto"/>
          <w:spacing w:val="15"/>
          <w:sz w:val="24"/>
          <w:szCs w:val="24"/>
        </w:rPr>
      </w:pPr>
    </w:p>
    <w:p w:rsidR="00D377CE" w:rsidRPr="004C05F4" w:rsidRDefault="00B85F8A" w:rsidP="00D377CE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4"/>
          <w:szCs w:val="24"/>
        </w:rPr>
      </w:pPr>
      <w:r>
        <w:rPr>
          <w:rFonts w:ascii="Arial" w:hAnsi="Arial" w:cs="Arial"/>
          <w:i/>
          <w:iCs/>
          <w:color w:val="auto"/>
          <w:spacing w:val="15"/>
          <w:sz w:val="24"/>
          <w:szCs w:val="24"/>
        </w:rPr>
        <w:t>REQUERIMENTO</w:t>
      </w:r>
      <w:r w:rsidR="00D377CE"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Nº 0</w:t>
      </w:r>
      <w:r w:rsidR="00A77C4C">
        <w:rPr>
          <w:rFonts w:ascii="Arial" w:hAnsi="Arial" w:cs="Arial"/>
          <w:i/>
          <w:iCs/>
          <w:color w:val="auto"/>
          <w:spacing w:val="15"/>
          <w:sz w:val="24"/>
          <w:szCs w:val="24"/>
        </w:rPr>
        <w:t>06</w:t>
      </w:r>
      <w:r w:rsidR="002F0D0E">
        <w:rPr>
          <w:rFonts w:ascii="Arial" w:hAnsi="Arial" w:cs="Arial"/>
          <w:i/>
          <w:iCs/>
          <w:color w:val="auto"/>
          <w:spacing w:val="15"/>
          <w:sz w:val="24"/>
          <w:szCs w:val="24"/>
        </w:rPr>
        <w:t>2</w:t>
      </w:r>
      <w:r w:rsidR="00D377CE"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/GV/JSN/RO/21.      MIRANTE DA SERRA – RO.  </w:t>
      </w:r>
    </w:p>
    <w:p w:rsidR="00D377CE" w:rsidRPr="004C05F4" w:rsidRDefault="00D377CE" w:rsidP="00D377CE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4"/>
          <w:szCs w:val="24"/>
        </w:rPr>
      </w:pPr>
      <w:r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                                              </w:t>
      </w:r>
      <w:r w:rsidR="005C36C0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                          Em, 20</w:t>
      </w:r>
      <w:r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de Maio de 2021. </w:t>
      </w:r>
    </w:p>
    <w:p w:rsidR="00D377CE" w:rsidRPr="004C05F4" w:rsidRDefault="00D377CE" w:rsidP="00D377CE">
      <w:pPr>
        <w:textAlignment w:val="baseline"/>
        <w:rPr>
          <w:rFonts w:ascii="Arial" w:hAnsi="Arial" w:cs="Arial"/>
          <w:i/>
          <w:color w:val="262626"/>
          <w:sz w:val="24"/>
          <w:szCs w:val="24"/>
        </w:rPr>
      </w:pPr>
    </w:p>
    <w:p w:rsidR="00D377CE" w:rsidRPr="004C05F4" w:rsidRDefault="00D377CE" w:rsidP="00D377CE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4"/>
          <w:szCs w:val="24"/>
        </w:rPr>
      </w:pPr>
    </w:p>
    <w:p w:rsidR="00D377CE" w:rsidRPr="00503FDD" w:rsidRDefault="00D377CE" w:rsidP="00D377CE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  <w:r w:rsidRPr="00503FDD">
        <w:rPr>
          <w:rFonts w:ascii="Arial" w:hAnsi="Arial" w:cs="Arial"/>
          <w:b/>
          <w:i/>
          <w:color w:val="auto"/>
          <w:sz w:val="22"/>
          <w:szCs w:val="22"/>
        </w:rPr>
        <w:t>REQUE</w:t>
      </w:r>
      <w:r w:rsidR="007B6F29" w:rsidRPr="00503FDD">
        <w:rPr>
          <w:rFonts w:ascii="Arial" w:hAnsi="Arial" w:cs="Arial"/>
          <w:b/>
          <w:i/>
          <w:color w:val="auto"/>
          <w:sz w:val="22"/>
          <w:szCs w:val="22"/>
        </w:rPr>
        <w:t>R: “</w:t>
      </w:r>
      <w:r w:rsidR="005C36C0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QUE SEJA </w:t>
      </w:r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>FEITO SINALIZAÇÃO</w:t>
      </w:r>
      <w:r w:rsidR="00020395">
        <w:rPr>
          <w:rFonts w:ascii="Arial" w:hAnsi="Arial" w:cs="Arial"/>
          <w:b/>
          <w:i/>
          <w:color w:val="auto"/>
          <w:sz w:val="22"/>
          <w:szCs w:val="22"/>
        </w:rPr>
        <w:t>,</w:t>
      </w:r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 PINTURA FL</w:t>
      </w:r>
      <w:r w:rsidR="0063094F">
        <w:rPr>
          <w:rFonts w:ascii="Arial" w:hAnsi="Arial" w:cs="Arial"/>
          <w:b/>
          <w:i/>
          <w:color w:val="auto"/>
          <w:sz w:val="22"/>
          <w:szCs w:val="22"/>
        </w:rPr>
        <w:t>U</w:t>
      </w:r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>ORENCENTE</w:t>
      </w:r>
      <w:r w:rsidR="00020395">
        <w:rPr>
          <w:rFonts w:ascii="Arial" w:hAnsi="Arial" w:cs="Arial"/>
          <w:b/>
          <w:i/>
          <w:color w:val="auto"/>
          <w:sz w:val="22"/>
          <w:szCs w:val="22"/>
        </w:rPr>
        <w:t xml:space="preserve"> E ILUMINAÇÃO</w:t>
      </w:r>
      <w:r w:rsidR="00503FDD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 NA ROTATÓRIA</w:t>
      </w:r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 </w:t>
      </w:r>
      <w:r w:rsidR="00503FDD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LOCALIZADA </w:t>
      </w:r>
      <w:proofErr w:type="gramStart"/>
      <w:r w:rsidR="00503FDD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NA </w:t>
      </w:r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>470</w:t>
      </w:r>
      <w:proofErr w:type="gramEnd"/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 </w:t>
      </w:r>
      <w:r w:rsidR="00503FDD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ESQUINA </w:t>
      </w:r>
      <w:r w:rsidR="0098216F" w:rsidRPr="00503FDD">
        <w:rPr>
          <w:rFonts w:ascii="Arial" w:hAnsi="Arial" w:cs="Arial"/>
          <w:b/>
          <w:i/>
          <w:color w:val="auto"/>
          <w:sz w:val="22"/>
          <w:szCs w:val="22"/>
        </w:rPr>
        <w:t>COM A LINHA 60</w:t>
      </w:r>
      <w:r w:rsidR="005803B5"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 </w:t>
      </w:r>
      <w:r w:rsidR="005C36C0" w:rsidRPr="00503FDD">
        <w:rPr>
          <w:rFonts w:ascii="Arial" w:hAnsi="Arial" w:cs="Arial"/>
          <w:b/>
          <w:i/>
          <w:color w:val="auto"/>
          <w:sz w:val="22"/>
          <w:szCs w:val="22"/>
        </w:rPr>
        <w:t>EM MIRANTE DA SERRA</w:t>
      </w:r>
      <w:r w:rsidRPr="00503FDD">
        <w:rPr>
          <w:rFonts w:ascii="Arial" w:hAnsi="Arial" w:cs="Arial"/>
          <w:b/>
          <w:i/>
          <w:color w:val="auto"/>
          <w:sz w:val="22"/>
          <w:szCs w:val="22"/>
        </w:rPr>
        <w:t xml:space="preserve">”.    </w:t>
      </w:r>
    </w:p>
    <w:p w:rsidR="00D377CE" w:rsidRPr="00503FDD" w:rsidRDefault="00D377CE" w:rsidP="00D377CE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  <w:r w:rsidRPr="00503FDD">
        <w:rPr>
          <w:rFonts w:ascii="Arial" w:hAnsi="Arial" w:cs="Arial"/>
          <w:b/>
          <w:i/>
          <w:color w:val="auto"/>
          <w:sz w:val="22"/>
          <w:szCs w:val="22"/>
        </w:rPr>
        <w:tab/>
      </w:r>
    </w:p>
    <w:p w:rsidR="00D377CE" w:rsidRPr="00503FDD" w:rsidRDefault="00D377CE" w:rsidP="00D377CE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2"/>
          <w:szCs w:val="22"/>
        </w:rPr>
      </w:pPr>
    </w:p>
    <w:p w:rsidR="00D377CE" w:rsidRPr="00503FDD" w:rsidRDefault="00D377CE" w:rsidP="00D377CE">
      <w:pPr>
        <w:suppressAutoHyphens w:val="0"/>
        <w:overflowPunct/>
        <w:autoSpaceDE/>
        <w:adjustRightInd/>
        <w:ind w:firstLine="2268"/>
        <w:jc w:val="both"/>
        <w:rPr>
          <w:rFonts w:ascii="Arial" w:hAnsi="Arial" w:cs="Arial"/>
          <w:i/>
          <w:color w:val="auto"/>
          <w:kern w:val="0"/>
          <w:sz w:val="22"/>
          <w:szCs w:val="22"/>
        </w:rPr>
      </w:pPr>
      <w:r w:rsidRPr="00503FDD">
        <w:rPr>
          <w:rFonts w:ascii="Arial" w:hAnsi="Arial" w:cs="Arial"/>
          <w:i/>
          <w:color w:val="auto"/>
          <w:kern w:val="0"/>
          <w:sz w:val="22"/>
          <w:szCs w:val="22"/>
        </w:rPr>
        <w:t>Excelentíssimo Senhor Pre</w:t>
      </w:r>
      <w:r w:rsidR="0063094F">
        <w:rPr>
          <w:rFonts w:ascii="Arial" w:hAnsi="Arial" w:cs="Arial"/>
          <w:i/>
          <w:color w:val="auto"/>
          <w:kern w:val="0"/>
          <w:sz w:val="22"/>
          <w:szCs w:val="22"/>
        </w:rPr>
        <w:t>feito</w:t>
      </w:r>
      <w:r w:rsidRPr="00503FDD">
        <w:rPr>
          <w:rFonts w:ascii="Arial" w:hAnsi="Arial" w:cs="Arial"/>
          <w:i/>
          <w:color w:val="auto"/>
          <w:kern w:val="0"/>
          <w:sz w:val="22"/>
          <w:szCs w:val="22"/>
        </w:rPr>
        <w:t xml:space="preserve">: </w:t>
      </w:r>
    </w:p>
    <w:p w:rsidR="00503FDD" w:rsidRPr="00503FDD" w:rsidRDefault="00503FDD" w:rsidP="00503FDD">
      <w:pPr>
        <w:ind w:firstLine="2268"/>
        <w:jc w:val="both"/>
        <w:textAlignment w:val="baseline"/>
        <w:outlineLvl w:val="0"/>
        <w:rPr>
          <w:rFonts w:ascii="Arial" w:hAnsi="Arial" w:cs="Arial"/>
          <w:i/>
          <w:color w:val="auto"/>
          <w:kern w:val="1"/>
          <w:sz w:val="22"/>
          <w:szCs w:val="22"/>
        </w:rPr>
      </w:pPr>
    </w:p>
    <w:p w:rsidR="00503FDD" w:rsidRPr="00503FDD" w:rsidRDefault="00503FDD" w:rsidP="00503FDD">
      <w:pPr>
        <w:ind w:firstLine="2268"/>
        <w:jc w:val="both"/>
        <w:textAlignment w:val="baseline"/>
        <w:outlineLvl w:val="0"/>
        <w:rPr>
          <w:rFonts w:ascii="Arial" w:hAnsi="Arial" w:cs="Arial"/>
          <w:i/>
          <w:color w:val="auto"/>
          <w:kern w:val="1"/>
          <w:sz w:val="22"/>
          <w:szCs w:val="22"/>
        </w:rPr>
      </w:pPr>
    </w:p>
    <w:p w:rsidR="00503FDD" w:rsidRPr="00503FDD" w:rsidRDefault="00503FDD" w:rsidP="00503FDD">
      <w:pPr>
        <w:ind w:firstLine="2268"/>
        <w:jc w:val="both"/>
        <w:textAlignment w:val="baseline"/>
        <w:outlineLvl w:val="0"/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</w:pP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>O</w:t>
      </w:r>
      <w:r w:rsidR="00F8421B">
        <w:rPr>
          <w:rFonts w:ascii="Arial" w:hAnsi="Arial" w:cs="Arial"/>
          <w:i/>
          <w:color w:val="auto"/>
          <w:kern w:val="1"/>
          <w:sz w:val="22"/>
          <w:szCs w:val="22"/>
        </w:rPr>
        <w:t>s</w:t>
      </w: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Vereador</w:t>
      </w:r>
      <w:r w:rsidR="00F8421B">
        <w:rPr>
          <w:rFonts w:ascii="Arial" w:hAnsi="Arial" w:cs="Arial"/>
          <w:i/>
          <w:color w:val="auto"/>
          <w:kern w:val="1"/>
          <w:sz w:val="22"/>
          <w:szCs w:val="22"/>
        </w:rPr>
        <w:t>es</w:t>
      </w: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que o presente, subscreve, no uso de suas atribuições regimentais. Vem através </w:t>
      </w:r>
      <w:proofErr w:type="gramStart"/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>do presente requerer</w:t>
      </w:r>
      <w:proofErr w:type="gramEnd"/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de Vossa Excelência.,  </w:t>
      </w:r>
      <w:r w:rsidRPr="00503FDD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>Que seja feito a sinalização</w:t>
      </w:r>
      <w:r w:rsidR="00020395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>,</w:t>
      </w:r>
      <w:r w:rsidRPr="00503FDD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 xml:space="preserve"> pintura fl</w:t>
      </w:r>
      <w:r w:rsidR="0063094F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>u</w:t>
      </w:r>
      <w:r w:rsidRPr="00503FDD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>orescente</w:t>
      </w:r>
      <w:r w:rsidR="00020395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 xml:space="preserve"> e iluminação </w:t>
      </w:r>
      <w:r w:rsidRPr="00503FDD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>na rotatória localizada na RO 470 esquina com a linha 60 em nosso Município.</w:t>
      </w:r>
    </w:p>
    <w:p w:rsidR="0098216F" w:rsidRPr="00503FDD" w:rsidRDefault="00503FDD" w:rsidP="00503FDD">
      <w:pPr>
        <w:ind w:firstLine="2268"/>
        <w:jc w:val="both"/>
        <w:textAlignment w:val="baseline"/>
        <w:outlineLvl w:val="0"/>
        <w:rPr>
          <w:rFonts w:ascii="Times New Roman" w:hAnsi="Times New Roman"/>
          <w:color w:val="000000"/>
          <w:kern w:val="0"/>
          <w:sz w:val="22"/>
          <w:szCs w:val="22"/>
        </w:rPr>
      </w:pPr>
      <w:r w:rsidRPr="00503FDD">
        <w:rPr>
          <w:rFonts w:ascii="Times New Roman" w:hAnsi="Times New Roman"/>
          <w:color w:val="000000"/>
          <w:kern w:val="0"/>
          <w:sz w:val="22"/>
          <w:szCs w:val="22"/>
        </w:rPr>
        <w:t xml:space="preserve"> </w:t>
      </w:r>
      <w:bookmarkStart w:id="0" w:name="_GoBack"/>
      <w:bookmarkEnd w:id="0"/>
    </w:p>
    <w:p w:rsidR="00503FDD" w:rsidRPr="00503FDD" w:rsidRDefault="0098216F" w:rsidP="0098216F">
      <w:pPr>
        <w:keepLines/>
        <w:spacing w:line="276" w:lineRule="auto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                                    </w:t>
      </w:r>
    </w:p>
    <w:p w:rsidR="0098216F" w:rsidRPr="00503FDD" w:rsidRDefault="0098216F" w:rsidP="00503FDD">
      <w:pPr>
        <w:keepLines/>
        <w:spacing w:line="276" w:lineRule="auto"/>
        <w:ind w:firstLine="2268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A rotatória ora mencionada está em situação de abandono, sem nenhuma sinalização, e inclusive obstrui a visão dos condutores de veículos, e a maioria dos condutores, principalmente os que trafegam sentido linha 60 para 81, não fazem o contorno conforme determina o trânsito naquela situação, podendo causar sérios acidentes.       </w:t>
      </w:r>
    </w:p>
    <w:p w:rsidR="00503FDD" w:rsidRPr="00503FDD" w:rsidRDefault="00503FDD" w:rsidP="00503FDD">
      <w:pPr>
        <w:keepLines/>
        <w:spacing w:line="276" w:lineRule="auto"/>
        <w:ind w:firstLine="2268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</w:p>
    <w:p w:rsidR="0098216F" w:rsidRPr="00503FDD" w:rsidRDefault="00E60EE5" w:rsidP="00503FDD">
      <w:pPr>
        <w:keepLines/>
        <w:spacing w:line="276" w:lineRule="auto"/>
        <w:ind w:firstLine="2268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>Estiveram</w:t>
      </w:r>
      <w:r w:rsidR="0098216F"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no local, observando a mesma</w:t>
      </w:r>
      <w:r w:rsidR="002F0D0E">
        <w:rPr>
          <w:rFonts w:ascii="Arial" w:hAnsi="Arial" w:cs="Arial"/>
          <w:i/>
          <w:color w:val="auto"/>
          <w:kern w:val="1"/>
          <w:sz w:val="22"/>
          <w:szCs w:val="22"/>
        </w:rPr>
        <w:t>,</w:t>
      </w:r>
      <w:r w:rsidR="0098216F"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as ações dos condutores de veículos no local e cheguei à conclusão da necessidade de uma reforma, com todas as sinalizações necessárias, para que possa oferecer melhores condições ao trânsito e mais segurança para nossa população. </w:t>
      </w:r>
    </w:p>
    <w:p w:rsidR="00503FDD" w:rsidRPr="00503FDD" w:rsidRDefault="007B6F29" w:rsidP="007B6F29">
      <w:pPr>
        <w:ind w:firstLine="2127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  </w:t>
      </w:r>
    </w:p>
    <w:p w:rsidR="007B6F29" w:rsidRPr="00503FDD" w:rsidRDefault="007B6F29" w:rsidP="007B6F29">
      <w:pPr>
        <w:ind w:firstLine="2127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auto"/>
          <w:kern w:val="1"/>
          <w:sz w:val="22"/>
          <w:szCs w:val="22"/>
        </w:rPr>
        <w:t xml:space="preserve"> Sendo só para o momento, despeço – me com apreço e </w:t>
      </w:r>
      <w:r w:rsidRPr="00503FDD">
        <w:rPr>
          <w:rFonts w:ascii="Arial" w:hAnsi="Arial" w:cs="Arial"/>
          <w:i/>
          <w:color w:val="auto"/>
          <w:kern w:val="0"/>
          <w:sz w:val="22"/>
          <w:szCs w:val="22"/>
        </w:rPr>
        <w:t>peço apoio aos ilustres pares para aprovação do presente Requerimento.</w:t>
      </w:r>
    </w:p>
    <w:p w:rsidR="007B6F29" w:rsidRPr="00503FDD" w:rsidRDefault="007B6F29" w:rsidP="007B6F29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7B6F29" w:rsidRPr="00503FDD" w:rsidRDefault="007B6F29" w:rsidP="007B6F29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                                                          </w:t>
      </w:r>
    </w:p>
    <w:p w:rsidR="007B6F29" w:rsidRPr="00503FDD" w:rsidRDefault="007B6F29" w:rsidP="007B6F29">
      <w:pPr>
        <w:jc w:val="center"/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000000"/>
          <w:kern w:val="1"/>
          <w:sz w:val="22"/>
          <w:szCs w:val="22"/>
        </w:rPr>
        <w:t>N. Termos</w:t>
      </w:r>
    </w:p>
    <w:p w:rsidR="007B6F29" w:rsidRPr="00503FDD" w:rsidRDefault="007B6F29" w:rsidP="007B6F29">
      <w:pPr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503FDD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                                                             P. Deferimentos.</w:t>
      </w:r>
    </w:p>
    <w:p w:rsidR="007B6F29" w:rsidRDefault="007B6F29" w:rsidP="00020395">
      <w:pPr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020395" w:rsidRPr="00503FDD" w:rsidRDefault="00020395" w:rsidP="00020395">
      <w:pPr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020395" w:rsidRDefault="00020395" w:rsidP="00020395">
      <w:pPr>
        <w:spacing w:line="276" w:lineRule="auto"/>
        <w:jc w:val="center"/>
        <w:textAlignment w:val="baseline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 xml:space="preserve">----------------------------------------------------- 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 w:rsidR="00E60EE5">
        <w:rPr>
          <w:rFonts w:ascii="Arial" w:hAnsi="Arial" w:cs="Arial"/>
          <w:i/>
          <w:color w:val="000000"/>
          <w:sz w:val="22"/>
          <w:szCs w:val="22"/>
        </w:rPr>
        <w:t>----</w:t>
      </w:r>
      <w:r>
        <w:rPr>
          <w:rFonts w:ascii="Arial" w:hAnsi="Arial" w:cs="Arial"/>
          <w:i/>
          <w:color w:val="000000"/>
          <w:sz w:val="22"/>
          <w:szCs w:val="22"/>
        </w:rPr>
        <w:t>--------------</w:t>
      </w:r>
      <w:r>
        <w:rPr>
          <w:rFonts w:ascii="Arial" w:hAnsi="Arial" w:cs="Arial"/>
          <w:i/>
          <w:color w:val="000000"/>
          <w:sz w:val="22"/>
          <w:szCs w:val="22"/>
        </w:rPr>
        <w:softHyphen/>
      </w:r>
      <w:r>
        <w:rPr>
          <w:rFonts w:ascii="Arial" w:hAnsi="Arial" w:cs="Arial"/>
          <w:i/>
          <w:color w:val="000000"/>
          <w:sz w:val="22"/>
          <w:szCs w:val="22"/>
        </w:rPr>
        <w:softHyphen/>
        <w:t>----------------------------------</w:t>
      </w:r>
    </w:p>
    <w:p w:rsidR="00020395" w:rsidRDefault="00020395" w:rsidP="00020395">
      <w:pPr>
        <w:spacing w:line="276" w:lineRule="auto"/>
        <w:jc w:val="center"/>
        <w:textAlignment w:val="baseline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JOSIMAR SOUZA NERYS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 w:rsidR="00E60EE5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>
        <w:rPr>
          <w:rFonts w:ascii="Arial" w:hAnsi="Arial" w:cs="Arial"/>
          <w:i/>
          <w:color w:val="000000"/>
          <w:sz w:val="22"/>
          <w:szCs w:val="22"/>
        </w:rPr>
        <w:t>HILTON EMERICK DE PAIVA</w:t>
      </w:r>
    </w:p>
    <w:p w:rsidR="007B6F29" w:rsidRDefault="00020395" w:rsidP="00020395">
      <w:pPr>
        <w:spacing w:line="276" w:lineRule="auto"/>
        <w:ind w:hanging="284"/>
        <w:jc w:val="center"/>
        <w:textAlignment w:val="baseline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Vereador PSB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  <w:t>Vereador MDB</w:t>
      </w:r>
    </w:p>
    <w:p w:rsidR="00020395" w:rsidRDefault="00020395" w:rsidP="00D377CE">
      <w:pPr>
        <w:spacing w:line="276" w:lineRule="auto"/>
        <w:jc w:val="both"/>
        <w:textAlignment w:val="baseline"/>
        <w:rPr>
          <w:rFonts w:ascii="Arial" w:hAnsi="Arial" w:cs="Arial"/>
          <w:i/>
          <w:color w:val="000000"/>
          <w:sz w:val="22"/>
          <w:szCs w:val="22"/>
        </w:rPr>
      </w:pPr>
    </w:p>
    <w:p w:rsidR="00020395" w:rsidRDefault="00020395" w:rsidP="00D377CE">
      <w:pPr>
        <w:spacing w:line="276" w:lineRule="auto"/>
        <w:jc w:val="both"/>
        <w:textAlignment w:val="baseline"/>
        <w:rPr>
          <w:rFonts w:ascii="Arial" w:hAnsi="Arial" w:cs="Arial"/>
          <w:i/>
          <w:color w:val="000000"/>
          <w:sz w:val="22"/>
          <w:szCs w:val="22"/>
        </w:rPr>
      </w:pPr>
    </w:p>
    <w:p w:rsidR="00D377CE" w:rsidRPr="00503FDD" w:rsidRDefault="00D377CE" w:rsidP="00D377CE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 w:rsidRPr="00503FDD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 xml:space="preserve">Ao. </w:t>
      </w:r>
      <w:r w:rsidR="00503FDD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Exmo</w:t>
      </w:r>
      <w:r w:rsidRPr="00503FDD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. Senhor.</w:t>
      </w:r>
    </w:p>
    <w:p w:rsidR="00D377CE" w:rsidRPr="00503FDD" w:rsidRDefault="00503FDD" w:rsidP="00D377CE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 xml:space="preserve">EVALDO DUARTE ANTÔNIO </w:t>
      </w:r>
    </w:p>
    <w:p w:rsidR="000C0B30" w:rsidRDefault="00503FDD" w:rsidP="00E85659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PREFEITO MUNICIPAL</w:t>
      </w:r>
      <w:r w:rsidR="00D377CE" w:rsidRPr="00503FDD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.</w:t>
      </w:r>
    </w:p>
    <w:p w:rsidR="00503FDD" w:rsidRPr="00503FDD" w:rsidRDefault="00503FDD" w:rsidP="00E85659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MIRANTE DA SERRA – RO.</w:t>
      </w:r>
    </w:p>
    <w:p w:rsidR="000E4BDB" w:rsidRPr="00503FDD" w:rsidRDefault="000E4BDB" w:rsidP="00E85659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4"/>
          <w:szCs w:val="24"/>
        </w:rPr>
      </w:pPr>
    </w:p>
    <w:sectPr w:rsidR="000E4BDB" w:rsidRPr="00503FDD" w:rsidSect="00D145AB">
      <w:footerReference w:type="default" r:id="rId9"/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C8A" w:rsidRDefault="007C2C8A" w:rsidP="00747677">
      <w:r>
        <w:separator/>
      </w:r>
    </w:p>
  </w:endnote>
  <w:endnote w:type="continuationSeparator" w:id="0">
    <w:p w:rsidR="007C2C8A" w:rsidRDefault="007C2C8A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proofErr w:type="gramStart"/>
    <w:r w:rsidRPr="00747677">
      <w:rPr>
        <w:rFonts w:asciiTheme="minorHAnsi" w:eastAsiaTheme="minorHAnsi" w:hAnsiTheme="minorHAnsi"/>
        <w:color w:val="auto"/>
        <w:kern w:val="0"/>
        <w:u w:val="single"/>
      </w:rPr>
      <w:t>https</w:t>
    </w:r>
    <w:proofErr w:type="gramEnd"/>
    <w:r w:rsidRPr="00747677">
      <w:rPr>
        <w:rFonts w:asciiTheme="minorHAnsi" w:eastAsiaTheme="minorHAnsi" w:hAnsiTheme="minorHAnsi"/>
        <w:color w:val="auto"/>
        <w:kern w:val="0"/>
        <w:u w:val="single"/>
      </w:rPr>
      <w:t>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C8A" w:rsidRDefault="007C2C8A" w:rsidP="00747677">
      <w:r>
        <w:separator/>
      </w:r>
    </w:p>
  </w:footnote>
  <w:footnote w:type="continuationSeparator" w:id="0">
    <w:p w:rsidR="007C2C8A" w:rsidRDefault="007C2C8A" w:rsidP="00747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96B02"/>
    <w:multiLevelType w:val="hybridMultilevel"/>
    <w:tmpl w:val="D242D548"/>
    <w:lvl w:ilvl="0" w:tplc="A75AB33E">
      <w:start w:val="1"/>
      <w:numFmt w:val="upperRoman"/>
      <w:lvlText w:val="%1."/>
      <w:lvlJc w:val="left"/>
      <w:pPr>
        <w:ind w:left="912" w:hanging="501"/>
        <w:jc w:val="right"/>
      </w:pPr>
      <w:rPr>
        <w:rFonts w:hint="default"/>
        <w:spacing w:val="-10"/>
        <w:w w:val="81"/>
        <w:lang w:val="pt-PT" w:eastAsia="pt-PT" w:bidi="pt-PT"/>
      </w:rPr>
    </w:lvl>
    <w:lvl w:ilvl="1" w:tplc="F5C2B6DC">
      <w:numFmt w:val="bullet"/>
      <w:lvlText w:val="•"/>
      <w:lvlJc w:val="left"/>
      <w:pPr>
        <w:ind w:left="920" w:hanging="501"/>
      </w:pPr>
      <w:rPr>
        <w:rFonts w:hint="default"/>
        <w:lang w:val="pt-PT" w:eastAsia="pt-PT" w:bidi="pt-PT"/>
      </w:rPr>
    </w:lvl>
    <w:lvl w:ilvl="2" w:tplc="92DED510">
      <w:numFmt w:val="bullet"/>
      <w:lvlText w:val="•"/>
      <w:lvlJc w:val="left"/>
      <w:pPr>
        <w:ind w:left="1955" w:hanging="501"/>
      </w:pPr>
      <w:rPr>
        <w:rFonts w:hint="default"/>
        <w:lang w:val="pt-PT" w:eastAsia="pt-PT" w:bidi="pt-PT"/>
      </w:rPr>
    </w:lvl>
    <w:lvl w:ilvl="3" w:tplc="5B52BF64">
      <w:numFmt w:val="bullet"/>
      <w:lvlText w:val="•"/>
      <w:lvlJc w:val="left"/>
      <w:pPr>
        <w:ind w:left="2991" w:hanging="501"/>
      </w:pPr>
      <w:rPr>
        <w:rFonts w:hint="default"/>
        <w:lang w:val="pt-PT" w:eastAsia="pt-PT" w:bidi="pt-PT"/>
      </w:rPr>
    </w:lvl>
    <w:lvl w:ilvl="4" w:tplc="E960CD78">
      <w:numFmt w:val="bullet"/>
      <w:lvlText w:val="•"/>
      <w:lvlJc w:val="left"/>
      <w:pPr>
        <w:ind w:left="4026" w:hanging="501"/>
      </w:pPr>
      <w:rPr>
        <w:rFonts w:hint="default"/>
        <w:lang w:val="pt-PT" w:eastAsia="pt-PT" w:bidi="pt-PT"/>
      </w:rPr>
    </w:lvl>
    <w:lvl w:ilvl="5" w:tplc="E93A1084">
      <w:numFmt w:val="bullet"/>
      <w:lvlText w:val="•"/>
      <w:lvlJc w:val="left"/>
      <w:pPr>
        <w:ind w:left="5062" w:hanging="501"/>
      </w:pPr>
      <w:rPr>
        <w:rFonts w:hint="default"/>
        <w:lang w:val="pt-PT" w:eastAsia="pt-PT" w:bidi="pt-PT"/>
      </w:rPr>
    </w:lvl>
    <w:lvl w:ilvl="6" w:tplc="09100B22">
      <w:numFmt w:val="bullet"/>
      <w:lvlText w:val="•"/>
      <w:lvlJc w:val="left"/>
      <w:pPr>
        <w:ind w:left="6097" w:hanging="501"/>
      </w:pPr>
      <w:rPr>
        <w:rFonts w:hint="default"/>
        <w:lang w:val="pt-PT" w:eastAsia="pt-PT" w:bidi="pt-PT"/>
      </w:rPr>
    </w:lvl>
    <w:lvl w:ilvl="7" w:tplc="84B81A38">
      <w:numFmt w:val="bullet"/>
      <w:lvlText w:val="•"/>
      <w:lvlJc w:val="left"/>
      <w:pPr>
        <w:ind w:left="7133" w:hanging="501"/>
      </w:pPr>
      <w:rPr>
        <w:rFonts w:hint="default"/>
        <w:lang w:val="pt-PT" w:eastAsia="pt-PT" w:bidi="pt-PT"/>
      </w:rPr>
    </w:lvl>
    <w:lvl w:ilvl="8" w:tplc="5ED0D298">
      <w:numFmt w:val="bullet"/>
      <w:lvlText w:val="•"/>
      <w:lvlJc w:val="left"/>
      <w:pPr>
        <w:ind w:left="8168" w:hanging="50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24"/>
    <w:rsid w:val="00020395"/>
    <w:rsid w:val="00030059"/>
    <w:rsid w:val="000C0B30"/>
    <w:rsid w:val="000E4BDB"/>
    <w:rsid w:val="00105624"/>
    <w:rsid w:val="001479C6"/>
    <w:rsid w:val="0016135F"/>
    <w:rsid w:val="00257B01"/>
    <w:rsid w:val="002727CF"/>
    <w:rsid w:val="00275A47"/>
    <w:rsid w:val="002D7E31"/>
    <w:rsid w:val="002F0D0E"/>
    <w:rsid w:val="003A48E9"/>
    <w:rsid w:val="003C46C5"/>
    <w:rsid w:val="00490201"/>
    <w:rsid w:val="004C05F4"/>
    <w:rsid w:val="004C6CB8"/>
    <w:rsid w:val="004E01A0"/>
    <w:rsid w:val="004E3975"/>
    <w:rsid w:val="00503FDD"/>
    <w:rsid w:val="00543533"/>
    <w:rsid w:val="005803B5"/>
    <w:rsid w:val="005C36C0"/>
    <w:rsid w:val="005D1465"/>
    <w:rsid w:val="005F7009"/>
    <w:rsid w:val="00604B3F"/>
    <w:rsid w:val="0063094F"/>
    <w:rsid w:val="00695229"/>
    <w:rsid w:val="00747677"/>
    <w:rsid w:val="007B6F29"/>
    <w:rsid w:val="007C2C8A"/>
    <w:rsid w:val="007C5099"/>
    <w:rsid w:val="007D75D9"/>
    <w:rsid w:val="008873F6"/>
    <w:rsid w:val="008A78A6"/>
    <w:rsid w:val="008B0DC1"/>
    <w:rsid w:val="00915FD4"/>
    <w:rsid w:val="0098216F"/>
    <w:rsid w:val="009A6709"/>
    <w:rsid w:val="009B57A7"/>
    <w:rsid w:val="009D343A"/>
    <w:rsid w:val="00A77C4C"/>
    <w:rsid w:val="00B33818"/>
    <w:rsid w:val="00B85F8A"/>
    <w:rsid w:val="00B967B6"/>
    <w:rsid w:val="00BB42E3"/>
    <w:rsid w:val="00D145AB"/>
    <w:rsid w:val="00D2187F"/>
    <w:rsid w:val="00D21C1D"/>
    <w:rsid w:val="00D377CE"/>
    <w:rsid w:val="00D84B33"/>
    <w:rsid w:val="00DA64B1"/>
    <w:rsid w:val="00DE4D48"/>
    <w:rsid w:val="00E60EE5"/>
    <w:rsid w:val="00E85659"/>
    <w:rsid w:val="00E9036B"/>
    <w:rsid w:val="00EF42A3"/>
    <w:rsid w:val="00F255AC"/>
    <w:rsid w:val="00F42B46"/>
    <w:rsid w:val="00F44588"/>
    <w:rsid w:val="00F66C2C"/>
    <w:rsid w:val="00F8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77C4C"/>
    <w:pPr>
      <w:widowControl w:val="0"/>
      <w:suppressAutoHyphens w:val="0"/>
      <w:overflowPunct/>
      <w:adjustRightInd/>
    </w:pPr>
    <w:rPr>
      <w:rFonts w:ascii="Times New Roman" w:hAnsi="Times New Roman"/>
      <w:color w:val="auto"/>
      <w:kern w:val="0"/>
      <w:sz w:val="27"/>
      <w:szCs w:val="27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7C4C"/>
    <w:rPr>
      <w:rFonts w:ascii="Times New Roman" w:eastAsia="Times New Roman" w:hAnsi="Times New Roman" w:cs="Times New Roman"/>
      <w:sz w:val="27"/>
      <w:szCs w:val="27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915FD4"/>
    <w:pPr>
      <w:widowControl w:val="0"/>
      <w:suppressAutoHyphens w:val="0"/>
      <w:overflowPunct/>
      <w:adjustRightInd/>
      <w:spacing w:before="115"/>
      <w:ind w:left="889" w:hanging="672"/>
    </w:pPr>
    <w:rPr>
      <w:rFonts w:ascii="Cambria" w:eastAsia="Cambria" w:hAnsi="Cambria" w:cs="Cambria"/>
      <w:color w:val="auto"/>
      <w:kern w:val="0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5C36C0"/>
    <w:pPr>
      <w:suppressAutoHyphens w:val="0"/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kern w:val="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821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8216F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77C4C"/>
    <w:pPr>
      <w:widowControl w:val="0"/>
      <w:suppressAutoHyphens w:val="0"/>
      <w:overflowPunct/>
      <w:adjustRightInd/>
    </w:pPr>
    <w:rPr>
      <w:rFonts w:ascii="Times New Roman" w:hAnsi="Times New Roman"/>
      <w:color w:val="auto"/>
      <w:kern w:val="0"/>
      <w:sz w:val="27"/>
      <w:szCs w:val="27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7C4C"/>
    <w:rPr>
      <w:rFonts w:ascii="Times New Roman" w:eastAsia="Times New Roman" w:hAnsi="Times New Roman" w:cs="Times New Roman"/>
      <w:sz w:val="27"/>
      <w:szCs w:val="27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915FD4"/>
    <w:pPr>
      <w:widowControl w:val="0"/>
      <w:suppressAutoHyphens w:val="0"/>
      <w:overflowPunct/>
      <w:adjustRightInd/>
      <w:spacing w:before="115"/>
      <w:ind w:left="889" w:hanging="672"/>
    </w:pPr>
    <w:rPr>
      <w:rFonts w:ascii="Cambria" w:eastAsia="Cambria" w:hAnsi="Cambria" w:cs="Cambria"/>
      <w:color w:val="auto"/>
      <w:kern w:val="0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5C36C0"/>
    <w:pPr>
      <w:suppressAutoHyphens w:val="0"/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kern w:val="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821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8216F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kiti vereador</cp:lastModifiedBy>
  <cp:revision>8</cp:revision>
  <cp:lastPrinted>2021-05-20T15:51:00Z</cp:lastPrinted>
  <dcterms:created xsi:type="dcterms:W3CDTF">2021-05-20T12:55:00Z</dcterms:created>
  <dcterms:modified xsi:type="dcterms:W3CDTF">2021-05-21T13:39:00Z</dcterms:modified>
</cp:coreProperties>
</file>