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D8566" w14:textId="0CEFC117" w:rsidR="0062081F" w:rsidRPr="00A077D9" w:rsidRDefault="0023793B" w:rsidP="0062081F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A077D9">
        <w:rPr>
          <w:rFonts w:ascii="Century Gothic" w:hAnsi="Century Gothic"/>
          <w:b/>
          <w:sz w:val="24"/>
          <w:szCs w:val="24"/>
          <w:u w:val="single"/>
        </w:rPr>
        <w:t xml:space="preserve">PEDIDO DE INFORMAÇÃO Nº </w:t>
      </w:r>
      <w:r w:rsidR="00187CEF" w:rsidRPr="00A077D9">
        <w:rPr>
          <w:rFonts w:ascii="Century Gothic" w:hAnsi="Century Gothic"/>
          <w:b/>
          <w:sz w:val="24"/>
          <w:szCs w:val="24"/>
          <w:u w:val="single"/>
        </w:rPr>
        <w:t>06</w:t>
      </w:r>
      <w:r w:rsidRPr="00A077D9">
        <w:rPr>
          <w:rFonts w:ascii="Century Gothic" w:hAnsi="Century Gothic"/>
          <w:b/>
          <w:sz w:val="24"/>
          <w:szCs w:val="24"/>
          <w:u w:val="single"/>
        </w:rPr>
        <w:t>/202</w:t>
      </w:r>
      <w:r w:rsidR="00187CEF" w:rsidRPr="00A077D9">
        <w:rPr>
          <w:rFonts w:ascii="Century Gothic" w:hAnsi="Century Gothic"/>
          <w:b/>
          <w:sz w:val="24"/>
          <w:szCs w:val="24"/>
          <w:u w:val="single"/>
        </w:rPr>
        <w:t>5</w:t>
      </w:r>
    </w:p>
    <w:p w14:paraId="53333C99" w14:textId="77777777" w:rsidR="005E0DE1" w:rsidRPr="002F4411" w:rsidRDefault="005E0DE1" w:rsidP="0062081F">
      <w:pPr>
        <w:jc w:val="center"/>
        <w:rPr>
          <w:rFonts w:ascii="Century Gothic" w:hAnsi="Century Gothic"/>
          <w:b/>
          <w:sz w:val="22"/>
          <w:szCs w:val="22"/>
        </w:rPr>
      </w:pPr>
    </w:p>
    <w:p w14:paraId="6FA8894E" w14:textId="06FC4419" w:rsidR="005E0DE1" w:rsidRPr="00187CEF" w:rsidRDefault="009956F2" w:rsidP="00187CEF">
      <w:pPr>
        <w:spacing w:line="360" w:lineRule="auto"/>
        <w:ind w:left="4253"/>
        <w:jc w:val="both"/>
        <w:rPr>
          <w:rFonts w:ascii="Century Gothic" w:hAnsi="Century Gothic"/>
          <w:b/>
          <w:bCs/>
          <w:sz w:val="22"/>
          <w:szCs w:val="22"/>
        </w:rPr>
      </w:pPr>
      <w:r w:rsidRPr="00187CEF">
        <w:rPr>
          <w:rFonts w:ascii="Century Gothic" w:hAnsi="Century Gothic"/>
          <w:b/>
          <w:bCs/>
          <w:sz w:val="22"/>
          <w:szCs w:val="22"/>
        </w:rPr>
        <w:t>“</w:t>
      </w:r>
      <w:r w:rsidR="00187CEF">
        <w:rPr>
          <w:rFonts w:ascii="Century Gothic" w:hAnsi="Century Gothic"/>
          <w:b/>
          <w:bCs/>
          <w:sz w:val="22"/>
          <w:szCs w:val="22"/>
        </w:rPr>
        <w:t>Requer</w:t>
      </w:r>
      <w:r w:rsidRPr="00187CEF">
        <w:rPr>
          <w:rFonts w:ascii="Century Gothic" w:hAnsi="Century Gothic"/>
          <w:b/>
          <w:bCs/>
          <w:sz w:val="22"/>
          <w:szCs w:val="22"/>
        </w:rPr>
        <w:t xml:space="preserve"> informações sobre a </w:t>
      </w:r>
      <w:r w:rsidR="00651170" w:rsidRPr="00187CEF">
        <w:rPr>
          <w:rFonts w:ascii="Century Gothic" w:hAnsi="Century Gothic"/>
          <w:b/>
          <w:bCs/>
          <w:sz w:val="22"/>
          <w:szCs w:val="22"/>
        </w:rPr>
        <w:t>existência</w:t>
      </w:r>
      <w:r w:rsidRPr="00187CEF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51170" w:rsidRPr="00187CEF">
        <w:rPr>
          <w:rFonts w:ascii="Century Gothic" w:hAnsi="Century Gothic"/>
          <w:b/>
          <w:bCs/>
          <w:sz w:val="22"/>
          <w:szCs w:val="22"/>
        </w:rPr>
        <w:t xml:space="preserve">de déficit </w:t>
      </w:r>
      <w:r w:rsidR="003235A2" w:rsidRPr="00187CEF">
        <w:rPr>
          <w:rFonts w:ascii="Century Gothic" w:hAnsi="Century Gothic"/>
          <w:b/>
          <w:bCs/>
          <w:sz w:val="22"/>
          <w:szCs w:val="22"/>
        </w:rPr>
        <w:t xml:space="preserve">da </w:t>
      </w:r>
      <w:r w:rsidR="00A077D9">
        <w:rPr>
          <w:rFonts w:ascii="Century Gothic" w:hAnsi="Century Gothic"/>
          <w:b/>
          <w:bCs/>
          <w:sz w:val="22"/>
          <w:szCs w:val="22"/>
        </w:rPr>
        <w:t>P</w:t>
      </w:r>
      <w:r w:rsidR="003235A2" w:rsidRPr="00187CEF">
        <w:rPr>
          <w:rFonts w:ascii="Century Gothic" w:hAnsi="Century Gothic"/>
          <w:b/>
          <w:bCs/>
          <w:sz w:val="22"/>
          <w:szCs w:val="22"/>
        </w:rPr>
        <w:t xml:space="preserve">refeitura </w:t>
      </w:r>
      <w:r w:rsidR="00A077D9">
        <w:rPr>
          <w:rFonts w:ascii="Century Gothic" w:hAnsi="Century Gothic"/>
          <w:b/>
          <w:bCs/>
          <w:sz w:val="22"/>
          <w:szCs w:val="22"/>
        </w:rPr>
        <w:t>M</w:t>
      </w:r>
      <w:r w:rsidR="003235A2" w:rsidRPr="00187CEF">
        <w:rPr>
          <w:rFonts w:ascii="Century Gothic" w:hAnsi="Century Gothic"/>
          <w:b/>
          <w:bCs/>
          <w:sz w:val="22"/>
          <w:szCs w:val="22"/>
        </w:rPr>
        <w:t xml:space="preserve">unicipal de Sales Oliveira – SP </w:t>
      </w:r>
      <w:r w:rsidR="00651170" w:rsidRPr="00187CEF">
        <w:rPr>
          <w:rFonts w:ascii="Century Gothic" w:hAnsi="Century Gothic"/>
          <w:b/>
          <w:bCs/>
          <w:sz w:val="22"/>
          <w:szCs w:val="22"/>
        </w:rPr>
        <w:t xml:space="preserve">com o </w:t>
      </w:r>
      <w:r w:rsidR="00651170" w:rsidRPr="00187CEF">
        <w:rPr>
          <w:rFonts w:ascii="Century Gothic" w:hAnsi="Century Gothic"/>
          <w:b/>
          <w:bCs/>
          <w:sz w:val="22"/>
          <w:szCs w:val="22"/>
          <w:shd w:val="clear" w:color="auto" w:fill="FFFFFF"/>
        </w:rPr>
        <w:t>Instituto de Previdência dos Servidores Municipais de Sales Oliveira – SP</w:t>
      </w:r>
      <w:r w:rsidR="00187CEF" w:rsidRPr="00187CEF">
        <w:rPr>
          <w:rFonts w:ascii="Century Gothic" w:hAnsi="Century Gothic"/>
          <w:b/>
          <w:bCs/>
          <w:sz w:val="22"/>
          <w:szCs w:val="22"/>
          <w:shd w:val="clear" w:color="auto" w:fill="FFFFFF"/>
        </w:rPr>
        <w:t xml:space="preserve"> (IPSMSO)</w:t>
      </w:r>
      <w:r w:rsidR="00651170" w:rsidRPr="00187CEF">
        <w:rPr>
          <w:rFonts w:ascii="Century Gothic" w:hAnsi="Century Gothic"/>
          <w:b/>
          <w:bCs/>
          <w:sz w:val="22"/>
          <w:szCs w:val="22"/>
          <w:shd w:val="clear" w:color="auto" w:fill="FFFFFF"/>
        </w:rPr>
        <w:t>”.</w:t>
      </w:r>
      <w:r w:rsidR="00651170" w:rsidRPr="00187CEF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2FA867C1" w14:textId="77777777" w:rsidR="00C076F9" w:rsidRPr="002F4411" w:rsidRDefault="00C076F9" w:rsidP="00CD0382">
      <w:pPr>
        <w:rPr>
          <w:rFonts w:ascii="Century Gothic" w:hAnsi="Century Gothic"/>
          <w:b/>
          <w:sz w:val="22"/>
          <w:szCs w:val="22"/>
        </w:rPr>
      </w:pPr>
    </w:p>
    <w:p w14:paraId="38DF99E4" w14:textId="706812E5" w:rsidR="00187CEF" w:rsidRDefault="00187CEF" w:rsidP="00187CE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  <w:shd w:val="clear" w:color="auto" w:fill="FFFFFF"/>
        </w:rPr>
      </w:pPr>
      <w:r w:rsidRPr="00865F9C">
        <w:rPr>
          <w:rFonts w:ascii="Century Gothic" w:hAnsi="Century Gothic"/>
          <w:bCs/>
          <w:sz w:val="22"/>
          <w:szCs w:val="22"/>
        </w:rPr>
        <w:t>Reque</w:t>
      </w:r>
      <w:r>
        <w:rPr>
          <w:rFonts w:ascii="Century Gothic" w:hAnsi="Century Gothic"/>
          <w:bCs/>
          <w:sz w:val="22"/>
          <w:szCs w:val="22"/>
        </w:rPr>
        <w:t>iro</w:t>
      </w:r>
      <w:r w:rsidRPr="00865F9C">
        <w:rPr>
          <w:rFonts w:ascii="Century Gothic" w:hAnsi="Century Gothic"/>
          <w:bCs/>
          <w:sz w:val="22"/>
          <w:szCs w:val="22"/>
        </w:rPr>
        <w:t xml:space="preserve"> à Mesa, ouvido o douto Plenário, na forma regimental, seja encaminhado ao Exmo. Sr. Prefeito Municipal Fábio Godoy Graton, o seguinte Pedido de Informação, o qual </w:t>
      </w:r>
      <w:r w:rsidRPr="00E0141F">
        <w:rPr>
          <w:rFonts w:ascii="Century Gothic" w:hAnsi="Century Gothic"/>
          <w:bCs/>
          <w:sz w:val="22"/>
          <w:szCs w:val="22"/>
        </w:rPr>
        <w:t xml:space="preserve">requer informações </w:t>
      </w:r>
      <w:r w:rsidRPr="002F4411">
        <w:rPr>
          <w:rFonts w:ascii="Century Gothic" w:hAnsi="Century Gothic"/>
          <w:sz w:val="22"/>
          <w:szCs w:val="22"/>
        </w:rPr>
        <w:t xml:space="preserve">sobre a </w:t>
      </w:r>
      <w:r>
        <w:rPr>
          <w:rFonts w:ascii="Century Gothic" w:hAnsi="Century Gothic"/>
          <w:sz w:val="22"/>
          <w:szCs w:val="22"/>
        </w:rPr>
        <w:t xml:space="preserve">existência de déficit da prefeitura municipal de Sales Oliveira – SP com o </w:t>
      </w:r>
      <w:r w:rsidRPr="00B336A0">
        <w:rPr>
          <w:rFonts w:ascii="Century Gothic" w:hAnsi="Century Gothic"/>
          <w:sz w:val="22"/>
          <w:szCs w:val="22"/>
          <w:shd w:val="clear" w:color="auto" w:fill="FFFFFF"/>
        </w:rPr>
        <w:t xml:space="preserve">Instituto de Previdência </w:t>
      </w:r>
      <w:r>
        <w:rPr>
          <w:rFonts w:ascii="Century Gothic" w:hAnsi="Century Gothic"/>
          <w:sz w:val="22"/>
          <w:szCs w:val="22"/>
          <w:shd w:val="clear" w:color="auto" w:fill="FFFFFF"/>
        </w:rPr>
        <w:t>dos Servidores Municipais de Sales Oliveira – SP (IPSMSO).</w:t>
      </w:r>
    </w:p>
    <w:p w14:paraId="63A9BF72" w14:textId="77777777" w:rsidR="00187CEF" w:rsidRDefault="00187CEF" w:rsidP="00187CE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  <w:shd w:val="clear" w:color="auto" w:fill="FFFFFF"/>
        </w:rPr>
      </w:pPr>
    </w:p>
    <w:p w14:paraId="50673656" w14:textId="28C2E8C3" w:rsidR="00187CEF" w:rsidRDefault="00187CEF" w:rsidP="00187CEF">
      <w:pPr>
        <w:pStyle w:val="PargrafodaLista"/>
        <w:numPr>
          <w:ilvl w:val="0"/>
          <w:numId w:val="9"/>
        </w:numPr>
        <w:spacing w:line="360" w:lineRule="auto"/>
        <w:ind w:left="0" w:firstLine="1418"/>
        <w:jc w:val="both"/>
        <w:rPr>
          <w:rFonts w:ascii="Century Gothic" w:hAnsi="Century Gothic"/>
          <w:bCs/>
        </w:rPr>
      </w:pPr>
      <w:r w:rsidRPr="00121667">
        <w:rPr>
          <w:rFonts w:ascii="Century Gothic" w:hAnsi="Century Gothic"/>
          <w:bCs/>
        </w:rPr>
        <w:t>A</w:t>
      </w:r>
      <w:r>
        <w:rPr>
          <w:rFonts w:ascii="Century Gothic" w:hAnsi="Century Gothic"/>
          <w:bCs/>
        </w:rPr>
        <w:t>tualmente,</w:t>
      </w:r>
      <w:r w:rsidRPr="00121667">
        <w:rPr>
          <w:rFonts w:ascii="Century Gothic" w:hAnsi="Century Gothic"/>
          <w:bCs/>
        </w:rPr>
        <w:t xml:space="preserve"> </w:t>
      </w:r>
      <w:r>
        <w:rPr>
          <w:rFonts w:ascii="Century Gothic" w:hAnsi="Century Gothic"/>
          <w:bCs/>
        </w:rPr>
        <w:t xml:space="preserve">a </w:t>
      </w:r>
      <w:r w:rsidRPr="00121667">
        <w:rPr>
          <w:rFonts w:ascii="Century Gothic" w:hAnsi="Century Gothic"/>
          <w:bCs/>
        </w:rPr>
        <w:t xml:space="preserve">prefeitura municipal tem algum déficit com o Instituto de Previdência Social dos Servidores Públicos de Sales Oliveira – SP? Em caso positivo, qual o valor e a origem desse déficit? </w:t>
      </w:r>
      <w:r w:rsidR="001A3E61">
        <w:rPr>
          <w:rFonts w:ascii="Century Gothic" w:hAnsi="Century Gothic"/>
          <w:bCs/>
        </w:rPr>
        <w:t>Favor apresentar documentação comprobatória.</w:t>
      </w:r>
    </w:p>
    <w:p w14:paraId="79F3D6B2" w14:textId="77777777" w:rsidR="00187CEF" w:rsidRPr="00121667" w:rsidRDefault="00187CEF" w:rsidP="00A077D9">
      <w:pPr>
        <w:pStyle w:val="PargrafodaLista"/>
        <w:spacing w:line="240" w:lineRule="auto"/>
        <w:ind w:left="0" w:firstLine="1418"/>
        <w:jc w:val="both"/>
        <w:rPr>
          <w:rFonts w:ascii="Century Gothic" w:hAnsi="Century Gothic"/>
          <w:bCs/>
        </w:rPr>
      </w:pPr>
    </w:p>
    <w:p w14:paraId="69D5DF52" w14:textId="48A2DAF1" w:rsidR="00A077D9" w:rsidRPr="00A077D9" w:rsidRDefault="00187CEF" w:rsidP="00A077D9">
      <w:pPr>
        <w:pStyle w:val="PargrafodaLista"/>
        <w:numPr>
          <w:ilvl w:val="0"/>
          <w:numId w:val="9"/>
        </w:numPr>
        <w:spacing w:line="360" w:lineRule="auto"/>
        <w:ind w:left="0" w:firstLine="1418"/>
        <w:jc w:val="both"/>
        <w:rPr>
          <w:rFonts w:ascii="Century Gothic" w:hAnsi="Century Gothic"/>
          <w:bCs/>
        </w:rPr>
      </w:pPr>
      <w:r w:rsidRPr="00121667">
        <w:rPr>
          <w:rFonts w:ascii="Century Gothic" w:hAnsi="Century Gothic"/>
          <w:bCs/>
        </w:rPr>
        <w:t xml:space="preserve">A prefeitura municipal está em dia com o repasse da contribuição previdenciária </w:t>
      </w:r>
      <w:r>
        <w:rPr>
          <w:rFonts w:ascii="Century Gothic" w:hAnsi="Century Gothic"/>
          <w:bCs/>
        </w:rPr>
        <w:t xml:space="preserve">patronal </w:t>
      </w:r>
      <w:r w:rsidRPr="00121667">
        <w:rPr>
          <w:rFonts w:ascii="Century Gothic" w:hAnsi="Century Gothic"/>
          <w:bCs/>
        </w:rPr>
        <w:t>ao Instituto de Previdência Social dos Servidores Públicos de Sales Oliveira – SP</w:t>
      </w:r>
      <w:r w:rsidR="00575C9B">
        <w:rPr>
          <w:rFonts w:ascii="Century Gothic" w:hAnsi="Century Gothic"/>
          <w:bCs/>
        </w:rPr>
        <w:t xml:space="preserve"> (IPSMSO)</w:t>
      </w:r>
      <w:r w:rsidRPr="00121667">
        <w:rPr>
          <w:rFonts w:ascii="Century Gothic" w:hAnsi="Century Gothic"/>
          <w:bCs/>
        </w:rPr>
        <w:t xml:space="preserve">? </w:t>
      </w:r>
      <w:r>
        <w:rPr>
          <w:rFonts w:ascii="Century Gothic" w:hAnsi="Century Gothic"/>
          <w:bCs/>
        </w:rPr>
        <w:t>Ou h</w:t>
      </w:r>
      <w:r w:rsidRPr="00121667">
        <w:rPr>
          <w:rFonts w:ascii="Century Gothic" w:hAnsi="Century Gothic"/>
          <w:bCs/>
        </w:rPr>
        <w:t>á algum atraso no repasse d</w:t>
      </w:r>
      <w:r>
        <w:rPr>
          <w:rFonts w:ascii="Century Gothic" w:hAnsi="Century Gothic"/>
          <w:bCs/>
        </w:rPr>
        <w:t>essa</w:t>
      </w:r>
      <w:r w:rsidRPr="00121667">
        <w:rPr>
          <w:rFonts w:ascii="Century Gothic" w:hAnsi="Century Gothic"/>
          <w:bCs/>
        </w:rPr>
        <w:t xml:space="preserve"> contribuição? Em caso positivo, favor justificar os motivos. </w:t>
      </w:r>
    </w:p>
    <w:p w14:paraId="4FB89A63" w14:textId="77777777" w:rsidR="00187CEF" w:rsidRPr="005C01F0" w:rsidRDefault="00187CEF" w:rsidP="00187CEF">
      <w:pPr>
        <w:jc w:val="center"/>
        <w:rPr>
          <w:rFonts w:ascii="Century Gothic" w:hAnsi="Century Gothic"/>
          <w:b/>
          <w:bCs/>
          <w:sz w:val="22"/>
          <w:szCs w:val="22"/>
          <w:u w:val="single"/>
        </w:rPr>
      </w:pPr>
      <w:r w:rsidRPr="005C01F0">
        <w:rPr>
          <w:rFonts w:ascii="Century Gothic" w:hAnsi="Century Gothic"/>
          <w:b/>
          <w:bCs/>
          <w:sz w:val="22"/>
          <w:szCs w:val="22"/>
          <w:u w:val="single"/>
        </w:rPr>
        <w:t>JUSTIFICATIVA</w:t>
      </w:r>
    </w:p>
    <w:p w14:paraId="7807991C" w14:textId="77777777" w:rsidR="00187CEF" w:rsidRDefault="00187CEF" w:rsidP="00187CEF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14:paraId="1F2245ED" w14:textId="77777777" w:rsidR="008E66A3" w:rsidRDefault="00187CEF" w:rsidP="008E66A3">
      <w:pPr>
        <w:pStyle w:val="PargrafodaLista"/>
        <w:spacing w:line="360" w:lineRule="auto"/>
        <w:ind w:left="0" w:firstLine="1418"/>
        <w:jc w:val="both"/>
        <w:rPr>
          <w:rFonts w:ascii="Century Gothic" w:hAnsi="Century Gothic"/>
          <w:shd w:val="clear" w:color="auto" w:fill="FFFFFF"/>
        </w:rPr>
      </w:pPr>
      <w:r w:rsidRPr="00E0141F">
        <w:rPr>
          <w:rFonts w:ascii="Century Gothic" w:hAnsi="Century Gothic"/>
          <w:bCs/>
        </w:rPr>
        <w:t>O Vereador que subscreve o presente pedido de informação, no uso de suas atribuições legais e regimentais, v</w:t>
      </w:r>
      <w:r>
        <w:rPr>
          <w:rFonts w:ascii="Century Gothic" w:hAnsi="Century Gothic"/>
          <w:bCs/>
        </w:rPr>
        <w:t>e</w:t>
      </w:r>
      <w:r w:rsidRPr="00E0141F">
        <w:rPr>
          <w:rFonts w:ascii="Century Gothic" w:hAnsi="Century Gothic"/>
          <w:bCs/>
        </w:rPr>
        <w:t>m, respeitosamente,</w:t>
      </w:r>
      <w:r>
        <w:rPr>
          <w:rFonts w:ascii="Century Gothic" w:hAnsi="Century Gothic"/>
          <w:bCs/>
        </w:rPr>
        <w:t xml:space="preserve"> requerer </w:t>
      </w:r>
      <w:r w:rsidRPr="00E0141F">
        <w:rPr>
          <w:rFonts w:ascii="Century Gothic" w:hAnsi="Century Gothic"/>
          <w:bCs/>
        </w:rPr>
        <w:t xml:space="preserve">informações </w:t>
      </w:r>
      <w:r w:rsidRPr="002F4411">
        <w:rPr>
          <w:rFonts w:ascii="Century Gothic" w:hAnsi="Century Gothic"/>
        </w:rPr>
        <w:t xml:space="preserve">sobre a </w:t>
      </w:r>
      <w:r>
        <w:rPr>
          <w:rFonts w:ascii="Century Gothic" w:hAnsi="Century Gothic"/>
        </w:rPr>
        <w:t xml:space="preserve">existência de déficit da prefeitura municipal de Sales Oliveira – SP com o </w:t>
      </w:r>
      <w:r w:rsidRPr="00B336A0">
        <w:rPr>
          <w:rFonts w:ascii="Century Gothic" w:hAnsi="Century Gothic"/>
          <w:shd w:val="clear" w:color="auto" w:fill="FFFFFF"/>
        </w:rPr>
        <w:t xml:space="preserve">Instituto de Previdência </w:t>
      </w:r>
      <w:r>
        <w:rPr>
          <w:rFonts w:ascii="Century Gothic" w:hAnsi="Century Gothic"/>
          <w:shd w:val="clear" w:color="auto" w:fill="FFFFFF"/>
        </w:rPr>
        <w:t>dos Servidores Municipais de Sales Oliveira – SP (IPSMSO).</w:t>
      </w:r>
    </w:p>
    <w:p w14:paraId="097A49A9" w14:textId="3C2ADF86" w:rsidR="00A077D9" w:rsidRPr="00510FE6" w:rsidRDefault="008E66A3" w:rsidP="00510FE6">
      <w:pPr>
        <w:pStyle w:val="PargrafodaLista"/>
        <w:spacing w:line="360" w:lineRule="auto"/>
        <w:ind w:left="0"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</w:t>
      </w:r>
      <w:r w:rsidR="00CC1653">
        <w:rPr>
          <w:rFonts w:ascii="Century Gothic" w:hAnsi="Century Gothic"/>
        </w:rPr>
        <w:t>ara assegurar a aposentadoria dos servidores públicos titulares de cargos efetivos e a pensão por morte de seus segurados</w:t>
      </w:r>
      <w:r>
        <w:rPr>
          <w:rFonts w:ascii="Century Gothic" w:hAnsi="Century Gothic"/>
        </w:rPr>
        <w:t xml:space="preserve">, </w:t>
      </w:r>
      <w:r>
        <w:rPr>
          <w:rFonts w:ascii="Century Gothic" w:hAnsi="Century Gothic"/>
        </w:rPr>
        <w:t xml:space="preserve">o município de Sales Oliveira – SP adotou o </w:t>
      </w:r>
      <w:r w:rsidRPr="00926085">
        <w:rPr>
          <w:rFonts w:ascii="Century Gothic" w:hAnsi="Century Gothic"/>
        </w:rPr>
        <w:t>Regime Próprio de Previdência Social</w:t>
      </w:r>
      <w:r>
        <w:rPr>
          <w:rFonts w:ascii="Century Gothic" w:hAnsi="Century Gothic"/>
        </w:rPr>
        <w:t xml:space="preserve"> (RPPS)</w:t>
      </w:r>
      <w:r>
        <w:rPr>
          <w:rFonts w:ascii="Century Gothic" w:hAnsi="Century Gothic"/>
        </w:rPr>
        <w:t>.</w:t>
      </w:r>
      <w:r w:rsidR="00510FE6">
        <w:rPr>
          <w:rFonts w:ascii="Century Gothic" w:hAnsi="Century Gothic"/>
        </w:rPr>
        <w:t xml:space="preserve"> Esse</w:t>
      </w:r>
      <w:r w:rsidR="00A077D9" w:rsidRPr="001C04DD">
        <w:rPr>
          <w:rFonts w:ascii="Century Gothic" w:hAnsi="Century Gothic"/>
        </w:rPr>
        <w:t xml:space="preserve"> Regime </w:t>
      </w:r>
      <w:r w:rsidR="00A077D9" w:rsidRPr="001C04DD">
        <w:rPr>
          <w:rFonts w:ascii="Century Gothic" w:hAnsi="Century Gothic"/>
        </w:rPr>
        <w:lastRenderedPageBreak/>
        <w:t>Próprio de Previdência Social</w:t>
      </w:r>
      <w:r w:rsidR="00510FE6">
        <w:rPr>
          <w:rFonts w:ascii="Century Gothic" w:hAnsi="Century Gothic"/>
        </w:rPr>
        <w:t xml:space="preserve"> </w:t>
      </w:r>
      <w:r w:rsidR="00510FE6">
        <w:rPr>
          <w:rFonts w:ascii="Century Gothic" w:hAnsi="Century Gothic"/>
        </w:rPr>
        <w:t>(RPPS)</w:t>
      </w:r>
      <w:r w:rsidR="00A077D9" w:rsidRPr="001C04DD">
        <w:rPr>
          <w:rFonts w:ascii="Century Gothic" w:hAnsi="Century Gothic"/>
        </w:rPr>
        <w:t xml:space="preserve"> deve ser custeado, obrigatoriamente, pelo Município e pelos seus servidores públicos,</w:t>
      </w:r>
      <w:r w:rsidR="001C04DD" w:rsidRPr="001C04DD">
        <w:rPr>
          <w:rFonts w:ascii="Century Gothic" w:hAnsi="Century Gothic"/>
        </w:rPr>
        <w:t xml:space="preserve"> </w:t>
      </w:r>
      <w:r w:rsidR="001C04DD">
        <w:rPr>
          <w:rFonts w:ascii="Century Gothic" w:hAnsi="Century Gothic"/>
        </w:rPr>
        <w:t>através da</w:t>
      </w:r>
      <w:r w:rsidR="001C04DD" w:rsidRPr="001C04DD">
        <w:rPr>
          <w:rFonts w:ascii="Century Gothic" w:hAnsi="Century Gothic"/>
        </w:rPr>
        <w:t xml:space="preserve"> contribuição previdenciária</w:t>
      </w:r>
      <w:r w:rsidR="001C04DD" w:rsidRPr="001C04DD">
        <w:rPr>
          <w:rFonts w:ascii="Century Gothic" w:hAnsi="Century Gothic"/>
        </w:rPr>
        <w:t>.</w:t>
      </w:r>
    </w:p>
    <w:p w14:paraId="53B40C3A" w14:textId="07CC6DF4" w:rsidR="009F2FDE" w:rsidRDefault="001A3E61" w:rsidP="00510FE6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  <w:shd w:val="clear" w:color="auto" w:fill="FFFFFF"/>
        </w:rPr>
      </w:pPr>
      <w:r>
        <w:rPr>
          <w:rFonts w:ascii="Century Gothic" w:hAnsi="Century Gothic"/>
          <w:sz w:val="22"/>
          <w:szCs w:val="22"/>
          <w:shd w:val="clear" w:color="auto" w:fill="FFFFFF"/>
        </w:rPr>
        <w:t xml:space="preserve">Por sua vez, </w:t>
      </w:r>
      <w:r w:rsidR="00B336A0">
        <w:rPr>
          <w:rFonts w:ascii="Century Gothic" w:hAnsi="Century Gothic"/>
          <w:sz w:val="22"/>
          <w:szCs w:val="22"/>
          <w:shd w:val="clear" w:color="auto" w:fill="FFFFFF"/>
        </w:rPr>
        <w:t>cabe ao</w:t>
      </w:r>
      <w:r w:rsidR="00B336A0" w:rsidRPr="00B336A0">
        <w:rPr>
          <w:rFonts w:ascii="Century Gothic" w:hAnsi="Century Gothic"/>
          <w:sz w:val="22"/>
          <w:szCs w:val="22"/>
          <w:shd w:val="clear" w:color="auto" w:fill="FFFFFF"/>
        </w:rPr>
        <w:t xml:space="preserve"> Instituto de Previdência </w:t>
      </w:r>
      <w:r w:rsidR="00B336A0">
        <w:rPr>
          <w:rFonts w:ascii="Century Gothic" w:hAnsi="Century Gothic"/>
          <w:sz w:val="22"/>
          <w:szCs w:val="22"/>
          <w:shd w:val="clear" w:color="auto" w:fill="FFFFFF"/>
        </w:rPr>
        <w:t>dos Servidores Municipais de Sales Oliveira – SP</w:t>
      </w:r>
      <w:r>
        <w:rPr>
          <w:rFonts w:ascii="Century Gothic" w:hAnsi="Century Gothic"/>
          <w:sz w:val="22"/>
          <w:szCs w:val="22"/>
          <w:shd w:val="clear" w:color="auto" w:fill="FFFFFF"/>
        </w:rPr>
        <w:t xml:space="preserve"> (IP</w:t>
      </w:r>
      <w:r w:rsidR="00575C9B">
        <w:rPr>
          <w:rFonts w:ascii="Century Gothic" w:hAnsi="Century Gothic"/>
          <w:sz w:val="22"/>
          <w:szCs w:val="22"/>
          <w:shd w:val="clear" w:color="auto" w:fill="FFFFFF"/>
        </w:rPr>
        <w:t>S</w:t>
      </w:r>
      <w:r>
        <w:rPr>
          <w:rFonts w:ascii="Century Gothic" w:hAnsi="Century Gothic"/>
          <w:sz w:val="22"/>
          <w:szCs w:val="22"/>
          <w:shd w:val="clear" w:color="auto" w:fill="FFFFFF"/>
        </w:rPr>
        <w:t>MSO)</w:t>
      </w:r>
      <w:r w:rsidR="00B336A0" w:rsidRPr="00B336A0">
        <w:rPr>
          <w:rFonts w:ascii="Century Gothic" w:hAnsi="Century Gothic"/>
          <w:sz w:val="22"/>
          <w:szCs w:val="22"/>
          <w:shd w:val="clear" w:color="auto" w:fill="FFFFFF"/>
        </w:rPr>
        <w:t xml:space="preserve"> a atribuição de gerenciar e operacionalizar o Regime Próprio de Previdência Social do</w:t>
      </w:r>
      <w:r w:rsidR="00B336A0">
        <w:rPr>
          <w:rFonts w:ascii="Century Gothic" w:hAnsi="Century Gothic"/>
          <w:sz w:val="22"/>
          <w:szCs w:val="22"/>
          <w:shd w:val="clear" w:color="auto" w:fill="FFFFFF"/>
        </w:rPr>
        <w:t xml:space="preserve">s </w:t>
      </w:r>
      <w:r w:rsidR="0030029E">
        <w:rPr>
          <w:rFonts w:ascii="Century Gothic" w:hAnsi="Century Gothic"/>
          <w:sz w:val="22"/>
          <w:szCs w:val="22"/>
          <w:shd w:val="clear" w:color="auto" w:fill="FFFFFF"/>
        </w:rPr>
        <w:t>S</w:t>
      </w:r>
      <w:r w:rsidR="00B336A0">
        <w:rPr>
          <w:rFonts w:ascii="Century Gothic" w:hAnsi="Century Gothic"/>
          <w:sz w:val="22"/>
          <w:szCs w:val="22"/>
          <w:shd w:val="clear" w:color="auto" w:fill="FFFFFF"/>
        </w:rPr>
        <w:t xml:space="preserve">ervidores </w:t>
      </w:r>
      <w:r w:rsidR="0030029E">
        <w:rPr>
          <w:rFonts w:ascii="Century Gothic" w:hAnsi="Century Gothic"/>
          <w:sz w:val="22"/>
          <w:szCs w:val="22"/>
          <w:shd w:val="clear" w:color="auto" w:fill="FFFFFF"/>
        </w:rPr>
        <w:t>P</w:t>
      </w:r>
      <w:r w:rsidR="00B336A0">
        <w:rPr>
          <w:rFonts w:ascii="Century Gothic" w:hAnsi="Century Gothic"/>
          <w:sz w:val="22"/>
          <w:szCs w:val="22"/>
          <w:shd w:val="clear" w:color="auto" w:fill="FFFFFF"/>
        </w:rPr>
        <w:t>úblicos efetivos do</w:t>
      </w:r>
      <w:r w:rsidR="00B336A0" w:rsidRPr="00B336A0">
        <w:rPr>
          <w:rFonts w:ascii="Century Gothic" w:hAnsi="Century Gothic"/>
          <w:sz w:val="22"/>
          <w:szCs w:val="22"/>
          <w:shd w:val="clear" w:color="auto" w:fill="FFFFFF"/>
        </w:rPr>
        <w:t xml:space="preserve"> Município de </w:t>
      </w:r>
      <w:r w:rsidR="00B336A0">
        <w:rPr>
          <w:rFonts w:ascii="Century Gothic" w:hAnsi="Century Gothic"/>
          <w:sz w:val="22"/>
          <w:szCs w:val="22"/>
          <w:shd w:val="clear" w:color="auto" w:fill="FFFFFF"/>
        </w:rPr>
        <w:t>Sales Oliveira – SP</w:t>
      </w:r>
      <w:r w:rsidR="00651170">
        <w:rPr>
          <w:rFonts w:ascii="Century Gothic" w:hAnsi="Century Gothic"/>
          <w:sz w:val="22"/>
          <w:szCs w:val="22"/>
          <w:shd w:val="clear" w:color="auto" w:fill="FFFFFF"/>
        </w:rPr>
        <w:t xml:space="preserve">, </w:t>
      </w:r>
      <w:r w:rsidR="004753B8">
        <w:rPr>
          <w:rFonts w:ascii="Century Gothic" w:hAnsi="Century Gothic"/>
          <w:sz w:val="22"/>
          <w:szCs w:val="22"/>
          <w:shd w:val="clear" w:color="auto" w:fill="FFFFFF"/>
        </w:rPr>
        <w:t>que abrange tanto</w:t>
      </w:r>
      <w:r w:rsidR="00651170">
        <w:rPr>
          <w:rFonts w:ascii="Century Gothic" w:hAnsi="Century Gothic"/>
          <w:sz w:val="22"/>
          <w:szCs w:val="22"/>
          <w:shd w:val="clear" w:color="auto" w:fill="FFFFFF"/>
        </w:rPr>
        <w:t xml:space="preserve"> servidores da prefeitura municipal </w:t>
      </w:r>
      <w:r w:rsidR="004753B8">
        <w:rPr>
          <w:rFonts w:ascii="Century Gothic" w:hAnsi="Century Gothic"/>
          <w:sz w:val="22"/>
          <w:szCs w:val="22"/>
          <w:shd w:val="clear" w:color="auto" w:fill="FFFFFF"/>
        </w:rPr>
        <w:t>quanto</w:t>
      </w:r>
      <w:r w:rsidR="00651170">
        <w:rPr>
          <w:rFonts w:ascii="Century Gothic" w:hAnsi="Century Gothic"/>
          <w:sz w:val="22"/>
          <w:szCs w:val="22"/>
          <w:shd w:val="clear" w:color="auto" w:fill="FFFFFF"/>
        </w:rPr>
        <w:t xml:space="preserve"> da câmara municipal</w:t>
      </w:r>
      <w:r w:rsidR="00A077D9">
        <w:rPr>
          <w:rFonts w:ascii="Century Gothic" w:hAnsi="Century Gothic"/>
          <w:sz w:val="22"/>
          <w:szCs w:val="22"/>
          <w:shd w:val="clear" w:color="auto" w:fill="FFFFFF"/>
        </w:rPr>
        <w:t>.</w:t>
      </w:r>
    </w:p>
    <w:p w14:paraId="54E060B5" w14:textId="2E7B2A0B" w:rsidR="0030029E" w:rsidRDefault="00B02F44" w:rsidP="00B02F44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É muito importante que os </w:t>
      </w:r>
      <w:r w:rsidR="004B6F1A" w:rsidRPr="004753B8">
        <w:rPr>
          <w:rFonts w:ascii="Century Gothic" w:hAnsi="Century Gothic"/>
          <w:sz w:val="22"/>
          <w:szCs w:val="22"/>
        </w:rPr>
        <w:t xml:space="preserve">repasses </w:t>
      </w:r>
      <w:r>
        <w:rPr>
          <w:rFonts w:ascii="Century Gothic" w:hAnsi="Century Gothic"/>
          <w:sz w:val="22"/>
          <w:szCs w:val="22"/>
        </w:rPr>
        <w:t xml:space="preserve">das contribuições previdenciárias </w:t>
      </w:r>
      <w:r w:rsidR="004B6F1A" w:rsidRPr="004753B8">
        <w:rPr>
          <w:rFonts w:ascii="Century Gothic" w:hAnsi="Century Gothic"/>
          <w:sz w:val="22"/>
          <w:szCs w:val="22"/>
        </w:rPr>
        <w:t>pela Administração Pública</w:t>
      </w:r>
      <w:r>
        <w:rPr>
          <w:rFonts w:ascii="Century Gothic" w:hAnsi="Century Gothic"/>
          <w:sz w:val="22"/>
          <w:szCs w:val="22"/>
        </w:rPr>
        <w:t xml:space="preserve"> ao </w:t>
      </w:r>
      <w:r w:rsidRPr="00B336A0">
        <w:rPr>
          <w:rFonts w:ascii="Century Gothic" w:hAnsi="Century Gothic"/>
          <w:sz w:val="22"/>
          <w:szCs w:val="22"/>
          <w:shd w:val="clear" w:color="auto" w:fill="FFFFFF"/>
        </w:rPr>
        <w:t xml:space="preserve">Instituto de Previdência </w:t>
      </w:r>
      <w:r>
        <w:rPr>
          <w:rFonts w:ascii="Century Gothic" w:hAnsi="Century Gothic"/>
          <w:sz w:val="22"/>
          <w:szCs w:val="22"/>
          <w:shd w:val="clear" w:color="auto" w:fill="FFFFFF"/>
        </w:rPr>
        <w:t>dos Servidores Municipais de Sales Oliveira – SP (IPSMSO)</w:t>
      </w:r>
      <w:r>
        <w:rPr>
          <w:rFonts w:ascii="Century Gothic" w:hAnsi="Century Gothic"/>
          <w:sz w:val="22"/>
          <w:szCs w:val="22"/>
        </w:rPr>
        <w:t xml:space="preserve"> esteja em dia,</w:t>
      </w:r>
      <w:r w:rsidR="004B6F1A" w:rsidRPr="004753B8">
        <w:rPr>
          <w:rFonts w:ascii="Century Gothic" w:hAnsi="Century Gothic"/>
          <w:sz w:val="22"/>
          <w:szCs w:val="22"/>
        </w:rPr>
        <w:t xml:space="preserve"> pois essa é uma garantida de aposentadoria do servidor</w:t>
      </w:r>
      <w:r>
        <w:rPr>
          <w:rFonts w:ascii="Century Gothic" w:hAnsi="Century Gothic"/>
          <w:sz w:val="22"/>
          <w:szCs w:val="22"/>
        </w:rPr>
        <w:t>.</w:t>
      </w:r>
    </w:p>
    <w:p w14:paraId="150B88B1" w14:textId="77777777" w:rsidR="004753B8" w:rsidRPr="004753B8" w:rsidRDefault="004753B8" w:rsidP="004753B8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2FF101C3" w14:textId="77777777" w:rsidR="00187CEF" w:rsidRPr="004840C1" w:rsidRDefault="00187CEF" w:rsidP="00187CE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007D5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>
        <w:rPr>
          <w:rFonts w:ascii="Century Gothic" w:hAnsi="Century Gothic"/>
          <w:sz w:val="22"/>
          <w:szCs w:val="22"/>
        </w:rPr>
        <w:t>31</w:t>
      </w:r>
      <w:r w:rsidRPr="004007D5">
        <w:rPr>
          <w:rFonts w:ascii="Century Gothic" w:hAnsi="Century Gothic"/>
          <w:sz w:val="22"/>
          <w:szCs w:val="22"/>
        </w:rPr>
        <w:t xml:space="preserve"> de janeiro de 2025.</w:t>
      </w:r>
    </w:p>
    <w:p w14:paraId="3DD22927" w14:textId="77777777" w:rsidR="0062081F" w:rsidRPr="002F4411" w:rsidRDefault="0062081F" w:rsidP="0062081F">
      <w:pPr>
        <w:ind w:left="540"/>
        <w:rPr>
          <w:rFonts w:ascii="Century Gothic" w:hAnsi="Century Gothic"/>
          <w:sz w:val="22"/>
          <w:szCs w:val="22"/>
        </w:rPr>
      </w:pPr>
    </w:p>
    <w:p w14:paraId="428197D5" w14:textId="77777777" w:rsidR="00A44A23" w:rsidRPr="002F4411" w:rsidRDefault="00A44A23" w:rsidP="0062081F">
      <w:pPr>
        <w:ind w:left="540"/>
        <w:rPr>
          <w:rFonts w:ascii="Century Gothic" w:hAnsi="Century Gothic"/>
          <w:sz w:val="22"/>
          <w:szCs w:val="22"/>
        </w:rPr>
      </w:pPr>
    </w:p>
    <w:p w14:paraId="00AA97FB" w14:textId="77777777" w:rsidR="0062081F" w:rsidRPr="002F4411" w:rsidRDefault="0062081F" w:rsidP="004D1EC8">
      <w:pPr>
        <w:ind w:firstLine="851"/>
        <w:jc w:val="center"/>
        <w:rPr>
          <w:rFonts w:ascii="Century Gothic" w:hAnsi="Century Gothic"/>
          <w:b/>
          <w:sz w:val="22"/>
          <w:szCs w:val="22"/>
        </w:rPr>
      </w:pPr>
    </w:p>
    <w:p w14:paraId="2B95243E" w14:textId="7A9EA68B" w:rsidR="000D0A87" w:rsidRPr="002F4411" w:rsidRDefault="00187CEF" w:rsidP="004D1EC8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Michel Fabiano de Oliveira </w:t>
      </w:r>
    </w:p>
    <w:p w14:paraId="139C30E0" w14:textId="04A8CE1F" w:rsidR="00075EF9" w:rsidRPr="002F4411" w:rsidRDefault="000D0A87" w:rsidP="004850C2">
      <w:pPr>
        <w:jc w:val="center"/>
        <w:rPr>
          <w:rFonts w:ascii="Century Gothic" w:hAnsi="Century Gothic"/>
          <w:b/>
          <w:sz w:val="22"/>
          <w:szCs w:val="22"/>
        </w:rPr>
      </w:pPr>
      <w:r w:rsidRPr="002F4411">
        <w:rPr>
          <w:rFonts w:ascii="Century Gothic" w:hAnsi="Century Gothic"/>
          <w:b/>
          <w:sz w:val="22"/>
          <w:szCs w:val="22"/>
        </w:rPr>
        <w:t>Vereador</w:t>
      </w:r>
      <w:r w:rsidR="00187CEF">
        <w:rPr>
          <w:rFonts w:ascii="Century Gothic" w:hAnsi="Century Gothic"/>
          <w:b/>
          <w:sz w:val="22"/>
          <w:szCs w:val="22"/>
        </w:rPr>
        <w:t xml:space="preserve"> – MDB</w:t>
      </w:r>
    </w:p>
    <w:p w14:paraId="6A0BB1E4" w14:textId="77777777"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14:paraId="5DB455F9" w14:textId="77777777" w:rsidR="00FF1DFB" w:rsidRPr="002F4411" w:rsidRDefault="00FF1DFB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14:paraId="6A532764" w14:textId="77777777" w:rsidR="00337152" w:rsidRPr="002F4411" w:rsidRDefault="00337152" w:rsidP="00782F10">
      <w:pPr>
        <w:rPr>
          <w:rFonts w:ascii="Century Gothic" w:hAnsi="Century Gothic"/>
          <w:b/>
          <w:sz w:val="22"/>
          <w:szCs w:val="22"/>
        </w:rPr>
      </w:pPr>
    </w:p>
    <w:p w14:paraId="131B23C9" w14:textId="77777777"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14:paraId="1338A48C" w14:textId="77777777"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14:paraId="7F0D501E" w14:textId="77777777"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14:paraId="3CC7971E" w14:textId="77777777" w:rsidR="00337152" w:rsidRPr="002F4411" w:rsidRDefault="00337152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sectPr w:rsidR="00337152" w:rsidRPr="002F4411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DBD03" w14:textId="77777777" w:rsidR="00FD7488" w:rsidRDefault="00FD7488">
      <w:r>
        <w:separator/>
      </w:r>
    </w:p>
  </w:endnote>
  <w:endnote w:type="continuationSeparator" w:id="0">
    <w:p w14:paraId="27CADB83" w14:textId="77777777" w:rsidR="00FD7488" w:rsidRDefault="00FD7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D2B0E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3235A2">
      <w:rPr>
        <w:rFonts w:ascii="Monotype Corsiva" w:hAnsi="Monotype Corsiva"/>
      </w:rPr>
      <w:t xml:space="preserve"> </w:t>
    </w:r>
  </w:p>
  <w:p w14:paraId="51A9A03C" w14:textId="0C34A19A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1A3E61" w:rsidRPr="00A06A02">
      <w:rPr>
        <w:rFonts w:ascii="Monotype Corsiva" w:hAnsi="Monotype Corsiva"/>
      </w:rPr>
      <w:t>w</w:t>
    </w:r>
    <w:r w:rsidR="001A3E61">
      <w:rPr>
        <w:rFonts w:ascii="Monotype Corsiva" w:hAnsi="Monotype Corsiva"/>
      </w:rPr>
      <w:t>w</w:t>
    </w:r>
    <w:r w:rsidR="001A3E61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6CF61" w14:textId="77777777" w:rsidR="00FD7488" w:rsidRDefault="00FD7488">
      <w:r>
        <w:separator/>
      </w:r>
    </w:p>
  </w:footnote>
  <w:footnote w:type="continuationSeparator" w:id="0">
    <w:p w14:paraId="05985738" w14:textId="77777777" w:rsidR="00FD7488" w:rsidRDefault="00FD7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CE6D6" w14:textId="77777777" w:rsidR="00476291" w:rsidRPr="003C7A2E" w:rsidRDefault="00FD748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D51E7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00021834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EF0771B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A163F12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27E5D8B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5"/>
  </w:num>
  <w:num w:numId="5">
    <w:abstractNumId w:val="7"/>
  </w:num>
  <w:num w:numId="6">
    <w:abstractNumId w:val="2"/>
  </w:num>
  <w:num w:numId="7">
    <w:abstractNumId w:val="4"/>
  </w:num>
  <w:num w:numId="8">
    <w:abstractNumId w:val="0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4402C"/>
    <w:rsid w:val="000521F1"/>
    <w:rsid w:val="00057178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C377D"/>
    <w:rsid w:val="000D0A87"/>
    <w:rsid w:val="000D3F0A"/>
    <w:rsid w:val="00103746"/>
    <w:rsid w:val="00110080"/>
    <w:rsid w:val="001115A0"/>
    <w:rsid w:val="00112D98"/>
    <w:rsid w:val="00112DC8"/>
    <w:rsid w:val="00121667"/>
    <w:rsid w:val="0012740B"/>
    <w:rsid w:val="00127545"/>
    <w:rsid w:val="00147D24"/>
    <w:rsid w:val="001549EC"/>
    <w:rsid w:val="001670FC"/>
    <w:rsid w:val="00173025"/>
    <w:rsid w:val="00187CEF"/>
    <w:rsid w:val="001A0869"/>
    <w:rsid w:val="001A3E61"/>
    <w:rsid w:val="001B0D7E"/>
    <w:rsid w:val="001C04DD"/>
    <w:rsid w:val="001C1516"/>
    <w:rsid w:val="001E02DD"/>
    <w:rsid w:val="001E3153"/>
    <w:rsid w:val="001E32B1"/>
    <w:rsid w:val="001E4D63"/>
    <w:rsid w:val="001E634A"/>
    <w:rsid w:val="001F1BD4"/>
    <w:rsid w:val="001F7F38"/>
    <w:rsid w:val="00206C1A"/>
    <w:rsid w:val="00236219"/>
    <w:rsid w:val="0023793B"/>
    <w:rsid w:val="00245392"/>
    <w:rsid w:val="00247A3B"/>
    <w:rsid w:val="002715C2"/>
    <w:rsid w:val="00271AD8"/>
    <w:rsid w:val="002A0778"/>
    <w:rsid w:val="002A1192"/>
    <w:rsid w:val="002D492E"/>
    <w:rsid w:val="002F4411"/>
    <w:rsid w:val="002F5DEA"/>
    <w:rsid w:val="0030029E"/>
    <w:rsid w:val="003008D4"/>
    <w:rsid w:val="003235A2"/>
    <w:rsid w:val="00324437"/>
    <w:rsid w:val="00331024"/>
    <w:rsid w:val="00337152"/>
    <w:rsid w:val="003A1BD5"/>
    <w:rsid w:val="003C35D3"/>
    <w:rsid w:val="003C5636"/>
    <w:rsid w:val="003C7A2E"/>
    <w:rsid w:val="003D61DC"/>
    <w:rsid w:val="003E1387"/>
    <w:rsid w:val="003F225C"/>
    <w:rsid w:val="004020ED"/>
    <w:rsid w:val="00420809"/>
    <w:rsid w:val="0042754A"/>
    <w:rsid w:val="00440EDE"/>
    <w:rsid w:val="00446D73"/>
    <w:rsid w:val="004650D8"/>
    <w:rsid w:val="00465650"/>
    <w:rsid w:val="0047043E"/>
    <w:rsid w:val="00473324"/>
    <w:rsid w:val="004753B8"/>
    <w:rsid w:val="00476291"/>
    <w:rsid w:val="0048297B"/>
    <w:rsid w:val="004850C2"/>
    <w:rsid w:val="0048633A"/>
    <w:rsid w:val="00495FD4"/>
    <w:rsid w:val="004B505F"/>
    <w:rsid w:val="004B6F1A"/>
    <w:rsid w:val="004D1839"/>
    <w:rsid w:val="004D1EC8"/>
    <w:rsid w:val="004D5B3B"/>
    <w:rsid w:val="004D5F43"/>
    <w:rsid w:val="004F1ED8"/>
    <w:rsid w:val="004F6AE6"/>
    <w:rsid w:val="00507684"/>
    <w:rsid w:val="00510FE6"/>
    <w:rsid w:val="00546818"/>
    <w:rsid w:val="00575C9B"/>
    <w:rsid w:val="00596DD2"/>
    <w:rsid w:val="0059738F"/>
    <w:rsid w:val="005B5829"/>
    <w:rsid w:val="005C75EE"/>
    <w:rsid w:val="005D12E4"/>
    <w:rsid w:val="005E0DE1"/>
    <w:rsid w:val="005E2115"/>
    <w:rsid w:val="005E696B"/>
    <w:rsid w:val="006007CD"/>
    <w:rsid w:val="0062081F"/>
    <w:rsid w:val="00620F4E"/>
    <w:rsid w:val="00642405"/>
    <w:rsid w:val="00642E44"/>
    <w:rsid w:val="00643B4C"/>
    <w:rsid w:val="00651170"/>
    <w:rsid w:val="00660DB3"/>
    <w:rsid w:val="006A5784"/>
    <w:rsid w:val="006C62DE"/>
    <w:rsid w:val="006D389D"/>
    <w:rsid w:val="00702BFE"/>
    <w:rsid w:val="00704803"/>
    <w:rsid w:val="007073A2"/>
    <w:rsid w:val="00707D7A"/>
    <w:rsid w:val="00745473"/>
    <w:rsid w:val="00763988"/>
    <w:rsid w:val="00763F91"/>
    <w:rsid w:val="007739C4"/>
    <w:rsid w:val="00782F10"/>
    <w:rsid w:val="007848A8"/>
    <w:rsid w:val="00791D37"/>
    <w:rsid w:val="007A1B4F"/>
    <w:rsid w:val="007B6E60"/>
    <w:rsid w:val="00814695"/>
    <w:rsid w:val="00831B4D"/>
    <w:rsid w:val="00837CB4"/>
    <w:rsid w:val="00850E16"/>
    <w:rsid w:val="00862030"/>
    <w:rsid w:val="00884AFA"/>
    <w:rsid w:val="008A27DD"/>
    <w:rsid w:val="008B6E84"/>
    <w:rsid w:val="008D6542"/>
    <w:rsid w:val="008E66A3"/>
    <w:rsid w:val="00905A73"/>
    <w:rsid w:val="00912728"/>
    <w:rsid w:val="00926085"/>
    <w:rsid w:val="00986930"/>
    <w:rsid w:val="00990F9E"/>
    <w:rsid w:val="00991873"/>
    <w:rsid w:val="009956F2"/>
    <w:rsid w:val="009B03C3"/>
    <w:rsid w:val="009B612A"/>
    <w:rsid w:val="009C15A0"/>
    <w:rsid w:val="009C72E3"/>
    <w:rsid w:val="009D06AC"/>
    <w:rsid w:val="009D5FE1"/>
    <w:rsid w:val="009E28C9"/>
    <w:rsid w:val="009F2FDE"/>
    <w:rsid w:val="00A06A02"/>
    <w:rsid w:val="00A077D9"/>
    <w:rsid w:val="00A21745"/>
    <w:rsid w:val="00A37D74"/>
    <w:rsid w:val="00A43503"/>
    <w:rsid w:val="00A44A23"/>
    <w:rsid w:val="00A47558"/>
    <w:rsid w:val="00A57DA8"/>
    <w:rsid w:val="00A61C9A"/>
    <w:rsid w:val="00A62E9B"/>
    <w:rsid w:val="00AA0A95"/>
    <w:rsid w:val="00AC1DC1"/>
    <w:rsid w:val="00AC213B"/>
    <w:rsid w:val="00AD7E33"/>
    <w:rsid w:val="00AF2F12"/>
    <w:rsid w:val="00B004DF"/>
    <w:rsid w:val="00B02F44"/>
    <w:rsid w:val="00B30080"/>
    <w:rsid w:val="00B336A0"/>
    <w:rsid w:val="00B56541"/>
    <w:rsid w:val="00B61B9E"/>
    <w:rsid w:val="00B653AA"/>
    <w:rsid w:val="00B83C17"/>
    <w:rsid w:val="00BA5E4A"/>
    <w:rsid w:val="00BB730D"/>
    <w:rsid w:val="00BD3DF8"/>
    <w:rsid w:val="00BE6B58"/>
    <w:rsid w:val="00BE7662"/>
    <w:rsid w:val="00BF0793"/>
    <w:rsid w:val="00C076F9"/>
    <w:rsid w:val="00C253C0"/>
    <w:rsid w:val="00C552BE"/>
    <w:rsid w:val="00C56884"/>
    <w:rsid w:val="00C635AD"/>
    <w:rsid w:val="00C75C0D"/>
    <w:rsid w:val="00C77518"/>
    <w:rsid w:val="00CA0950"/>
    <w:rsid w:val="00CA5B77"/>
    <w:rsid w:val="00CA5CD2"/>
    <w:rsid w:val="00CC064C"/>
    <w:rsid w:val="00CC1653"/>
    <w:rsid w:val="00CC77C7"/>
    <w:rsid w:val="00CD0382"/>
    <w:rsid w:val="00CD0A70"/>
    <w:rsid w:val="00CD26EC"/>
    <w:rsid w:val="00D06486"/>
    <w:rsid w:val="00D2429D"/>
    <w:rsid w:val="00D27BD5"/>
    <w:rsid w:val="00D46215"/>
    <w:rsid w:val="00D52D2A"/>
    <w:rsid w:val="00D83181"/>
    <w:rsid w:val="00D923F9"/>
    <w:rsid w:val="00D925DD"/>
    <w:rsid w:val="00D938FA"/>
    <w:rsid w:val="00DB793F"/>
    <w:rsid w:val="00DC5693"/>
    <w:rsid w:val="00DC7F11"/>
    <w:rsid w:val="00DD4BDB"/>
    <w:rsid w:val="00DD6C84"/>
    <w:rsid w:val="00DE50BB"/>
    <w:rsid w:val="00DF00BB"/>
    <w:rsid w:val="00E029B9"/>
    <w:rsid w:val="00E34C92"/>
    <w:rsid w:val="00E46729"/>
    <w:rsid w:val="00E84E6F"/>
    <w:rsid w:val="00E94669"/>
    <w:rsid w:val="00EA4BBA"/>
    <w:rsid w:val="00EB4605"/>
    <w:rsid w:val="00EE6F59"/>
    <w:rsid w:val="00F00BE7"/>
    <w:rsid w:val="00F0502D"/>
    <w:rsid w:val="00F16B7F"/>
    <w:rsid w:val="00F56196"/>
    <w:rsid w:val="00F62DAB"/>
    <w:rsid w:val="00F7175D"/>
    <w:rsid w:val="00F77B17"/>
    <w:rsid w:val="00F8610D"/>
    <w:rsid w:val="00F86282"/>
    <w:rsid w:val="00F92114"/>
    <w:rsid w:val="00F92C1E"/>
    <w:rsid w:val="00F93ECB"/>
    <w:rsid w:val="00FA4684"/>
    <w:rsid w:val="00FB57B7"/>
    <w:rsid w:val="00FD7488"/>
    <w:rsid w:val="00FE3175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8C56B03"/>
  <w15:docId w15:val="{2C1DCF19-A596-4C23-9596-EFA875728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2</Pages>
  <Words>397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2540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Branco</cp:lastModifiedBy>
  <cp:revision>39</cp:revision>
  <cp:lastPrinted>2024-08-30T12:49:00Z</cp:lastPrinted>
  <dcterms:created xsi:type="dcterms:W3CDTF">2024-10-14T14:18:00Z</dcterms:created>
  <dcterms:modified xsi:type="dcterms:W3CDTF">2025-02-02T20:17:00Z</dcterms:modified>
</cp:coreProperties>
</file>