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8ECAC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3C4C37D5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06CCCE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46EBE04A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62084E79" w14:textId="77777777" w:rsidR="00C65A79" w:rsidRDefault="00C65A79" w:rsidP="00C65A7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Pr="002065A4">
        <w:rPr>
          <w:rFonts w:ascii="Arial" w:hAnsi="Arial" w:cs="Arial"/>
          <w:b/>
          <w:bCs/>
        </w:rPr>
        <w:t>urgente</w:t>
      </w:r>
      <w:r>
        <w:rPr>
          <w:rFonts w:ascii="Arial" w:hAnsi="Arial" w:cs="Arial"/>
          <w:b/>
          <w:bCs/>
        </w:rPr>
        <w:t>mente</w:t>
      </w:r>
      <w:r w:rsidRPr="002065A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</w:t>
      </w:r>
      <w:r w:rsidRPr="002065A4">
        <w:rPr>
          <w:rFonts w:ascii="Arial" w:hAnsi="Arial" w:cs="Arial"/>
          <w:b/>
          <w:bCs/>
        </w:rPr>
        <w:t xml:space="preserve"> limpeza, remoção de resíduos e de lixo acumulado no canteiro central</w:t>
      </w:r>
      <w:r>
        <w:rPr>
          <w:rFonts w:ascii="Arial" w:hAnsi="Arial" w:cs="Arial"/>
          <w:b/>
          <w:bCs/>
        </w:rPr>
        <w:t xml:space="preserve"> d</w:t>
      </w:r>
      <w:r w:rsidRPr="002065A4">
        <w:rPr>
          <w:rFonts w:ascii="Arial" w:hAnsi="Arial" w:cs="Arial"/>
          <w:b/>
          <w:bCs/>
        </w:rPr>
        <w:t xml:space="preserve">a Rua Dárcio </w:t>
      </w:r>
      <w:proofErr w:type="spellStart"/>
      <w:r w:rsidRPr="002065A4">
        <w:rPr>
          <w:rFonts w:ascii="Arial" w:hAnsi="Arial" w:cs="Arial"/>
          <w:b/>
          <w:bCs/>
        </w:rPr>
        <w:t>Tambolini</w:t>
      </w:r>
      <w:proofErr w:type="spellEnd"/>
      <w:r w:rsidRPr="002065A4">
        <w:rPr>
          <w:rFonts w:ascii="Arial" w:hAnsi="Arial" w:cs="Arial"/>
          <w:b/>
          <w:bCs/>
        </w:rPr>
        <w:t>, no bairro Conjunto Habitacional Francisco Coelho</w:t>
      </w:r>
    </w:p>
    <w:p w14:paraId="73B75EC1" w14:textId="77777777" w:rsidR="00C65A79" w:rsidRDefault="00C65A79" w:rsidP="00C65A7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CBB1A68" w14:textId="77777777" w:rsidR="00C65A79" w:rsidRPr="004E7760" w:rsidRDefault="00C65A79" w:rsidP="00C65A7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10F0F135" w14:textId="77777777" w:rsidR="00C65A79" w:rsidRPr="004E7760" w:rsidRDefault="00C65A79" w:rsidP="00C65A7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662478A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Pr="004C70B0">
        <w:rPr>
          <w:rFonts w:ascii="Arial" w:hAnsi="Arial" w:cs="Arial"/>
          <w:sz w:val="24"/>
          <w:szCs w:val="24"/>
        </w:rPr>
        <w:t xml:space="preserve">que </w:t>
      </w:r>
      <w:r w:rsidRPr="002065A4">
        <w:rPr>
          <w:rFonts w:ascii="Arial" w:hAnsi="Arial" w:cs="Arial"/>
          <w:sz w:val="24"/>
          <w:szCs w:val="24"/>
        </w:rPr>
        <w:t>em razão do descarte irregular de resíduos no referido local, incluindo objetos volumosos como colchões e sofás, tem contribuído significativamente para a degradação do espaço urbano.</w:t>
      </w:r>
      <w:r>
        <w:rPr>
          <w:rFonts w:ascii="Arial" w:hAnsi="Arial" w:cs="Arial"/>
          <w:sz w:val="24"/>
          <w:szCs w:val="24"/>
        </w:rPr>
        <w:t xml:space="preserve"> Visto que t</w:t>
      </w:r>
      <w:r w:rsidRPr="002065A4">
        <w:rPr>
          <w:rFonts w:ascii="Arial" w:hAnsi="Arial" w:cs="Arial"/>
          <w:sz w:val="24"/>
          <w:szCs w:val="24"/>
        </w:rPr>
        <w:t>al situação representa risco à saúde pública, uma vez que esses materiais favorecem a proliferação de pragas urbanas, como ratos, baratas e mosquitos, podendo ocasionar a disseminação de doenças. Além disso, o acúmulo de lixo compromete a estética da via e o bem-estar dos moradores da região.</w:t>
      </w:r>
    </w:p>
    <w:p w14:paraId="035F1EFA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33405E1" w14:textId="77777777" w:rsidR="00C65A79" w:rsidRPr="002065A4" w:rsidRDefault="00C65A79" w:rsidP="00C65A7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71D6A" wp14:editId="1AA06DD0">
                <wp:simplePos x="0" y="0"/>
                <wp:positionH relativeFrom="column">
                  <wp:posOffset>2329815</wp:posOffset>
                </wp:positionH>
                <wp:positionV relativeFrom="paragraph">
                  <wp:posOffset>261620</wp:posOffset>
                </wp:positionV>
                <wp:extent cx="428625" cy="190500"/>
                <wp:effectExtent l="19050" t="57150" r="0" b="76200"/>
                <wp:wrapNone/>
                <wp:docPr id="1385703734" name="Seta: para a Direi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32640">
                          <a:off x="0" y="0"/>
                          <a:ext cx="428625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50D22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: para a Direita 3" o:spid="_x0000_s1026" type="#_x0000_t13" style="position:absolute;margin-left:183.45pt;margin-top:20.6pt;width:33.75pt;height:15pt;rotation:1674052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" adj="16800" fillcolor="#4472c4 [3204]" strokecolor="#09101d [484]" strokeweight="1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7A1733F" wp14:editId="27CEF195">
            <wp:extent cx="2265538" cy="1274365"/>
            <wp:effectExtent l="0" t="0" r="1905" b="2540"/>
            <wp:docPr id="202942836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692" cy="1281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D27742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E35F5D1" w14:textId="77777777" w:rsidR="00C65A79" w:rsidRDefault="00C65A79" w:rsidP="00C65A7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</w:t>
      </w:r>
      <w:r w:rsidRPr="002065A4">
        <w:rPr>
          <w:rFonts w:ascii="Arial" w:hAnsi="Arial" w:cs="Arial"/>
          <w:b/>
          <w:bCs/>
        </w:rPr>
        <w:t>urgente</w:t>
      </w:r>
      <w:r>
        <w:rPr>
          <w:rFonts w:ascii="Arial" w:hAnsi="Arial" w:cs="Arial"/>
          <w:b/>
          <w:bCs/>
        </w:rPr>
        <w:t>mente</w:t>
      </w:r>
      <w:r w:rsidRPr="002065A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</w:t>
      </w:r>
      <w:r w:rsidRPr="002065A4">
        <w:rPr>
          <w:rFonts w:ascii="Arial" w:hAnsi="Arial" w:cs="Arial"/>
          <w:b/>
          <w:bCs/>
        </w:rPr>
        <w:t xml:space="preserve"> limpeza, remoção de resíduos e de lixo acumulado no canteiro central</w:t>
      </w:r>
      <w:r>
        <w:rPr>
          <w:rFonts w:ascii="Arial" w:hAnsi="Arial" w:cs="Arial"/>
          <w:b/>
          <w:bCs/>
        </w:rPr>
        <w:t xml:space="preserve"> d</w:t>
      </w:r>
      <w:r w:rsidRPr="002065A4">
        <w:rPr>
          <w:rFonts w:ascii="Arial" w:hAnsi="Arial" w:cs="Arial"/>
          <w:b/>
          <w:bCs/>
        </w:rPr>
        <w:t xml:space="preserve">a Rua Dárcio </w:t>
      </w:r>
      <w:proofErr w:type="spellStart"/>
      <w:r w:rsidRPr="002065A4">
        <w:rPr>
          <w:rFonts w:ascii="Arial" w:hAnsi="Arial" w:cs="Arial"/>
          <w:b/>
          <w:bCs/>
        </w:rPr>
        <w:t>Tambolini</w:t>
      </w:r>
      <w:proofErr w:type="spellEnd"/>
      <w:r w:rsidRPr="002065A4">
        <w:rPr>
          <w:rFonts w:ascii="Arial" w:hAnsi="Arial" w:cs="Arial"/>
          <w:b/>
          <w:bCs/>
        </w:rPr>
        <w:t>, no bairro Conjunto Habitacional Francisco Coelho</w:t>
      </w:r>
    </w:p>
    <w:p w14:paraId="772440C5" w14:textId="77777777" w:rsidR="00C65A79" w:rsidRDefault="00C65A79" w:rsidP="00C65A7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4D5AA7F" w14:textId="46F07008" w:rsidR="00C65A7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0</w:t>
      </w:r>
      <w:r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maio de 2026.</w:t>
      </w:r>
    </w:p>
    <w:p w14:paraId="53FA9763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4F8E9538" w14:textId="77777777" w:rsidR="00C65A79" w:rsidRPr="008C4EA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2BFF6088" w14:textId="77777777" w:rsidR="00C65A79" w:rsidRDefault="00C65A79" w:rsidP="00C65A79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p w14:paraId="68932848" w14:textId="77777777" w:rsidR="00C97D97" w:rsidRDefault="00C97D97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</w:p>
    <w:sectPr w:rsidR="00C97D97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B4419" w14:textId="77777777" w:rsidR="00135C59" w:rsidRDefault="00135C59" w:rsidP="00992D50">
      <w:pPr>
        <w:spacing w:after="0" w:line="240" w:lineRule="auto"/>
      </w:pPr>
      <w:r>
        <w:separator/>
      </w:r>
    </w:p>
  </w:endnote>
  <w:endnote w:type="continuationSeparator" w:id="0">
    <w:p w14:paraId="3E9E3D54" w14:textId="77777777" w:rsidR="00135C59" w:rsidRDefault="00135C59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7127" w14:textId="77777777" w:rsidR="00135C59" w:rsidRDefault="00135C59" w:rsidP="00992D50">
      <w:pPr>
        <w:spacing w:after="0" w:line="240" w:lineRule="auto"/>
      </w:pPr>
      <w:r>
        <w:separator/>
      </w:r>
    </w:p>
  </w:footnote>
  <w:footnote w:type="continuationSeparator" w:id="0">
    <w:p w14:paraId="59DA8040" w14:textId="77777777" w:rsidR="00135C59" w:rsidRDefault="00135C59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35C59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65A79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49C1"/>
    <w:rsid w:val="00F019D0"/>
    <w:rsid w:val="00F142CF"/>
    <w:rsid w:val="00F1484F"/>
    <w:rsid w:val="00F16708"/>
    <w:rsid w:val="00F54E7F"/>
    <w:rsid w:val="00F96FE5"/>
    <w:rsid w:val="00FB4B1A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2026-05-06T16:14:00Z</dcterms:created>
  <dcterms:modified xsi:type="dcterms:W3CDTF">2026-05-06T16:14:00Z</dcterms:modified>
</cp:coreProperties>
</file>