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1A5E86C2" w14:textId="08AE517F" w:rsidR="00705B83" w:rsidRPr="00755E0A" w:rsidRDefault="008F669C" w:rsidP="000B47A2">
      <w:pPr>
        <w:tabs>
          <w:tab w:val="left" w:pos="426"/>
        </w:tabs>
        <w:ind w:firstLine="851"/>
        <w:jc w:val="center"/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ar-SA"/>
        </w:rPr>
      </w:pPr>
      <w:r w:rsidRPr="00755E0A"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ar-SA"/>
        </w:rPr>
        <w:t>INDICAÇÃO N</w:t>
      </w:r>
      <w:r w:rsidR="002C4561" w:rsidRPr="00755E0A"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ar-SA"/>
        </w:rPr>
        <w:t>º</w:t>
      </w:r>
      <w:r w:rsidR="007279D0" w:rsidRPr="00755E0A"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ar-SA"/>
        </w:rPr>
        <w:t xml:space="preserve"> </w:t>
      </w:r>
      <w:r w:rsidR="00A73286"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ar-SA"/>
        </w:rPr>
        <w:t>1</w:t>
      </w:r>
      <w:r w:rsidR="00F66727"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ar-SA"/>
        </w:rPr>
        <w:t>1</w:t>
      </w:r>
      <w:r w:rsidR="00296EC2" w:rsidRPr="00755E0A"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ar-SA"/>
        </w:rPr>
        <w:t>/</w:t>
      </w:r>
      <w:r w:rsidR="000352BE" w:rsidRPr="00755E0A"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ar-SA"/>
        </w:rPr>
        <w:t>202</w:t>
      </w:r>
      <w:r w:rsidR="00943284"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ar-SA"/>
        </w:rPr>
        <w:t>5</w:t>
      </w:r>
    </w:p>
    <w:p w14:paraId="37647441" w14:textId="77777777" w:rsidR="00BD63F1" w:rsidRPr="00755E0A" w:rsidRDefault="00BD63F1" w:rsidP="000B47A2">
      <w:pPr>
        <w:tabs>
          <w:tab w:val="left" w:pos="426"/>
        </w:tabs>
        <w:ind w:firstLine="851"/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u w:val="single"/>
        </w:rPr>
      </w:pPr>
    </w:p>
    <w:p w14:paraId="23CCA8CC" w14:textId="2A5CB692" w:rsidR="00ED616F" w:rsidRPr="00755E0A" w:rsidRDefault="00943284" w:rsidP="000B47A2">
      <w:pPr>
        <w:ind w:firstLine="851"/>
        <w:jc w:val="both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>FABRÍCIO WAGNER</w:t>
      </w:r>
      <w:r w:rsidR="00705B83" w:rsidRPr="00755E0A">
        <w:rPr>
          <w:rFonts w:ascii="Times New Roman" w:eastAsia="Times New Roman" w:hAnsi="Times New Roman" w:cs="Times New Roman"/>
          <w:sz w:val="24"/>
          <w:szCs w:val="24"/>
        </w:rPr>
        <w:t>, Presidente da Câmara Municipal de Vereadores do Município de Guarujá do Sul, Estado de Santa Catarina, com assento nesta Casa Legislativa no uso das atribuições legais que lhe confere o Regimento Interno no Art. 65, Inciso I e suas alíneas, e no Art. 66, Inciso I.</w:t>
      </w:r>
    </w:p>
    <w:p w14:paraId="7D746303" w14:textId="735FA862" w:rsidR="000D7E6F" w:rsidRPr="00755E0A" w:rsidRDefault="00705B83" w:rsidP="000B47A2">
      <w:pPr>
        <w:ind w:firstLine="851"/>
        <w:jc w:val="both"/>
        <w:rPr>
          <w:rFonts w:ascii="Times New Roman" w:eastAsia="Times New Roman" w:hAnsi="Times New Roman" w:cs="Times New Roman"/>
          <w:b/>
          <w:sz w:val="24"/>
          <w:szCs w:val="24"/>
        </w:rPr>
      </w:pPr>
      <w:r w:rsidRPr="00755E0A">
        <w:rPr>
          <w:rFonts w:ascii="Times New Roman" w:eastAsia="Times New Roman" w:hAnsi="Times New Roman" w:cs="Times New Roman"/>
          <w:sz w:val="24"/>
          <w:szCs w:val="24"/>
        </w:rPr>
        <w:t>Faz saber a todo</w:t>
      </w:r>
      <w:r w:rsidR="00097A76" w:rsidRPr="00755E0A">
        <w:rPr>
          <w:rFonts w:ascii="Times New Roman" w:eastAsia="Times New Roman" w:hAnsi="Times New Roman" w:cs="Times New Roman"/>
          <w:sz w:val="24"/>
          <w:szCs w:val="24"/>
        </w:rPr>
        <w:t>s os habitantes deste Município</w:t>
      </w:r>
      <w:r w:rsidRPr="00755E0A">
        <w:rPr>
          <w:rFonts w:ascii="Times New Roman" w:eastAsia="Times New Roman" w:hAnsi="Times New Roman" w:cs="Times New Roman"/>
          <w:sz w:val="24"/>
          <w:szCs w:val="24"/>
        </w:rPr>
        <w:t xml:space="preserve"> que a Câmara Municipal de Vereadores aprovou por una</w:t>
      </w:r>
      <w:r w:rsidR="00097A76" w:rsidRPr="00755E0A">
        <w:rPr>
          <w:rFonts w:ascii="Times New Roman" w:eastAsia="Times New Roman" w:hAnsi="Times New Roman" w:cs="Times New Roman"/>
          <w:sz w:val="24"/>
          <w:szCs w:val="24"/>
        </w:rPr>
        <w:t>nimidade de votos, na</w:t>
      </w:r>
      <w:r w:rsidR="00EC644E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="003B18C3">
        <w:rPr>
          <w:rFonts w:ascii="Times New Roman" w:eastAsia="Times New Roman" w:hAnsi="Times New Roman" w:cs="Times New Roman"/>
          <w:sz w:val="24"/>
          <w:szCs w:val="24"/>
        </w:rPr>
        <w:t>2</w:t>
      </w:r>
      <w:r w:rsidR="009F216D" w:rsidRPr="00755E0A">
        <w:rPr>
          <w:rFonts w:ascii="Times New Roman" w:eastAsia="Times New Roman" w:hAnsi="Times New Roman" w:cs="Times New Roman"/>
          <w:sz w:val="24"/>
          <w:szCs w:val="24"/>
        </w:rPr>
        <w:t>ª</w:t>
      </w:r>
      <w:r w:rsidR="00097A76" w:rsidRPr="00755E0A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="00943284">
        <w:rPr>
          <w:rFonts w:ascii="Times New Roman" w:eastAsia="Times New Roman" w:hAnsi="Times New Roman" w:cs="Times New Roman"/>
          <w:sz w:val="24"/>
          <w:szCs w:val="24"/>
        </w:rPr>
        <w:t>S</w:t>
      </w:r>
      <w:r w:rsidR="001229AE" w:rsidRPr="00755E0A">
        <w:rPr>
          <w:rFonts w:ascii="Times New Roman" w:eastAsia="Times New Roman" w:hAnsi="Times New Roman" w:cs="Times New Roman"/>
          <w:sz w:val="24"/>
          <w:szCs w:val="24"/>
        </w:rPr>
        <w:t>essão</w:t>
      </w:r>
      <w:r w:rsidR="00097A76" w:rsidRPr="00755E0A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="00943284">
        <w:rPr>
          <w:rFonts w:ascii="Times New Roman" w:eastAsia="Times New Roman" w:hAnsi="Times New Roman" w:cs="Times New Roman"/>
          <w:sz w:val="24"/>
          <w:szCs w:val="24"/>
        </w:rPr>
        <w:t>O</w:t>
      </w:r>
      <w:r w:rsidR="00097A76" w:rsidRPr="00755E0A">
        <w:rPr>
          <w:rFonts w:ascii="Times New Roman" w:eastAsia="Times New Roman" w:hAnsi="Times New Roman" w:cs="Times New Roman"/>
          <w:sz w:val="24"/>
          <w:szCs w:val="24"/>
        </w:rPr>
        <w:t>rdinária</w:t>
      </w:r>
      <w:r w:rsidR="009F216D" w:rsidRPr="00755E0A">
        <w:rPr>
          <w:rFonts w:ascii="Times New Roman" w:eastAsia="Times New Roman" w:hAnsi="Times New Roman" w:cs="Times New Roman"/>
          <w:sz w:val="24"/>
          <w:szCs w:val="24"/>
        </w:rPr>
        <w:t>, ocorrida no</w:t>
      </w:r>
      <w:r w:rsidR="00F756EE" w:rsidRPr="00755E0A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Pr="00755E0A">
        <w:rPr>
          <w:rFonts w:ascii="Times New Roman" w:eastAsia="Times New Roman" w:hAnsi="Times New Roman" w:cs="Times New Roman"/>
          <w:sz w:val="24"/>
          <w:szCs w:val="24"/>
        </w:rPr>
        <w:t xml:space="preserve">dia </w:t>
      </w:r>
      <w:r w:rsidR="003B18C3">
        <w:rPr>
          <w:rFonts w:ascii="Times New Roman" w:eastAsia="Times New Roman" w:hAnsi="Times New Roman" w:cs="Times New Roman"/>
          <w:sz w:val="24"/>
          <w:szCs w:val="24"/>
        </w:rPr>
        <w:t>11</w:t>
      </w:r>
      <w:r w:rsidR="00117B58">
        <w:rPr>
          <w:rFonts w:ascii="Times New Roman" w:eastAsia="Times New Roman" w:hAnsi="Times New Roman" w:cs="Times New Roman"/>
          <w:sz w:val="24"/>
          <w:szCs w:val="24"/>
        </w:rPr>
        <w:t xml:space="preserve"> de </w:t>
      </w:r>
      <w:r w:rsidR="00943284">
        <w:rPr>
          <w:rFonts w:ascii="Times New Roman" w:eastAsia="Times New Roman" w:hAnsi="Times New Roman" w:cs="Times New Roman"/>
          <w:sz w:val="24"/>
          <w:szCs w:val="24"/>
        </w:rPr>
        <w:t>fevereiro</w:t>
      </w:r>
      <w:r w:rsidR="00097A76" w:rsidRPr="00755E0A">
        <w:rPr>
          <w:rFonts w:ascii="Times New Roman" w:eastAsia="Times New Roman" w:hAnsi="Times New Roman" w:cs="Times New Roman"/>
          <w:sz w:val="24"/>
          <w:szCs w:val="24"/>
        </w:rPr>
        <w:t xml:space="preserve"> de</w:t>
      </w:r>
      <w:r w:rsidR="002C4561" w:rsidRPr="00755E0A">
        <w:rPr>
          <w:rFonts w:ascii="Times New Roman" w:eastAsia="Times New Roman" w:hAnsi="Times New Roman" w:cs="Times New Roman"/>
          <w:sz w:val="24"/>
          <w:szCs w:val="24"/>
        </w:rPr>
        <w:t xml:space="preserve"> 202</w:t>
      </w:r>
      <w:r w:rsidR="00943284">
        <w:rPr>
          <w:rFonts w:ascii="Times New Roman" w:eastAsia="Times New Roman" w:hAnsi="Times New Roman" w:cs="Times New Roman"/>
          <w:sz w:val="24"/>
          <w:szCs w:val="24"/>
        </w:rPr>
        <w:t>5</w:t>
      </w:r>
      <w:r w:rsidR="00EE6A54" w:rsidRPr="00755E0A">
        <w:rPr>
          <w:rFonts w:ascii="Times New Roman" w:eastAsia="Times New Roman" w:hAnsi="Times New Roman" w:cs="Times New Roman"/>
          <w:sz w:val="24"/>
          <w:szCs w:val="24"/>
        </w:rPr>
        <w:t>,</w:t>
      </w:r>
      <w:r w:rsidRPr="00755E0A">
        <w:rPr>
          <w:rFonts w:ascii="Times New Roman" w:eastAsia="Times New Roman" w:hAnsi="Times New Roman" w:cs="Times New Roman"/>
          <w:sz w:val="24"/>
          <w:szCs w:val="24"/>
        </w:rPr>
        <w:t xml:space="preserve"> a </w:t>
      </w:r>
      <w:r w:rsidR="00097A76" w:rsidRPr="00F06C08">
        <w:rPr>
          <w:rFonts w:ascii="Times New Roman" w:eastAsia="Times New Roman" w:hAnsi="Times New Roman" w:cs="Times New Roman"/>
          <w:bCs/>
          <w:sz w:val="24"/>
          <w:szCs w:val="24"/>
        </w:rPr>
        <w:t>indicação verbal</w:t>
      </w:r>
      <w:r w:rsidR="003D7791" w:rsidRPr="00755E0A">
        <w:rPr>
          <w:rFonts w:ascii="Times New Roman" w:eastAsia="Times New Roman" w:hAnsi="Times New Roman" w:cs="Times New Roman"/>
          <w:b/>
          <w:sz w:val="24"/>
          <w:szCs w:val="24"/>
        </w:rPr>
        <w:t xml:space="preserve"> </w:t>
      </w:r>
      <w:r w:rsidR="00B909E9" w:rsidRPr="00755E0A">
        <w:rPr>
          <w:rFonts w:ascii="Times New Roman" w:eastAsia="Times New Roman" w:hAnsi="Times New Roman" w:cs="Times New Roman"/>
          <w:sz w:val="24"/>
          <w:szCs w:val="24"/>
        </w:rPr>
        <w:t>proposta pel</w:t>
      </w:r>
      <w:r w:rsidR="006C1EF2">
        <w:rPr>
          <w:rFonts w:ascii="Times New Roman" w:eastAsia="Times New Roman" w:hAnsi="Times New Roman" w:cs="Times New Roman"/>
          <w:sz w:val="24"/>
          <w:szCs w:val="24"/>
        </w:rPr>
        <w:t>o</w:t>
      </w:r>
      <w:r w:rsidR="00D33386">
        <w:rPr>
          <w:rFonts w:ascii="Times New Roman" w:eastAsia="Times New Roman" w:hAnsi="Times New Roman" w:cs="Times New Roman"/>
          <w:sz w:val="24"/>
          <w:szCs w:val="24"/>
        </w:rPr>
        <w:t xml:space="preserve"> Parlamentar</w:t>
      </w:r>
      <w:r w:rsidR="002C4561" w:rsidRPr="00755E0A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="00F66727">
        <w:rPr>
          <w:rFonts w:ascii="Times New Roman" w:eastAsia="Times New Roman" w:hAnsi="Times New Roman" w:cs="Times New Roman"/>
          <w:sz w:val="24"/>
          <w:szCs w:val="24"/>
        </w:rPr>
        <w:t>LUIZ CARLOS SEIBEL - PP</w:t>
      </w:r>
      <w:r w:rsidR="00F75B39" w:rsidRPr="00755E0A">
        <w:rPr>
          <w:rFonts w:ascii="Times New Roman" w:eastAsia="Times New Roman" w:hAnsi="Times New Roman" w:cs="Times New Roman"/>
          <w:sz w:val="24"/>
          <w:szCs w:val="24"/>
        </w:rPr>
        <w:t>,</w:t>
      </w:r>
      <w:r w:rsidR="00F756EE" w:rsidRPr="00755E0A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="004919BC" w:rsidRPr="00755E0A">
        <w:rPr>
          <w:rFonts w:ascii="Times New Roman" w:eastAsia="Times New Roman" w:hAnsi="Times New Roman" w:cs="Times New Roman"/>
          <w:sz w:val="24"/>
          <w:szCs w:val="24"/>
        </w:rPr>
        <w:t xml:space="preserve">pela </w:t>
      </w:r>
      <w:r w:rsidR="00097A76" w:rsidRPr="00755E0A">
        <w:rPr>
          <w:rFonts w:ascii="Times New Roman" w:eastAsia="Times New Roman" w:hAnsi="Times New Roman" w:cs="Times New Roman"/>
          <w:sz w:val="24"/>
          <w:szCs w:val="24"/>
        </w:rPr>
        <w:t>qual propõe o seguinte</w:t>
      </w:r>
      <w:r w:rsidR="004919BC" w:rsidRPr="00755E0A">
        <w:rPr>
          <w:rFonts w:ascii="Times New Roman" w:eastAsia="Times New Roman" w:hAnsi="Times New Roman" w:cs="Times New Roman"/>
          <w:sz w:val="24"/>
          <w:szCs w:val="24"/>
        </w:rPr>
        <w:t>:</w:t>
      </w:r>
    </w:p>
    <w:p w14:paraId="7507602D" w14:textId="77777777" w:rsidR="00762FB8" w:rsidRPr="00755E0A" w:rsidRDefault="00762FB8" w:rsidP="000B47A2">
      <w:pPr>
        <w:ind w:right="-2" w:firstLine="851"/>
        <w:jc w:val="both"/>
        <w:rPr>
          <w:rFonts w:ascii="Times New Roman" w:eastAsia="Times New Roman" w:hAnsi="Times New Roman" w:cs="Times New Roman"/>
          <w:b/>
          <w:sz w:val="24"/>
          <w:szCs w:val="24"/>
        </w:rPr>
      </w:pPr>
    </w:p>
    <w:p w14:paraId="37018261" w14:textId="637D7B72" w:rsidR="005755D8" w:rsidRPr="00F06C08" w:rsidRDefault="007A0464" w:rsidP="000B47A2">
      <w:pPr>
        <w:ind w:left="2268" w:right="-2"/>
        <w:jc w:val="both"/>
        <w:rPr>
          <w:rFonts w:ascii="Times New Roman" w:hAnsi="Times New Roman" w:cs="Times New Roman"/>
          <w:bCs/>
          <w:sz w:val="24"/>
          <w:szCs w:val="24"/>
        </w:rPr>
      </w:pPr>
      <w:r w:rsidRPr="00F06C08">
        <w:rPr>
          <w:rFonts w:ascii="Times New Roman" w:hAnsi="Times New Roman" w:cs="Times New Roman"/>
          <w:bCs/>
          <w:sz w:val="24"/>
          <w:szCs w:val="24"/>
        </w:rPr>
        <w:t>"</w:t>
      </w:r>
      <w:r w:rsidR="00EC644E" w:rsidRPr="00F06C08">
        <w:rPr>
          <w:rFonts w:ascii="Times New Roman" w:hAnsi="Times New Roman" w:cs="Times New Roman"/>
          <w:bCs/>
          <w:sz w:val="24"/>
          <w:szCs w:val="24"/>
        </w:rPr>
        <w:t>SOLICITA</w:t>
      </w:r>
      <w:r w:rsidR="00F66727">
        <w:rPr>
          <w:rFonts w:ascii="Times New Roman" w:hAnsi="Times New Roman" w:cs="Times New Roman"/>
          <w:bCs/>
          <w:sz w:val="24"/>
          <w:szCs w:val="24"/>
        </w:rPr>
        <w:t xml:space="preserve"> A</w:t>
      </w:r>
      <w:r w:rsidR="006239FB" w:rsidRPr="00F06C08">
        <w:rPr>
          <w:rFonts w:ascii="Times New Roman" w:hAnsi="Times New Roman" w:cs="Times New Roman"/>
          <w:bCs/>
          <w:sz w:val="24"/>
          <w:szCs w:val="24"/>
        </w:rPr>
        <w:t xml:space="preserve"> </w:t>
      </w:r>
      <w:r w:rsidR="00A73286">
        <w:rPr>
          <w:rFonts w:ascii="Times New Roman" w:hAnsi="Times New Roman" w:cs="Times New Roman"/>
          <w:bCs/>
          <w:sz w:val="24"/>
          <w:szCs w:val="24"/>
        </w:rPr>
        <w:t>INSTALAÇÃO DE LOMBAD</w:t>
      </w:r>
      <w:r w:rsidR="00F66727">
        <w:rPr>
          <w:rFonts w:ascii="Times New Roman" w:hAnsi="Times New Roman" w:cs="Times New Roman"/>
          <w:bCs/>
          <w:sz w:val="24"/>
          <w:szCs w:val="24"/>
        </w:rPr>
        <w:t>AS NA LINHA PESSEGUEIRO</w:t>
      </w:r>
      <w:r w:rsidRPr="00F06C08">
        <w:rPr>
          <w:rFonts w:ascii="Times New Roman" w:hAnsi="Times New Roman" w:cs="Times New Roman"/>
          <w:bCs/>
          <w:sz w:val="24"/>
          <w:szCs w:val="24"/>
        </w:rPr>
        <w:t>”.</w:t>
      </w:r>
    </w:p>
    <w:p w14:paraId="4FF38998" w14:textId="77777777" w:rsidR="00EF75E4" w:rsidRPr="00755E0A" w:rsidRDefault="00EF75E4" w:rsidP="000B47A2">
      <w:pPr>
        <w:ind w:right="-2"/>
        <w:jc w:val="both"/>
        <w:rPr>
          <w:rFonts w:ascii="Times New Roman" w:hAnsi="Times New Roman" w:cs="Times New Roman"/>
          <w:b/>
          <w:sz w:val="24"/>
          <w:szCs w:val="24"/>
        </w:rPr>
      </w:pPr>
    </w:p>
    <w:p w14:paraId="0D7B1A02" w14:textId="2982527D" w:rsidR="00097A76" w:rsidRDefault="002918DE" w:rsidP="000B47A2">
      <w:pPr>
        <w:ind w:right="-2"/>
        <w:jc w:val="both"/>
        <w:rPr>
          <w:rFonts w:ascii="Times New Roman" w:hAnsi="Times New Roman" w:cs="Times New Roman"/>
          <w:b/>
          <w:sz w:val="24"/>
          <w:szCs w:val="24"/>
        </w:rPr>
      </w:pPr>
      <w:r w:rsidRPr="00755E0A">
        <w:rPr>
          <w:rFonts w:ascii="Times New Roman" w:hAnsi="Times New Roman" w:cs="Times New Roman"/>
          <w:b/>
          <w:sz w:val="24"/>
          <w:szCs w:val="24"/>
        </w:rPr>
        <w:t>DA JUSTIFICATIVA</w:t>
      </w:r>
    </w:p>
    <w:p w14:paraId="4B9CFC55" w14:textId="77777777" w:rsidR="00943284" w:rsidRPr="00755E0A" w:rsidRDefault="00943284" w:rsidP="000B47A2">
      <w:pPr>
        <w:ind w:right="-2"/>
        <w:jc w:val="both"/>
        <w:rPr>
          <w:rFonts w:ascii="Times New Roman" w:hAnsi="Times New Roman" w:cs="Times New Roman"/>
          <w:b/>
          <w:sz w:val="24"/>
          <w:szCs w:val="24"/>
        </w:rPr>
      </w:pPr>
    </w:p>
    <w:p w14:paraId="292EDE9F" w14:textId="4318142E" w:rsidR="00DB22E5" w:rsidRPr="00DB22E5" w:rsidRDefault="002918DE" w:rsidP="000B47A2">
      <w:pPr>
        <w:ind w:firstLine="851"/>
        <w:jc w:val="both"/>
        <w:rPr>
          <w:rFonts w:ascii="Times New Roman" w:hAnsi="Times New Roman"/>
          <w:sz w:val="24"/>
          <w:szCs w:val="24"/>
        </w:rPr>
      </w:pPr>
      <w:r w:rsidRPr="00755E0A">
        <w:rPr>
          <w:rFonts w:ascii="Times New Roman" w:hAnsi="Times New Roman" w:cs="Times New Roman"/>
          <w:sz w:val="24"/>
          <w:szCs w:val="24"/>
        </w:rPr>
        <w:tab/>
      </w:r>
      <w:r w:rsidR="006C1EF2">
        <w:rPr>
          <w:rFonts w:ascii="Times New Roman" w:hAnsi="Times New Roman" w:cs="Times New Roman"/>
          <w:sz w:val="24"/>
          <w:szCs w:val="24"/>
        </w:rPr>
        <w:t>O</w:t>
      </w:r>
      <w:r w:rsidR="005F2888">
        <w:rPr>
          <w:rFonts w:ascii="Times New Roman" w:hAnsi="Times New Roman" w:cs="Times New Roman"/>
          <w:sz w:val="24"/>
          <w:szCs w:val="24"/>
        </w:rPr>
        <w:t xml:space="preserve"> Parlamentar</w:t>
      </w:r>
      <w:r w:rsidR="009B2E5F">
        <w:rPr>
          <w:rFonts w:ascii="Times New Roman" w:hAnsi="Times New Roman" w:cs="Times New Roman"/>
          <w:sz w:val="24"/>
          <w:szCs w:val="24"/>
        </w:rPr>
        <w:t xml:space="preserve"> </w:t>
      </w:r>
      <w:r w:rsidR="00F66727">
        <w:rPr>
          <w:rFonts w:ascii="Times New Roman" w:hAnsi="Times New Roman"/>
          <w:sz w:val="24"/>
          <w:szCs w:val="24"/>
        </w:rPr>
        <w:t>solicitou a instalação de duas lombadas redutoras de velocidade na Linha Pessegueiro, um próximo à casa de Lourdes Maria Klein, e outro próximo ao Mercado Bom Preço, tendo em vista a alta velocidade em que os veículos passam nesses locais.</w:t>
      </w:r>
    </w:p>
    <w:p w14:paraId="3B8FDC16" w14:textId="70596CE2" w:rsidR="00672275" w:rsidRPr="00755E0A" w:rsidRDefault="00705B83" w:rsidP="000B47A2">
      <w:pPr>
        <w:ind w:firstLine="851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755E0A">
        <w:rPr>
          <w:rFonts w:ascii="Times New Roman" w:eastAsia="Times New Roman" w:hAnsi="Times New Roman" w:cs="Times New Roman"/>
          <w:sz w:val="24"/>
          <w:szCs w:val="24"/>
        </w:rPr>
        <w:t xml:space="preserve">Da Secretaria da Câmara Municipal de Vereadores de Guarujá do Sul, Estado de Santa Catarina, em </w:t>
      </w:r>
      <w:r w:rsidR="003B18C3">
        <w:rPr>
          <w:rFonts w:ascii="Times New Roman" w:eastAsia="Times New Roman" w:hAnsi="Times New Roman" w:cs="Times New Roman"/>
          <w:sz w:val="24"/>
          <w:szCs w:val="24"/>
        </w:rPr>
        <w:t>17</w:t>
      </w:r>
      <w:r w:rsidR="00603F5E">
        <w:rPr>
          <w:rFonts w:ascii="Times New Roman" w:eastAsia="Times New Roman" w:hAnsi="Times New Roman" w:cs="Times New Roman"/>
          <w:sz w:val="24"/>
          <w:szCs w:val="24"/>
        </w:rPr>
        <w:t xml:space="preserve"> de </w:t>
      </w:r>
      <w:r w:rsidR="009B2E5F">
        <w:rPr>
          <w:rFonts w:ascii="Times New Roman" w:eastAsia="Times New Roman" w:hAnsi="Times New Roman" w:cs="Times New Roman"/>
          <w:sz w:val="24"/>
          <w:szCs w:val="24"/>
        </w:rPr>
        <w:t>fevereiro</w:t>
      </w:r>
      <w:r w:rsidR="00EF75E4" w:rsidRPr="00755E0A">
        <w:rPr>
          <w:rFonts w:ascii="Times New Roman" w:eastAsia="Times New Roman" w:hAnsi="Times New Roman" w:cs="Times New Roman"/>
          <w:sz w:val="24"/>
          <w:szCs w:val="24"/>
        </w:rPr>
        <w:t xml:space="preserve"> de</w:t>
      </w:r>
      <w:r w:rsidR="00F3579B" w:rsidRPr="00755E0A">
        <w:rPr>
          <w:rFonts w:ascii="Times New Roman" w:eastAsia="Times New Roman" w:hAnsi="Times New Roman" w:cs="Times New Roman"/>
          <w:sz w:val="24"/>
          <w:szCs w:val="24"/>
        </w:rPr>
        <w:t xml:space="preserve"> 202</w:t>
      </w:r>
      <w:r w:rsidR="009B2E5F">
        <w:rPr>
          <w:rFonts w:ascii="Times New Roman" w:eastAsia="Times New Roman" w:hAnsi="Times New Roman" w:cs="Times New Roman"/>
          <w:sz w:val="24"/>
          <w:szCs w:val="24"/>
        </w:rPr>
        <w:t>5</w:t>
      </w:r>
      <w:r w:rsidR="00FD57AA" w:rsidRPr="00755E0A">
        <w:rPr>
          <w:rFonts w:ascii="Times New Roman" w:eastAsia="Times New Roman" w:hAnsi="Times New Roman" w:cs="Times New Roman"/>
          <w:sz w:val="24"/>
          <w:szCs w:val="24"/>
        </w:rPr>
        <w:t>, e</w:t>
      </w:r>
      <w:r w:rsidR="00F3579B" w:rsidRPr="00755E0A">
        <w:rPr>
          <w:rFonts w:ascii="Times New Roman" w:eastAsia="Times New Roman" w:hAnsi="Times New Roman" w:cs="Times New Roman"/>
          <w:sz w:val="24"/>
          <w:szCs w:val="24"/>
        </w:rPr>
        <w:t>m sua 1</w:t>
      </w:r>
      <w:r w:rsidR="009B2E5F">
        <w:rPr>
          <w:rFonts w:ascii="Times New Roman" w:eastAsia="Times New Roman" w:hAnsi="Times New Roman" w:cs="Times New Roman"/>
          <w:sz w:val="24"/>
          <w:szCs w:val="24"/>
        </w:rPr>
        <w:t>6</w:t>
      </w:r>
      <w:r w:rsidR="00F3579B" w:rsidRPr="00755E0A">
        <w:rPr>
          <w:rFonts w:ascii="Times New Roman" w:eastAsia="Times New Roman" w:hAnsi="Times New Roman" w:cs="Times New Roman"/>
          <w:sz w:val="24"/>
          <w:szCs w:val="24"/>
        </w:rPr>
        <w:t xml:space="preserve">ª Legislatura, </w:t>
      </w:r>
      <w:r w:rsidR="009B2E5F">
        <w:rPr>
          <w:rFonts w:ascii="Times New Roman" w:eastAsia="Times New Roman" w:hAnsi="Times New Roman" w:cs="Times New Roman"/>
          <w:sz w:val="24"/>
          <w:szCs w:val="24"/>
        </w:rPr>
        <w:t>1</w:t>
      </w:r>
      <w:r w:rsidRPr="00755E0A">
        <w:rPr>
          <w:rFonts w:ascii="Times New Roman" w:eastAsia="Times New Roman" w:hAnsi="Times New Roman" w:cs="Times New Roman"/>
          <w:sz w:val="24"/>
          <w:szCs w:val="24"/>
        </w:rPr>
        <w:t>ª Se</w:t>
      </w:r>
      <w:r w:rsidR="003661EF" w:rsidRPr="00755E0A">
        <w:rPr>
          <w:rFonts w:ascii="Times New Roman" w:eastAsia="Times New Roman" w:hAnsi="Times New Roman" w:cs="Times New Roman"/>
          <w:sz w:val="24"/>
          <w:szCs w:val="24"/>
        </w:rPr>
        <w:t xml:space="preserve">ssão Legislativa, </w:t>
      </w:r>
      <w:r w:rsidR="009B2E5F">
        <w:rPr>
          <w:rFonts w:ascii="Times New Roman" w:eastAsia="Times New Roman" w:hAnsi="Times New Roman" w:cs="Times New Roman"/>
          <w:sz w:val="24"/>
          <w:szCs w:val="24"/>
        </w:rPr>
        <w:t>1</w:t>
      </w:r>
      <w:r w:rsidR="00F3579B" w:rsidRPr="00755E0A">
        <w:rPr>
          <w:rFonts w:ascii="Times New Roman" w:eastAsia="Times New Roman" w:hAnsi="Times New Roman" w:cs="Times New Roman"/>
          <w:sz w:val="24"/>
          <w:szCs w:val="24"/>
        </w:rPr>
        <w:t xml:space="preserve">º </w:t>
      </w:r>
      <w:r w:rsidR="002C4561" w:rsidRPr="00755E0A">
        <w:rPr>
          <w:rFonts w:ascii="Times New Roman" w:eastAsia="Times New Roman" w:hAnsi="Times New Roman" w:cs="Times New Roman"/>
          <w:sz w:val="24"/>
          <w:szCs w:val="24"/>
        </w:rPr>
        <w:t>período, 6</w:t>
      </w:r>
      <w:r w:rsidR="009B2E5F">
        <w:rPr>
          <w:rFonts w:ascii="Times New Roman" w:eastAsia="Times New Roman" w:hAnsi="Times New Roman" w:cs="Times New Roman"/>
          <w:sz w:val="24"/>
          <w:szCs w:val="24"/>
        </w:rPr>
        <w:t>2</w:t>
      </w:r>
      <w:r w:rsidRPr="00755E0A">
        <w:rPr>
          <w:rFonts w:ascii="Times New Roman" w:eastAsia="Times New Roman" w:hAnsi="Times New Roman" w:cs="Times New Roman"/>
          <w:sz w:val="24"/>
          <w:szCs w:val="24"/>
        </w:rPr>
        <w:t>º ano de sua Instalação Legislativa.</w:t>
      </w:r>
    </w:p>
    <w:p w14:paraId="0C640A92" w14:textId="77777777" w:rsidR="00895458" w:rsidRDefault="00895458" w:rsidP="000B47A2">
      <w:pPr>
        <w:spacing w:after="0"/>
        <w:rPr>
          <w:rFonts w:ascii="Times New Roman" w:eastAsia="Times New Roman" w:hAnsi="Times New Roman" w:cs="Times New Roman"/>
          <w:b/>
          <w:color w:val="000000"/>
          <w:sz w:val="24"/>
          <w:szCs w:val="24"/>
        </w:rPr>
      </w:pPr>
    </w:p>
    <w:p w14:paraId="40FFADC8" w14:textId="77777777" w:rsidR="000B47A2" w:rsidRDefault="000B47A2" w:rsidP="000B47A2">
      <w:pPr>
        <w:spacing w:after="0"/>
        <w:rPr>
          <w:rFonts w:ascii="Times New Roman" w:eastAsia="Times New Roman" w:hAnsi="Times New Roman" w:cs="Times New Roman"/>
          <w:b/>
          <w:color w:val="000000"/>
          <w:sz w:val="24"/>
          <w:szCs w:val="24"/>
        </w:rPr>
      </w:pPr>
    </w:p>
    <w:p w14:paraId="43F9D9B0" w14:textId="77777777" w:rsidR="00FF68E5" w:rsidRDefault="00FF68E5" w:rsidP="000B47A2">
      <w:pPr>
        <w:spacing w:after="0"/>
        <w:rPr>
          <w:rFonts w:ascii="Times New Roman" w:eastAsia="Times New Roman" w:hAnsi="Times New Roman" w:cs="Times New Roman"/>
          <w:b/>
          <w:color w:val="000000"/>
          <w:sz w:val="24"/>
          <w:szCs w:val="24"/>
        </w:rPr>
      </w:pPr>
    </w:p>
    <w:p w14:paraId="56629711" w14:textId="77777777" w:rsidR="006C1EF2" w:rsidRDefault="006C1EF2" w:rsidP="000B47A2">
      <w:pPr>
        <w:spacing w:after="0"/>
        <w:rPr>
          <w:rFonts w:ascii="Times New Roman" w:eastAsia="Times New Roman" w:hAnsi="Times New Roman" w:cs="Times New Roman"/>
          <w:b/>
          <w:color w:val="000000"/>
          <w:sz w:val="24"/>
          <w:szCs w:val="24"/>
        </w:rPr>
      </w:pPr>
    </w:p>
    <w:p w14:paraId="3D448842" w14:textId="77777777" w:rsidR="003B18C3" w:rsidRDefault="003B18C3" w:rsidP="000B47A2">
      <w:pPr>
        <w:spacing w:after="0"/>
        <w:rPr>
          <w:rFonts w:ascii="Times New Roman" w:eastAsia="Times New Roman" w:hAnsi="Times New Roman" w:cs="Times New Roman"/>
          <w:b/>
          <w:color w:val="000000"/>
          <w:sz w:val="24"/>
          <w:szCs w:val="24"/>
        </w:rPr>
      </w:pPr>
    </w:p>
    <w:p w14:paraId="47682CD4" w14:textId="77777777" w:rsidR="005B3E67" w:rsidRPr="00755E0A" w:rsidRDefault="005B3E67" w:rsidP="000B47A2">
      <w:pPr>
        <w:spacing w:after="0"/>
        <w:rPr>
          <w:rFonts w:ascii="Times New Roman" w:eastAsia="Times New Roman" w:hAnsi="Times New Roman" w:cs="Times New Roman"/>
          <w:b/>
          <w:color w:val="000000"/>
          <w:sz w:val="24"/>
          <w:szCs w:val="24"/>
        </w:rPr>
      </w:pPr>
    </w:p>
    <w:p w14:paraId="028C8A73" w14:textId="55D5E56D" w:rsidR="00D40605" w:rsidRPr="00755E0A" w:rsidRDefault="00943284" w:rsidP="000B47A2">
      <w:pPr>
        <w:spacing w:after="0"/>
        <w:ind w:firstLine="851"/>
        <w:jc w:val="center"/>
        <w:rPr>
          <w:rFonts w:ascii="Times New Roman" w:eastAsia="Times New Roman" w:hAnsi="Times New Roman" w:cs="Times New Roman"/>
          <w:b/>
          <w:color w:val="000000"/>
          <w:sz w:val="24"/>
          <w:szCs w:val="24"/>
          <w:lang w:val="en-US"/>
        </w:rPr>
      </w:pPr>
      <w:r>
        <w:rPr>
          <w:rFonts w:ascii="Times New Roman" w:eastAsia="Times New Roman" w:hAnsi="Times New Roman" w:cs="Times New Roman"/>
          <w:b/>
          <w:color w:val="000000"/>
          <w:sz w:val="24"/>
          <w:szCs w:val="24"/>
        </w:rPr>
        <w:t>FABRÍCIO WAGNER</w:t>
      </w:r>
    </w:p>
    <w:p w14:paraId="64A8118D" w14:textId="77777777" w:rsidR="00C13D4A" w:rsidRPr="00755E0A" w:rsidRDefault="00D40605" w:rsidP="000B47A2">
      <w:pPr>
        <w:spacing w:after="0"/>
        <w:ind w:firstLine="851"/>
        <w:jc w:val="center"/>
        <w:rPr>
          <w:rFonts w:ascii="Times New Roman" w:eastAsia="Times New Roman" w:hAnsi="Times New Roman" w:cs="Times New Roman"/>
          <w:sz w:val="24"/>
          <w:szCs w:val="24"/>
        </w:rPr>
      </w:pPr>
      <w:r w:rsidRPr="00755E0A">
        <w:rPr>
          <w:rFonts w:ascii="Times New Roman" w:eastAsia="Times New Roman" w:hAnsi="Times New Roman" w:cs="Times New Roman"/>
          <w:color w:val="000000"/>
          <w:sz w:val="24"/>
          <w:szCs w:val="24"/>
        </w:rPr>
        <w:t>Presidente</w:t>
      </w:r>
    </w:p>
    <w:sectPr w:rsidR="00C13D4A" w:rsidRPr="00755E0A" w:rsidSect="009C07B5">
      <w:pgSz w:w="11906" w:h="16838"/>
      <w:pgMar w:top="2127" w:right="1134" w:bottom="1134" w:left="1418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30418E3C" w14:textId="77777777" w:rsidR="009C6F91" w:rsidRDefault="009C6F91" w:rsidP="005D5AF3">
      <w:pPr>
        <w:spacing w:after="0" w:line="240" w:lineRule="auto"/>
      </w:pPr>
      <w:r>
        <w:separator/>
      </w:r>
    </w:p>
  </w:endnote>
  <w:endnote w:type="continuationSeparator" w:id="0">
    <w:p w14:paraId="6AD41D51" w14:textId="77777777" w:rsidR="009C6F91" w:rsidRDefault="009C6F91" w:rsidP="005D5AF3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501FD479" w14:textId="77777777" w:rsidR="009C6F91" w:rsidRDefault="009C6F91" w:rsidP="005D5AF3">
      <w:pPr>
        <w:spacing w:after="0" w:line="240" w:lineRule="auto"/>
      </w:pPr>
      <w:r>
        <w:separator/>
      </w:r>
    </w:p>
  </w:footnote>
  <w:footnote w:type="continuationSeparator" w:id="0">
    <w:p w14:paraId="260FE5AD" w14:textId="77777777" w:rsidR="009C6F91" w:rsidRDefault="009C6F91" w:rsidP="005D5AF3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705B83"/>
    <w:rsid w:val="000118E0"/>
    <w:rsid w:val="0001686B"/>
    <w:rsid w:val="00022732"/>
    <w:rsid w:val="00023B22"/>
    <w:rsid w:val="0002579C"/>
    <w:rsid w:val="00026941"/>
    <w:rsid w:val="000347BF"/>
    <w:rsid w:val="000352BE"/>
    <w:rsid w:val="000363F8"/>
    <w:rsid w:val="00045CE1"/>
    <w:rsid w:val="00047E6E"/>
    <w:rsid w:val="00051083"/>
    <w:rsid w:val="000527E8"/>
    <w:rsid w:val="00055F08"/>
    <w:rsid w:val="000646D3"/>
    <w:rsid w:val="000662A0"/>
    <w:rsid w:val="0006790A"/>
    <w:rsid w:val="0007260B"/>
    <w:rsid w:val="000737F6"/>
    <w:rsid w:val="00073EFE"/>
    <w:rsid w:val="00074086"/>
    <w:rsid w:val="0008045D"/>
    <w:rsid w:val="000814C6"/>
    <w:rsid w:val="00083740"/>
    <w:rsid w:val="00097A76"/>
    <w:rsid w:val="000A2CB5"/>
    <w:rsid w:val="000B1332"/>
    <w:rsid w:val="000B166F"/>
    <w:rsid w:val="000B208B"/>
    <w:rsid w:val="000B47A2"/>
    <w:rsid w:val="000C009B"/>
    <w:rsid w:val="000D054E"/>
    <w:rsid w:val="000D19A9"/>
    <w:rsid w:val="000D4AA4"/>
    <w:rsid w:val="000D7E6F"/>
    <w:rsid w:val="000E292F"/>
    <w:rsid w:val="000F1420"/>
    <w:rsid w:val="000F2C91"/>
    <w:rsid w:val="000F42DA"/>
    <w:rsid w:val="000F797B"/>
    <w:rsid w:val="0010207C"/>
    <w:rsid w:val="00104495"/>
    <w:rsid w:val="00111347"/>
    <w:rsid w:val="00117B58"/>
    <w:rsid w:val="00120B0E"/>
    <w:rsid w:val="001229AE"/>
    <w:rsid w:val="0013112B"/>
    <w:rsid w:val="00131973"/>
    <w:rsid w:val="00133F49"/>
    <w:rsid w:val="00136090"/>
    <w:rsid w:val="00151E03"/>
    <w:rsid w:val="00152259"/>
    <w:rsid w:val="001714EB"/>
    <w:rsid w:val="0017178C"/>
    <w:rsid w:val="001733A9"/>
    <w:rsid w:val="00183331"/>
    <w:rsid w:val="00185603"/>
    <w:rsid w:val="00192365"/>
    <w:rsid w:val="00192564"/>
    <w:rsid w:val="001C1CDC"/>
    <w:rsid w:val="001D3546"/>
    <w:rsid w:val="001D3C1F"/>
    <w:rsid w:val="001E1960"/>
    <w:rsid w:val="001E4BCC"/>
    <w:rsid w:val="001F2E8C"/>
    <w:rsid w:val="001F46AC"/>
    <w:rsid w:val="00203535"/>
    <w:rsid w:val="00216BFB"/>
    <w:rsid w:val="00247672"/>
    <w:rsid w:val="0026613E"/>
    <w:rsid w:val="0026761D"/>
    <w:rsid w:val="00277033"/>
    <w:rsid w:val="0028379E"/>
    <w:rsid w:val="002851E1"/>
    <w:rsid w:val="00291128"/>
    <w:rsid w:val="002917D6"/>
    <w:rsid w:val="002918DE"/>
    <w:rsid w:val="002941E2"/>
    <w:rsid w:val="002968B9"/>
    <w:rsid w:val="00296EC2"/>
    <w:rsid w:val="002A5837"/>
    <w:rsid w:val="002A6837"/>
    <w:rsid w:val="002A6CB8"/>
    <w:rsid w:val="002B795F"/>
    <w:rsid w:val="002C4561"/>
    <w:rsid w:val="002C7A77"/>
    <w:rsid w:val="002D1132"/>
    <w:rsid w:val="002D46F8"/>
    <w:rsid w:val="002E5FE9"/>
    <w:rsid w:val="002E6EAF"/>
    <w:rsid w:val="002E7DED"/>
    <w:rsid w:val="002F168B"/>
    <w:rsid w:val="002F35EA"/>
    <w:rsid w:val="002F45E3"/>
    <w:rsid w:val="00303D40"/>
    <w:rsid w:val="00306CF7"/>
    <w:rsid w:val="00306D9B"/>
    <w:rsid w:val="0031121D"/>
    <w:rsid w:val="00315482"/>
    <w:rsid w:val="003157AB"/>
    <w:rsid w:val="003160AE"/>
    <w:rsid w:val="003170D2"/>
    <w:rsid w:val="00317C89"/>
    <w:rsid w:val="00327398"/>
    <w:rsid w:val="00327D44"/>
    <w:rsid w:val="00330229"/>
    <w:rsid w:val="00330E5C"/>
    <w:rsid w:val="00332AE4"/>
    <w:rsid w:val="003332DC"/>
    <w:rsid w:val="0033466A"/>
    <w:rsid w:val="00356D87"/>
    <w:rsid w:val="003617FE"/>
    <w:rsid w:val="00363DD7"/>
    <w:rsid w:val="003661EF"/>
    <w:rsid w:val="00366E9A"/>
    <w:rsid w:val="00367A99"/>
    <w:rsid w:val="00372A3E"/>
    <w:rsid w:val="00372C34"/>
    <w:rsid w:val="00373494"/>
    <w:rsid w:val="003739E0"/>
    <w:rsid w:val="00376744"/>
    <w:rsid w:val="003874FD"/>
    <w:rsid w:val="0039346F"/>
    <w:rsid w:val="003A11CD"/>
    <w:rsid w:val="003A6CB2"/>
    <w:rsid w:val="003B0B56"/>
    <w:rsid w:val="003B18C3"/>
    <w:rsid w:val="003B23C2"/>
    <w:rsid w:val="003D32F8"/>
    <w:rsid w:val="003D7791"/>
    <w:rsid w:val="003E2A2A"/>
    <w:rsid w:val="003E4049"/>
    <w:rsid w:val="003F1D30"/>
    <w:rsid w:val="003F558C"/>
    <w:rsid w:val="00400616"/>
    <w:rsid w:val="004044AE"/>
    <w:rsid w:val="00404E17"/>
    <w:rsid w:val="0040646B"/>
    <w:rsid w:val="00412236"/>
    <w:rsid w:val="0041313C"/>
    <w:rsid w:val="004142D7"/>
    <w:rsid w:val="00416897"/>
    <w:rsid w:val="00421DCC"/>
    <w:rsid w:val="004263C8"/>
    <w:rsid w:val="00427404"/>
    <w:rsid w:val="004318B6"/>
    <w:rsid w:val="00440736"/>
    <w:rsid w:val="00440BA1"/>
    <w:rsid w:val="004431C9"/>
    <w:rsid w:val="00444D64"/>
    <w:rsid w:val="0044689F"/>
    <w:rsid w:val="00450C1A"/>
    <w:rsid w:val="00454321"/>
    <w:rsid w:val="00454346"/>
    <w:rsid w:val="00454CF0"/>
    <w:rsid w:val="00470613"/>
    <w:rsid w:val="004712AC"/>
    <w:rsid w:val="004758F6"/>
    <w:rsid w:val="004775C8"/>
    <w:rsid w:val="00480658"/>
    <w:rsid w:val="004873BC"/>
    <w:rsid w:val="0048746B"/>
    <w:rsid w:val="00487692"/>
    <w:rsid w:val="004919BC"/>
    <w:rsid w:val="004A121F"/>
    <w:rsid w:val="004A2DE6"/>
    <w:rsid w:val="004A7E5B"/>
    <w:rsid w:val="004B11B3"/>
    <w:rsid w:val="004B1559"/>
    <w:rsid w:val="004B2784"/>
    <w:rsid w:val="004B2877"/>
    <w:rsid w:val="004B2E40"/>
    <w:rsid w:val="004B49B4"/>
    <w:rsid w:val="004B7222"/>
    <w:rsid w:val="004C22D9"/>
    <w:rsid w:val="004C5A79"/>
    <w:rsid w:val="004D0547"/>
    <w:rsid w:val="004E03A7"/>
    <w:rsid w:val="004E1AF8"/>
    <w:rsid w:val="004E3AA8"/>
    <w:rsid w:val="004E3FCF"/>
    <w:rsid w:val="004E629A"/>
    <w:rsid w:val="004E6C6B"/>
    <w:rsid w:val="004E7994"/>
    <w:rsid w:val="004F76B1"/>
    <w:rsid w:val="005123AF"/>
    <w:rsid w:val="00515AC1"/>
    <w:rsid w:val="0052079D"/>
    <w:rsid w:val="00532636"/>
    <w:rsid w:val="005370E8"/>
    <w:rsid w:val="00545084"/>
    <w:rsid w:val="00554F8D"/>
    <w:rsid w:val="0056029D"/>
    <w:rsid w:val="005607C1"/>
    <w:rsid w:val="00561DBF"/>
    <w:rsid w:val="0056226A"/>
    <w:rsid w:val="0057164F"/>
    <w:rsid w:val="00572562"/>
    <w:rsid w:val="00574704"/>
    <w:rsid w:val="005755D8"/>
    <w:rsid w:val="00581502"/>
    <w:rsid w:val="0058474A"/>
    <w:rsid w:val="005876E5"/>
    <w:rsid w:val="00591C42"/>
    <w:rsid w:val="00596AC8"/>
    <w:rsid w:val="00597459"/>
    <w:rsid w:val="00597D29"/>
    <w:rsid w:val="005A1804"/>
    <w:rsid w:val="005A187F"/>
    <w:rsid w:val="005A7E98"/>
    <w:rsid w:val="005B0A95"/>
    <w:rsid w:val="005B38E8"/>
    <w:rsid w:val="005B3E67"/>
    <w:rsid w:val="005B4ED7"/>
    <w:rsid w:val="005B4F86"/>
    <w:rsid w:val="005B63A3"/>
    <w:rsid w:val="005C54EB"/>
    <w:rsid w:val="005C5F6B"/>
    <w:rsid w:val="005C7816"/>
    <w:rsid w:val="005D0D71"/>
    <w:rsid w:val="005D0E35"/>
    <w:rsid w:val="005D1AEC"/>
    <w:rsid w:val="005D5AF3"/>
    <w:rsid w:val="005E1F06"/>
    <w:rsid w:val="005E4AB2"/>
    <w:rsid w:val="005E6E2D"/>
    <w:rsid w:val="005F030A"/>
    <w:rsid w:val="005F2888"/>
    <w:rsid w:val="006008BD"/>
    <w:rsid w:val="00603E4C"/>
    <w:rsid w:val="00603F5E"/>
    <w:rsid w:val="006066DC"/>
    <w:rsid w:val="006239FB"/>
    <w:rsid w:val="00636538"/>
    <w:rsid w:val="00636E08"/>
    <w:rsid w:val="00637B47"/>
    <w:rsid w:val="006672B4"/>
    <w:rsid w:val="00667653"/>
    <w:rsid w:val="00672275"/>
    <w:rsid w:val="0067711F"/>
    <w:rsid w:val="0068016F"/>
    <w:rsid w:val="0068275F"/>
    <w:rsid w:val="006A11E6"/>
    <w:rsid w:val="006A1EC1"/>
    <w:rsid w:val="006A45EB"/>
    <w:rsid w:val="006A4A27"/>
    <w:rsid w:val="006B1EC5"/>
    <w:rsid w:val="006B78BA"/>
    <w:rsid w:val="006C0D74"/>
    <w:rsid w:val="006C1EF2"/>
    <w:rsid w:val="006D3B7E"/>
    <w:rsid w:val="006E5116"/>
    <w:rsid w:val="00705B83"/>
    <w:rsid w:val="00712A47"/>
    <w:rsid w:val="00713774"/>
    <w:rsid w:val="007147C9"/>
    <w:rsid w:val="00717440"/>
    <w:rsid w:val="0072751B"/>
    <w:rsid w:val="007279D0"/>
    <w:rsid w:val="007305A9"/>
    <w:rsid w:val="00740E87"/>
    <w:rsid w:val="00741A79"/>
    <w:rsid w:val="00742014"/>
    <w:rsid w:val="0074225D"/>
    <w:rsid w:val="007444E0"/>
    <w:rsid w:val="0074457D"/>
    <w:rsid w:val="00750B14"/>
    <w:rsid w:val="00755D20"/>
    <w:rsid w:val="00755E0A"/>
    <w:rsid w:val="00762FB8"/>
    <w:rsid w:val="007726A6"/>
    <w:rsid w:val="00776895"/>
    <w:rsid w:val="0078509A"/>
    <w:rsid w:val="00786AE7"/>
    <w:rsid w:val="00795D31"/>
    <w:rsid w:val="00797249"/>
    <w:rsid w:val="007A0464"/>
    <w:rsid w:val="007A5103"/>
    <w:rsid w:val="007C132D"/>
    <w:rsid w:val="007D1DE8"/>
    <w:rsid w:val="007D4F98"/>
    <w:rsid w:val="007E2480"/>
    <w:rsid w:val="007E2B0A"/>
    <w:rsid w:val="007F2A03"/>
    <w:rsid w:val="007F3CAE"/>
    <w:rsid w:val="00801114"/>
    <w:rsid w:val="008129A0"/>
    <w:rsid w:val="00813C56"/>
    <w:rsid w:val="008168E3"/>
    <w:rsid w:val="00823F04"/>
    <w:rsid w:val="008246EE"/>
    <w:rsid w:val="00827F3F"/>
    <w:rsid w:val="008361D1"/>
    <w:rsid w:val="00841F5A"/>
    <w:rsid w:val="00844F54"/>
    <w:rsid w:val="008470D7"/>
    <w:rsid w:val="00853C9E"/>
    <w:rsid w:val="00853F5F"/>
    <w:rsid w:val="0086011A"/>
    <w:rsid w:val="00860917"/>
    <w:rsid w:val="00867735"/>
    <w:rsid w:val="00867F72"/>
    <w:rsid w:val="00874CB6"/>
    <w:rsid w:val="008762E9"/>
    <w:rsid w:val="00882F58"/>
    <w:rsid w:val="00883F12"/>
    <w:rsid w:val="00895458"/>
    <w:rsid w:val="008A3713"/>
    <w:rsid w:val="008A407C"/>
    <w:rsid w:val="008B07BC"/>
    <w:rsid w:val="008B664C"/>
    <w:rsid w:val="008C2272"/>
    <w:rsid w:val="008D1303"/>
    <w:rsid w:val="008D1D9C"/>
    <w:rsid w:val="008D56F7"/>
    <w:rsid w:val="008D6500"/>
    <w:rsid w:val="008E5790"/>
    <w:rsid w:val="008F5201"/>
    <w:rsid w:val="008F669C"/>
    <w:rsid w:val="008F6826"/>
    <w:rsid w:val="009068DE"/>
    <w:rsid w:val="00907E15"/>
    <w:rsid w:val="00910E99"/>
    <w:rsid w:val="00912BB4"/>
    <w:rsid w:val="009325E0"/>
    <w:rsid w:val="00933EA6"/>
    <w:rsid w:val="00943284"/>
    <w:rsid w:val="00944333"/>
    <w:rsid w:val="0094490E"/>
    <w:rsid w:val="00944F34"/>
    <w:rsid w:val="009455D4"/>
    <w:rsid w:val="00946248"/>
    <w:rsid w:val="00955133"/>
    <w:rsid w:val="009577F0"/>
    <w:rsid w:val="00962340"/>
    <w:rsid w:val="00966F70"/>
    <w:rsid w:val="00973701"/>
    <w:rsid w:val="00975F2D"/>
    <w:rsid w:val="009810EE"/>
    <w:rsid w:val="00981111"/>
    <w:rsid w:val="0098126F"/>
    <w:rsid w:val="0098744C"/>
    <w:rsid w:val="00996BEA"/>
    <w:rsid w:val="009A37CA"/>
    <w:rsid w:val="009A4235"/>
    <w:rsid w:val="009B2E5F"/>
    <w:rsid w:val="009B43BB"/>
    <w:rsid w:val="009C07B5"/>
    <w:rsid w:val="009C32CC"/>
    <w:rsid w:val="009C6031"/>
    <w:rsid w:val="009C6F91"/>
    <w:rsid w:val="009C76B8"/>
    <w:rsid w:val="009D26B5"/>
    <w:rsid w:val="009E7CB0"/>
    <w:rsid w:val="009F216D"/>
    <w:rsid w:val="009F45AC"/>
    <w:rsid w:val="009F6768"/>
    <w:rsid w:val="009F72B4"/>
    <w:rsid w:val="00A07111"/>
    <w:rsid w:val="00A079D3"/>
    <w:rsid w:val="00A13636"/>
    <w:rsid w:val="00A143C9"/>
    <w:rsid w:val="00A16BF2"/>
    <w:rsid w:val="00A24E5B"/>
    <w:rsid w:val="00A27519"/>
    <w:rsid w:val="00A32CD5"/>
    <w:rsid w:val="00A33E1D"/>
    <w:rsid w:val="00A428BD"/>
    <w:rsid w:val="00A43193"/>
    <w:rsid w:val="00A46FD7"/>
    <w:rsid w:val="00A4759B"/>
    <w:rsid w:val="00A5308D"/>
    <w:rsid w:val="00A61DFB"/>
    <w:rsid w:val="00A707A7"/>
    <w:rsid w:val="00A73286"/>
    <w:rsid w:val="00A80C0B"/>
    <w:rsid w:val="00A94B04"/>
    <w:rsid w:val="00A96BB2"/>
    <w:rsid w:val="00AA0155"/>
    <w:rsid w:val="00AA1FDA"/>
    <w:rsid w:val="00AB05BE"/>
    <w:rsid w:val="00AD2D50"/>
    <w:rsid w:val="00AE120B"/>
    <w:rsid w:val="00AE5756"/>
    <w:rsid w:val="00AE5BCD"/>
    <w:rsid w:val="00AF3379"/>
    <w:rsid w:val="00AF56A8"/>
    <w:rsid w:val="00AF6890"/>
    <w:rsid w:val="00B006F9"/>
    <w:rsid w:val="00B0561E"/>
    <w:rsid w:val="00B15C48"/>
    <w:rsid w:val="00B33F28"/>
    <w:rsid w:val="00B3600C"/>
    <w:rsid w:val="00B408A8"/>
    <w:rsid w:val="00B42DB6"/>
    <w:rsid w:val="00B4371C"/>
    <w:rsid w:val="00B47655"/>
    <w:rsid w:val="00B54001"/>
    <w:rsid w:val="00B638EC"/>
    <w:rsid w:val="00B64DEA"/>
    <w:rsid w:val="00B715E2"/>
    <w:rsid w:val="00B723EC"/>
    <w:rsid w:val="00B76010"/>
    <w:rsid w:val="00B773F5"/>
    <w:rsid w:val="00B80FC1"/>
    <w:rsid w:val="00B84446"/>
    <w:rsid w:val="00B8788A"/>
    <w:rsid w:val="00B909E9"/>
    <w:rsid w:val="00B97890"/>
    <w:rsid w:val="00B97E51"/>
    <w:rsid w:val="00BA2943"/>
    <w:rsid w:val="00BA4FFE"/>
    <w:rsid w:val="00BA7F73"/>
    <w:rsid w:val="00BB2A3E"/>
    <w:rsid w:val="00BB4BFE"/>
    <w:rsid w:val="00BB69E2"/>
    <w:rsid w:val="00BC4C81"/>
    <w:rsid w:val="00BD168C"/>
    <w:rsid w:val="00BD63F1"/>
    <w:rsid w:val="00BD6649"/>
    <w:rsid w:val="00BD7BA2"/>
    <w:rsid w:val="00BE08DB"/>
    <w:rsid w:val="00BE597D"/>
    <w:rsid w:val="00C01A0A"/>
    <w:rsid w:val="00C01A1E"/>
    <w:rsid w:val="00C100D7"/>
    <w:rsid w:val="00C13D4A"/>
    <w:rsid w:val="00C21057"/>
    <w:rsid w:val="00C23108"/>
    <w:rsid w:val="00C24A76"/>
    <w:rsid w:val="00C33884"/>
    <w:rsid w:val="00C47ADB"/>
    <w:rsid w:val="00C54417"/>
    <w:rsid w:val="00C6367F"/>
    <w:rsid w:val="00C63AF3"/>
    <w:rsid w:val="00C700F8"/>
    <w:rsid w:val="00C7061D"/>
    <w:rsid w:val="00C71DAF"/>
    <w:rsid w:val="00C76422"/>
    <w:rsid w:val="00C96670"/>
    <w:rsid w:val="00C97118"/>
    <w:rsid w:val="00CA433B"/>
    <w:rsid w:val="00CA69C9"/>
    <w:rsid w:val="00CB1F14"/>
    <w:rsid w:val="00CC19AC"/>
    <w:rsid w:val="00CC2C5C"/>
    <w:rsid w:val="00CC43B1"/>
    <w:rsid w:val="00CE5397"/>
    <w:rsid w:val="00CE5E66"/>
    <w:rsid w:val="00CE74D1"/>
    <w:rsid w:val="00D05EF7"/>
    <w:rsid w:val="00D222FF"/>
    <w:rsid w:val="00D33386"/>
    <w:rsid w:val="00D34873"/>
    <w:rsid w:val="00D40605"/>
    <w:rsid w:val="00D45E29"/>
    <w:rsid w:val="00D46635"/>
    <w:rsid w:val="00D5070B"/>
    <w:rsid w:val="00D635FA"/>
    <w:rsid w:val="00D66332"/>
    <w:rsid w:val="00D8140A"/>
    <w:rsid w:val="00D844D8"/>
    <w:rsid w:val="00D84E01"/>
    <w:rsid w:val="00D91F5A"/>
    <w:rsid w:val="00D9367E"/>
    <w:rsid w:val="00D94A12"/>
    <w:rsid w:val="00D95D0C"/>
    <w:rsid w:val="00D96C8C"/>
    <w:rsid w:val="00DB22E5"/>
    <w:rsid w:val="00DD398E"/>
    <w:rsid w:val="00DE5AB0"/>
    <w:rsid w:val="00DE5DFB"/>
    <w:rsid w:val="00DE7CF2"/>
    <w:rsid w:val="00DF0D20"/>
    <w:rsid w:val="00DF2204"/>
    <w:rsid w:val="00DF758D"/>
    <w:rsid w:val="00E03664"/>
    <w:rsid w:val="00E059B0"/>
    <w:rsid w:val="00E06DF5"/>
    <w:rsid w:val="00E13991"/>
    <w:rsid w:val="00E15329"/>
    <w:rsid w:val="00E21460"/>
    <w:rsid w:val="00E31C0C"/>
    <w:rsid w:val="00E35A65"/>
    <w:rsid w:val="00E37097"/>
    <w:rsid w:val="00E50322"/>
    <w:rsid w:val="00E51F4D"/>
    <w:rsid w:val="00E52930"/>
    <w:rsid w:val="00E57924"/>
    <w:rsid w:val="00E6592B"/>
    <w:rsid w:val="00E7359D"/>
    <w:rsid w:val="00E8060B"/>
    <w:rsid w:val="00E84C5D"/>
    <w:rsid w:val="00EB0365"/>
    <w:rsid w:val="00EB2877"/>
    <w:rsid w:val="00EB33DA"/>
    <w:rsid w:val="00EC16BD"/>
    <w:rsid w:val="00EC2410"/>
    <w:rsid w:val="00EC644E"/>
    <w:rsid w:val="00EC7D16"/>
    <w:rsid w:val="00ED616F"/>
    <w:rsid w:val="00EE2882"/>
    <w:rsid w:val="00EE5D03"/>
    <w:rsid w:val="00EE6A54"/>
    <w:rsid w:val="00EE6CB0"/>
    <w:rsid w:val="00EF75E4"/>
    <w:rsid w:val="00F01DEC"/>
    <w:rsid w:val="00F06C08"/>
    <w:rsid w:val="00F10ACF"/>
    <w:rsid w:val="00F11886"/>
    <w:rsid w:val="00F17E3D"/>
    <w:rsid w:val="00F33363"/>
    <w:rsid w:val="00F352A0"/>
    <w:rsid w:val="00F3539E"/>
    <w:rsid w:val="00F3579B"/>
    <w:rsid w:val="00F44E40"/>
    <w:rsid w:val="00F50384"/>
    <w:rsid w:val="00F608B2"/>
    <w:rsid w:val="00F6218B"/>
    <w:rsid w:val="00F646E5"/>
    <w:rsid w:val="00F66727"/>
    <w:rsid w:val="00F710E0"/>
    <w:rsid w:val="00F756EE"/>
    <w:rsid w:val="00F75B39"/>
    <w:rsid w:val="00F8359F"/>
    <w:rsid w:val="00F84A6E"/>
    <w:rsid w:val="00F925DB"/>
    <w:rsid w:val="00F97251"/>
    <w:rsid w:val="00F97836"/>
    <w:rsid w:val="00FA1DBA"/>
    <w:rsid w:val="00FA4584"/>
    <w:rsid w:val="00FA53A1"/>
    <w:rsid w:val="00FB2935"/>
    <w:rsid w:val="00FB5ACF"/>
    <w:rsid w:val="00FB7010"/>
    <w:rsid w:val="00FC0F80"/>
    <w:rsid w:val="00FC158F"/>
    <w:rsid w:val="00FC4888"/>
    <w:rsid w:val="00FD5529"/>
    <w:rsid w:val="00FD57AA"/>
    <w:rsid w:val="00FE125E"/>
    <w:rsid w:val="00FE3C5F"/>
    <w:rsid w:val="00FF18FB"/>
    <w:rsid w:val="00FF3AE4"/>
    <w:rsid w:val="00FF68E5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C0098BA"/>
  <w15:docId w15:val="{38EF1BCC-6B71-440F-BFC1-E7D4D99BD52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705B83"/>
    <w:rPr>
      <w:rFonts w:eastAsiaTheme="minorEastAsia"/>
      <w:lang w:eastAsia="pt-BR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Textodebalo">
    <w:name w:val="Balloon Text"/>
    <w:basedOn w:val="Normal"/>
    <w:link w:val="TextodebaloChar"/>
    <w:uiPriority w:val="99"/>
    <w:semiHidden/>
    <w:unhideWhenUsed/>
    <w:rsid w:val="005D0E3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5D0E35"/>
    <w:rPr>
      <w:rFonts w:ascii="Tahoma" w:eastAsiaTheme="minorEastAsia" w:hAnsi="Tahoma" w:cs="Tahoma"/>
      <w:sz w:val="16"/>
      <w:szCs w:val="16"/>
      <w:lang w:eastAsia="pt-BR"/>
    </w:rPr>
  </w:style>
  <w:style w:type="paragraph" w:styleId="Cabealho">
    <w:name w:val="header"/>
    <w:basedOn w:val="Normal"/>
    <w:link w:val="CabealhoChar"/>
    <w:uiPriority w:val="99"/>
    <w:semiHidden/>
    <w:unhideWhenUsed/>
    <w:rsid w:val="005D5AF3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CabealhoChar">
    <w:name w:val="Cabeçalho Char"/>
    <w:basedOn w:val="Fontepargpadro"/>
    <w:link w:val="Cabealho"/>
    <w:uiPriority w:val="99"/>
    <w:semiHidden/>
    <w:rsid w:val="005D5AF3"/>
    <w:rPr>
      <w:rFonts w:eastAsiaTheme="minorEastAsia"/>
      <w:lang w:eastAsia="pt-BR"/>
    </w:rPr>
  </w:style>
  <w:style w:type="paragraph" w:styleId="Rodap">
    <w:name w:val="footer"/>
    <w:basedOn w:val="Normal"/>
    <w:link w:val="RodapChar"/>
    <w:uiPriority w:val="99"/>
    <w:semiHidden/>
    <w:unhideWhenUsed/>
    <w:rsid w:val="005D5AF3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RodapChar">
    <w:name w:val="Rodapé Char"/>
    <w:basedOn w:val="Fontepargpadro"/>
    <w:link w:val="Rodap"/>
    <w:uiPriority w:val="99"/>
    <w:semiHidden/>
    <w:rsid w:val="005D5AF3"/>
    <w:rPr>
      <w:rFonts w:eastAsiaTheme="minorEastAsia"/>
      <w:lang w:eastAsia="pt-BR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1862175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742860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7278534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1591593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14183173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087814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31841251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6525960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8934169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8989233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4790333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5613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432449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3660365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1406626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9722324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519268283">
                          <w:marLeft w:val="0"/>
                          <w:marRight w:val="0"/>
                          <w:marTop w:val="75"/>
                          <w:marBottom w:val="75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40735939">
                              <w:marLeft w:val="0"/>
                              <w:marRight w:val="0"/>
                              <w:marTop w:val="12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261649470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  <w:div w:id="6136817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15645312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117332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74826512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39593529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2084327100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767820156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  <w:div w:id="1042680102">
          <w:marLeft w:val="-15"/>
          <w:marRight w:val="-15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16283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918173423">
                  <w:marLeft w:val="0"/>
                  <w:marRight w:val="0"/>
                  <w:marTop w:val="18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2195192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28472648">
                          <w:marLeft w:val="0"/>
                          <w:marRight w:val="0"/>
                          <w:marTop w:val="75"/>
                          <w:marBottom w:val="75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693306186">
                          <w:marLeft w:val="0"/>
                          <w:marRight w:val="0"/>
                          <w:marTop w:val="75"/>
                          <w:marBottom w:val="75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  <w:div w:id="166389787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86145203">
                  <w:marLeft w:val="0"/>
                  <w:marRight w:val="0"/>
                  <w:marTop w:val="18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6171751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924336916">
                          <w:marLeft w:val="0"/>
                          <w:marRight w:val="0"/>
                          <w:marTop w:val="75"/>
                          <w:marBottom w:val="75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315644980">
                          <w:marLeft w:val="0"/>
                          <w:marRight w:val="0"/>
                          <w:marTop w:val="75"/>
                          <w:marBottom w:val="75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  <w:div w:id="19168140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76600565">
                  <w:marLeft w:val="0"/>
                  <w:marRight w:val="0"/>
                  <w:marTop w:val="18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35811821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778837835">
                      <w:marLeft w:val="0"/>
                      <w:marRight w:val="0"/>
                      <w:marTop w:val="6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  <w:div w:id="572005299">
              <w:marLeft w:val="0"/>
              <w:marRight w:val="0"/>
              <w:marTop w:val="18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5224086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9" w:color="auto"/>
                    <w:bottom w:val="none" w:sz="0" w:space="0" w:color="auto"/>
                    <w:right w:val="none" w:sz="0" w:space="9" w:color="auto"/>
                  </w:divBdr>
                  <w:divsChild>
                    <w:div w:id="116512262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25625798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  <w:div w:id="5223309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524967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0037153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37474156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79406063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384990830">
                              <w:marLeft w:val="180"/>
                              <w:marRight w:val="18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811244700">
                                  <w:marLeft w:val="-30"/>
                                  <w:marRight w:val="-3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718044924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444417566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single" w:sz="2" w:space="0" w:color="auto"/>
                                            <w:left w:val="single" w:sz="2" w:space="0" w:color="auto"/>
                                            <w:bottom w:val="single" w:sz="2" w:space="0" w:color="auto"/>
                                            <w:right w:val="single" w:sz="2" w:space="0" w:color="auto"/>
                                          </w:divBdr>
                                          <w:divsChild>
                                            <w:div w:id="766386981">
                                              <w:marLeft w:val="-60"/>
                                              <w:marRight w:val="-6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56629988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  <w:div w:id="1040665592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28480739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single" w:sz="2" w:space="0" w:color="auto"/>
                                            <w:left w:val="single" w:sz="2" w:space="0" w:color="auto"/>
                                            <w:bottom w:val="single" w:sz="2" w:space="0" w:color="auto"/>
                                            <w:right w:val="single" w:sz="2" w:space="0" w:color="auto"/>
                                          </w:divBdr>
                                          <w:divsChild>
                                            <w:div w:id="1890870946">
                                              <w:marLeft w:val="-60"/>
                                              <w:marRight w:val="-6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16410696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  <w:div w:id="1466243182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633218496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single" w:sz="2" w:space="0" w:color="auto"/>
                                            <w:left w:val="single" w:sz="2" w:space="0" w:color="auto"/>
                                            <w:bottom w:val="single" w:sz="2" w:space="0" w:color="auto"/>
                                            <w:right w:val="single" w:sz="2" w:space="0" w:color="auto"/>
                                          </w:divBdr>
                                          <w:divsChild>
                                            <w:div w:id="875313080">
                                              <w:marLeft w:val="-60"/>
                                              <w:marRight w:val="-6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960799147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90617FDE-5FEB-44BC-A860-569AD5B3C3F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374</TotalTime>
  <Pages>1</Pages>
  <Words>174</Words>
  <Characters>998</Characters>
  <Application>Microsoft Office Word</Application>
  <DocSecurity>0</DocSecurity>
  <Lines>8</Lines>
  <Paragraphs>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1170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w</dc:creator>
  <cp:lastModifiedBy>Dímitry Ricardo Ruckhaber da Rosa</cp:lastModifiedBy>
  <cp:revision>149</cp:revision>
  <cp:lastPrinted>2024-05-20T17:09:00Z</cp:lastPrinted>
  <dcterms:created xsi:type="dcterms:W3CDTF">2023-04-10T13:39:00Z</dcterms:created>
  <dcterms:modified xsi:type="dcterms:W3CDTF">2025-02-17T20:51:00Z</dcterms:modified>
</cp:coreProperties>
</file>