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DE1C9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9E4785">
        <w:rPr>
          <w:rFonts w:ascii="Arial" w:hAnsi="Arial" w:cs="Arial"/>
          <w:sz w:val="24"/>
          <w:szCs w:val="24"/>
        </w:rPr>
        <w:t>AO EXCELENTISSIMO SENHOR</w:t>
      </w:r>
      <w:r w:rsidR="009E4785"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1352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E61E7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REQUER </w:t>
      </w:r>
      <w:r w:rsidR="004E61E7" w:rsidRPr="004E61E7">
        <w:rPr>
          <w:rFonts w:ascii="Arial" w:hAnsi="Arial" w:cs="Arial"/>
          <w:b/>
          <w:sz w:val="24"/>
          <w:szCs w:val="24"/>
        </w:rPr>
        <w:t xml:space="preserve">QUE SEJA REALIZADO A PROVIDÊNCIA DE </w:t>
      </w:r>
      <w:bookmarkStart w:id="0" w:name="_GoBack"/>
      <w:r w:rsidR="00835A0A">
        <w:rPr>
          <w:rFonts w:ascii="Arial" w:hAnsi="Arial" w:cs="Arial"/>
          <w:b/>
          <w:sz w:val="24"/>
          <w:szCs w:val="24"/>
        </w:rPr>
        <w:t>REPOSIÇÃO DE EQUIPAMENTOS COMO MANTAS, CAPAS DE CHUVAS E MOCHILAS PARA AS ATIVIDADES DO SERVIÇO DE ATENDIMENTO MÓVEL DE URGÊNCIA (SAMU) DE SANTANA</w:t>
      </w:r>
      <w:r w:rsidR="004E61E7" w:rsidRPr="004E61E7">
        <w:rPr>
          <w:rFonts w:ascii="Arial" w:hAnsi="Arial" w:cs="Arial"/>
          <w:b/>
          <w:sz w:val="24"/>
          <w:szCs w:val="24"/>
        </w:rPr>
        <w:t>.</w:t>
      </w:r>
    </w:p>
    <w:bookmarkEnd w:id="0"/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835A0A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>
        <w:rPr>
          <w:rFonts w:ascii="Arial" w:hAnsi="Arial" w:cs="Arial"/>
          <w:sz w:val="24"/>
          <w:szCs w:val="24"/>
        </w:rPr>
        <w:t xml:space="preserve"> a</w:t>
      </w:r>
      <w:r w:rsidRPr="00F73D80">
        <w:rPr>
          <w:rFonts w:ascii="Arial" w:hAnsi="Arial" w:cs="Arial"/>
          <w:sz w:val="24"/>
          <w:szCs w:val="24"/>
        </w:rPr>
        <w:t xml:space="preserve"> </w:t>
      </w:r>
      <w:r w:rsidR="00835A0A" w:rsidRPr="00835A0A">
        <w:rPr>
          <w:rFonts w:ascii="Arial" w:hAnsi="Arial" w:cs="Arial"/>
          <w:sz w:val="24"/>
          <w:szCs w:val="24"/>
        </w:rPr>
        <w:t>necessidade de reposição de equipamentos essenciais para as atividades do Serviço de Atendimento Móvel de Urgência (SAMU) de Santana.</w:t>
      </w:r>
      <w:r w:rsidR="00835A0A" w:rsidRPr="00835A0A">
        <w:rPr>
          <w:rFonts w:ascii="Arial" w:hAnsi="Arial" w:cs="Arial"/>
          <w:sz w:val="24"/>
          <w:szCs w:val="24"/>
        </w:rPr>
        <w:t xml:space="preserve"> </w:t>
      </w:r>
      <w:r w:rsidR="00835A0A" w:rsidRPr="00835A0A">
        <w:rPr>
          <w:rFonts w:ascii="Arial" w:hAnsi="Arial" w:cs="Arial"/>
          <w:sz w:val="24"/>
          <w:szCs w:val="24"/>
        </w:rPr>
        <w:t>Itens como mantas, capas de chuva e mochilas são indispensáveis para o atendimento adequado às ocorrências.</w:t>
      </w:r>
      <w:r w:rsidR="00835A0A" w:rsidRPr="00835A0A">
        <w:rPr>
          <w:rFonts w:ascii="Arial" w:hAnsi="Arial" w:cs="Arial"/>
          <w:sz w:val="24"/>
          <w:szCs w:val="24"/>
        </w:rPr>
        <w:t xml:space="preserve"> </w:t>
      </w:r>
      <w:r w:rsidR="00835A0A" w:rsidRPr="00835A0A">
        <w:rPr>
          <w:rFonts w:ascii="Arial" w:hAnsi="Arial" w:cs="Arial"/>
          <w:sz w:val="24"/>
          <w:szCs w:val="24"/>
        </w:rPr>
        <w:t>A ausência ou insuficiência desses materiais compromete a qualidade e a agilidade dos serviços prestados.</w:t>
      </w:r>
      <w:r w:rsidR="00835A0A" w:rsidRPr="00835A0A">
        <w:rPr>
          <w:rFonts w:ascii="Arial" w:hAnsi="Arial" w:cs="Arial"/>
          <w:sz w:val="24"/>
          <w:szCs w:val="24"/>
        </w:rPr>
        <w:t xml:space="preserve"> </w:t>
      </w:r>
      <w:r w:rsidR="00835A0A" w:rsidRPr="00835A0A">
        <w:rPr>
          <w:rFonts w:ascii="Arial" w:hAnsi="Arial" w:cs="Arial"/>
          <w:sz w:val="24"/>
          <w:szCs w:val="24"/>
        </w:rPr>
        <w:t>Os profissionais do SAMU atuam em condições adversas, muitas vezes expostos a intempéries e situações de risco.</w:t>
      </w:r>
      <w:r w:rsidR="00835A0A" w:rsidRPr="00835A0A">
        <w:rPr>
          <w:rFonts w:ascii="Arial" w:hAnsi="Arial" w:cs="Arial"/>
          <w:sz w:val="24"/>
          <w:szCs w:val="24"/>
        </w:rPr>
        <w:t xml:space="preserve"> </w:t>
      </w:r>
      <w:r w:rsidR="00835A0A" w:rsidRPr="00835A0A">
        <w:rPr>
          <w:rFonts w:ascii="Arial" w:hAnsi="Arial" w:cs="Arial"/>
          <w:sz w:val="24"/>
          <w:szCs w:val="24"/>
        </w:rPr>
        <w:t>As mantas são fundamentais para garantir o conforto térmico e a estabilização dos pacientes.</w:t>
      </w:r>
      <w:r w:rsidR="00835A0A" w:rsidRPr="00835A0A">
        <w:rPr>
          <w:rFonts w:ascii="Arial" w:hAnsi="Arial" w:cs="Arial"/>
          <w:sz w:val="24"/>
          <w:szCs w:val="24"/>
        </w:rPr>
        <w:t xml:space="preserve"> </w:t>
      </w:r>
      <w:r w:rsidR="00835A0A" w:rsidRPr="00835A0A">
        <w:rPr>
          <w:rFonts w:ascii="Arial" w:hAnsi="Arial" w:cs="Arial"/>
          <w:sz w:val="24"/>
          <w:szCs w:val="24"/>
        </w:rPr>
        <w:t>As capas de chuva asseguram a proteção dos profissionais durante atendimentos em condições climáticas desfavoráveis.</w:t>
      </w:r>
      <w:r w:rsidR="00835A0A" w:rsidRPr="00835A0A">
        <w:rPr>
          <w:rFonts w:ascii="Arial" w:hAnsi="Arial" w:cs="Arial"/>
          <w:sz w:val="24"/>
          <w:szCs w:val="24"/>
        </w:rPr>
        <w:t xml:space="preserve"> </w:t>
      </w:r>
      <w:r w:rsidR="00835A0A" w:rsidRPr="00835A0A">
        <w:rPr>
          <w:rFonts w:ascii="Arial" w:hAnsi="Arial" w:cs="Arial"/>
          <w:sz w:val="24"/>
          <w:szCs w:val="24"/>
        </w:rPr>
        <w:t>As mochilas, por sua vez, são essenciais para o transporte organizado e seguro de equipamentos e insumos médicos.</w:t>
      </w:r>
      <w:r w:rsidR="00835A0A" w:rsidRPr="00835A0A">
        <w:rPr>
          <w:rFonts w:ascii="Arial" w:hAnsi="Arial" w:cs="Arial"/>
          <w:sz w:val="24"/>
          <w:szCs w:val="24"/>
        </w:rPr>
        <w:t xml:space="preserve"> </w:t>
      </w:r>
      <w:r w:rsidR="00835A0A" w:rsidRPr="00835A0A">
        <w:rPr>
          <w:rFonts w:ascii="Arial" w:hAnsi="Arial" w:cs="Arial"/>
          <w:sz w:val="24"/>
          <w:szCs w:val="24"/>
        </w:rPr>
        <w:t>A falta desses itens pode prejudicar diretamente o atendimento à população e colocar vidas em risco.</w:t>
      </w:r>
      <w:r w:rsidR="00835A0A" w:rsidRPr="00835A0A">
        <w:rPr>
          <w:rFonts w:ascii="Arial" w:hAnsi="Arial" w:cs="Arial"/>
          <w:sz w:val="24"/>
          <w:szCs w:val="24"/>
        </w:rPr>
        <w:t xml:space="preserve"> </w:t>
      </w:r>
      <w:r w:rsidR="00835A0A" w:rsidRPr="00835A0A">
        <w:rPr>
          <w:rFonts w:ascii="Arial" w:hAnsi="Arial" w:cs="Arial"/>
          <w:sz w:val="24"/>
          <w:szCs w:val="24"/>
        </w:rPr>
        <w:t>A reposição adequada contribuirá para melhores condições de trabalho às equipes de saúde.</w:t>
      </w:r>
      <w:r w:rsidR="00835A0A" w:rsidRPr="00835A0A">
        <w:rPr>
          <w:rFonts w:ascii="Arial" w:hAnsi="Arial" w:cs="Arial"/>
          <w:sz w:val="24"/>
          <w:szCs w:val="24"/>
        </w:rPr>
        <w:t xml:space="preserve"> </w:t>
      </w:r>
      <w:r w:rsidR="00835A0A" w:rsidRPr="00835A0A">
        <w:rPr>
          <w:rFonts w:ascii="Arial" w:hAnsi="Arial" w:cs="Arial"/>
          <w:sz w:val="24"/>
          <w:szCs w:val="24"/>
        </w:rPr>
        <w:t>Também garantirá maior eficiência, segurança e humanização no atendimento emergencial.</w:t>
      </w:r>
      <w:r w:rsidR="00835A0A" w:rsidRPr="00835A0A">
        <w:rPr>
          <w:rFonts w:ascii="Arial" w:hAnsi="Arial" w:cs="Arial"/>
          <w:sz w:val="24"/>
          <w:szCs w:val="24"/>
        </w:rPr>
        <w:t xml:space="preserve"> </w:t>
      </w:r>
      <w:r w:rsidR="00835A0A" w:rsidRPr="00835A0A">
        <w:rPr>
          <w:rFonts w:ascii="Arial" w:hAnsi="Arial" w:cs="Arial"/>
          <w:sz w:val="24"/>
          <w:szCs w:val="24"/>
        </w:rPr>
        <w:t>Trata-se de uma medida necessária para a continuidade e excelência dos serviços prestados pelo SAMU.</w:t>
      </w:r>
      <w:r w:rsidR="00835A0A" w:rsidRPr="00835A0A">
        <w:rPr>
          <w:rFonts w:ascii="Arial" w:hAnsi="Arial" w:cs="Arial"/>
          <w:sz w:val="24"/>
          <w:szCs w:val="24"/>
        </w:rPr>
        <w:t xml:space="preserve"> </w:t>
      </w:r>
      <w:r w:rsidR="00835A0A" w:rsidRPr="00835A0A">
        <w:rPr>
          <w:rFonts w:ascii="Arial" w:hAnsi="Arial" w:cs="Arial"/>
          <w:sz w:val="24"/>
          <w:szCs w:val="24"/>
        </w:rPr>
        <w:t>Diante disso, solicita-se a adoção urgente das providências para reposição dos referidos equipamentos.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</w:t>
      </w:r>
      <w:r w:rsidR="00FB4215">
        <w:rPr>
          <w:rFonts w:ascii="Arial" w:hAnsi="Arial" w:cs="Arial"/>
          <w:b/>
          <w:sz w:val="24"/>
          <w:szCs w:val="24"/>
        </w:rPr>
        <w:t xml:space="preserve">DER LEGISLATIVO MUNICIPAL, EM </w:t>
      </w:r>
      <w:r w:rsidR="009112E7">
        <w:rPr>
          <w:rFonts w:ascii="Arial" w:hAnsi="Arial" w:cs="Arial"/>
          <w:b/>
          <w:sz w:val="24"/>
          <w:szCs w:val="24"/>
        </w:rPr>
        <w:t>0</w:t>
      </w:r>
      <w:r w:rsidR="00835A0A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FB4215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4E61E7">
      <w:headerReference w:type="default" r:id="rId6"/>
      <w:footerReference w:type="default" r:id="rId7"/>
      <w:pgSz w:w="11906" w:h="16838"/>
      <w:pgMar w:top="851" w:right="849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86C" w:rsidRDefault="0058686C">
      <w:pPr>
        <w:spacing w:line="240" w:lineRule="auto"/>
      </w:pPr>
      <w:r>
        <w:separator/>
      </w:r>
    </w:p>
  </w:endnote>
  <w:endnote w:type="continuationSeparator" w:id="0">
    <w:p w:rsidR="0058686C" w:rsidRDefault="005868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86C" w:rsidRDefault="0058686C">
      <w:pPr>
        <w:spacing w:after="0"/>
      </w:pPr>
      <w:r>
        <w:separator/>
      </w:r>
    </w:p>
  </w:footnote>
  <w:footnote w:type="continuationSeparator" w:id="0">
    <w:p w:rsidR="0058686C" w:rsidRDefault="0058686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643EA"/>
    <w:rsid w:val="002B4CC2"/>
    <w:rsid w:val="00340724"/>
    <w:rsid w:val="00341373"/>
    <w:rsid w:val="00376E7C"/>
    <w:rsid w:val="003E4D76"/>
    <w:rsid w:val="00464D0E"/>
    <w:rsid w:val="004837A6"/>
    <w:rsid w:val="004E61E7"/>
    <w:rsid w:val="004F5D68"/>
    <w:rsid w:val="00514F49"/>
    <w:rsid w:val="0053445B"/>
    <w:rsid w:val="00556819"/>
    <w:rsid w:val="0057411F"/>
    <w:rsid w:val="0058686C"/>
    <w:rsid w:val="005E236D"/>
    <w:rsid w:val="00611DF8"/>
    <w:rsid w:val="006C2F72"/>
    <w:rsid w:val="006F56C6"/>
    <w:rsid w:val="006F7F29"/>
    <w:rsid w:val="007470DB"/>
    <w:rsid w:val="00764BAE"/>
    <w:rsid w:val="007A0667"/>
    <w:rsid w:val="007A31F4"/>
    <w:rsid w:val="007C1F02"/>
    <w:rsid w:val="00835A0A"/>
    <w:rsid w:val="008632E8"/>
    <w:rsid w:val="00884719"/>
    <w:rsid w:val="008879FB"/>
    <w:rsid w:val="00887E13"/>
    <w:rsid w:val="008B58D1"/>
    <w:rsid w:val="009112E7"/>
    <w:rsid w:val="0091360A"/>
    <w:rsid w:val="00915611"/>
    <w:rsid w:val="00934EDD"/>
    <w:rsid w:val="00986886"/>
    <w:rsid w:val="009A30F9"/>
    <w:rsid w:val="009C520C"/>
    <w:rsid w:val="009D0A22"/>
    <w:rsid w:val="009E4785"/>
    <w:rsid w:val="009E5284"/>
    <w:rsid w:val="00A842F9"/>
    <w:rsid w:val="00AB6EF1"/>
    <w:rsid w:val="00AE4FB6"/>
    <w:rsid w:val="00B363AC"/>
    <w:rsid w:val="00B75ED4"/>
    <w:rsid w:val="00BB442D"/>
    <w:rsid w:val="00C34774"/>
    <w:rsid w:val="00C44FAA"/>
    <w:rsid w:val="00D469C2"/>
    <w:rsid w:val="00D8446F"/>
    <w:rsid w:val="00DE1C9B"/>
    <w:rsid w:val="00DF7739"/>
    <w:rsid w:val="00EB3738"/>
    <w:rsid w:val="00EC09D5"/>
    <w:rsid w:val="00F73D80"/>
    <w:rsid w:val="00FB4215"/>
    <w:rsid w:val="00FC6D19"/>
    <w:rsid w:val="00FE4F31"/>
    <w:rsid w:val="00FF1968"/>
    <w:rsid w:val="00FF58A6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BB442D"/>
    <w:rPr>
      <w:b/>
      <w:bCs/>
    </w:rPr>
  </w:style>
  <w:style w:type="character" w:customStyle="1" w:styleId="whitespace-normal">
    <w:name w:val="whitespace-normal"/>
    <w:basedOn w:val="Fontepargpadro"/>
    <w:rsid w:val="00BB4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cp:lastPrinted>2026-03-30T12:56:00Z</cp:lastPrinted>
  <dcterms:created xsi:type="dcterms:W3CDTF">2026-04-07T22:29:00Z</dcterms:created>
  <dcterms:modified xsi:type="dcterms:W3CDTF">2026-04-07T22:29:00Z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