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46EA7" w14:textId="537F1835" w:rsidR="00E64DC7" w:rsidRPr="009F1397" w:rsidRDefault="00E64DC7" w:rsidP="003128ED">
      <w:pPr>
        <w:pStyle w:val="SemEspaamento"/>
        <w:rPr>
          <w:rFonts w:ascii="Arial" w:hAnsi="Arial" w:cs="Arial"/>
          <w:b/>
          <w:sz w:val="24"/>
          <w:szCs w:val="24"/>
        </w:rPr>
      </w:pPr>
      <w:r w:rsidRPr="009F1397">
        <w:rPr>
          <w:rFonts w:ascii="Arial" w:hAnsi="Arial" w:cs="Arial"/>
          <w:b/>
          <w:sz w:val="24"/>
          <w:szCs w:val="24"/>
        </w:rPr>
        <w:t xml:space="preserve">PROJETO DE LEI N° </w:t>
      </w:r>
      <w:r w:rsidR="001D05B6">
        <w:rPr>
          <w:rFonts w:ascii="Arial" w:hAnsi="Arial" w:cs="Arial"/>
          <w:b/>
          <w:sz w:val="24"/>
          <w:szCs w:val="24"/>
        </w:rPr>
        <w:t>0</w:t>
      </w:r>
      <w:r w:rsidR="00BD5624">
        <w:rPr>
          <w:rFonts w:ascii="Arial" w:hAnsi="Arial" w:cs="Arial"/>
          <w:b/>
          <w:sz w:val="24"/>
          <w:szCs w:val="24"/>
        </w:rPr>
        <w:t>3</w:t>
      </w:r>
      <w:r w:rsidR="001D05B6">
        <w:rPr>
          <w:rFonts w:ascii="Arial" w:hAnsi="Arial" w:cs="Arial"/>
          <w:b/>
          <w:sz w:val="24"/>
          <w:szCs w:val="24"/>
        </w:rPr>
        <w:t>/2025</w:t>
      </w:r>
    </w:p>
    <w:p w14:paraId="5BC5CC04" w14:textId="77777777" w:rsidR="00E64DC7" w:rsidRDefault="00E64DC7" w:rsidP="003128ED">
      <w:pPr>
        <w:pStyle w:val="SemEspaamento"/>
        <w:rPr>
          <w:rFonts w:ascii="Arial" w:hAnsi="Arial" w:cs="Arial"/>
          <w:b/>
          <w:sz w:val="24"/>
          <w:szCs w:val="24"/>
        </w:rPr>
      </w:pPr>
      <w:r w:rsidRPr="009F1397">
        <w:rPr>
          <w:rFonts w:ascii="Arial" w:hAnsi="Arial" w:cs="Arial"/>
          <w:b/>
          <w:sz w:val="24"/>
          <w:szCs w:val="24"/>
        </w:rPr>
        <w:t>MESA DIRETORA DO PODER LEGISLATIVO MUNICIPAL DE SANTO ANTONIO DO SUDOESTE/PR.</w:t>
      </w:r>
    </w:p>
    <w:p w14:paraId="3BA255BB" w14:textId="77777777" w:rsidR="00D4107B" w:rsidRDefault="00D4107B" w:rsidP="003128ED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21365363" w14:textId="77777777" w:rsidR="00D4107B" w:rsidRPr="009F1397" w:rsidRDefault="00D4107B" w:rsidP="003128ED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109FB9F8" w14:textId="45F6E7B8" w:rsidR="001E1FF3" w:rsidRDefault="008E384B" w:rsidP="001E1FF3">
      <w:pPr>
        <w:pStyle w:val="SemEspaamento"/>
        <w:spacing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9F1397">
        <w:rPr>
          <w:rFonts w:ascii="Arial" w:hAnsi="Arial" w:cs="Arial"/>
          <w:b/>
          <w:sz w:val="24"/>
          <w:szCs w:val="24"/>
        </w:rPr>
        <w:t xml:space="preserve">EMENTA </w:t>
      </w:r>
      <w:r w:rsidR="001E1FF3" w:rsidRPr="00714C48">
        <w:rPr>
          <w:rFonts w:ascii="Arial" w:hAnsi="Arial" w:cs="Arial"/>
          <w:bCs/>
          <w:sz w:val="24"/>
          <w:szCs w:val="24"/>
        </w:rPr>
        <w:t xml:space="preserve">Altera </w:t>
      </w:r>
      <w:r w:rsidR="001E1FF3">
        <w:rPr>
          <w:rFonts w:ascii="Arial" w:hAnsi="Arial" w:cs="Arial"/>
          <w:sz w:val="24"/>
          <w:szCs w:val="24"/>
        </w:rPr>
        <w:t>o</w:t>
      </w:r>
      <w:r w:rsidR="001E1FF3" w:rsidRPr="009F1397">
        <w:rPr>
          <w:rFonts w:ascii="Arial" w:hAnsi="Arial" w:cs="Arial"/>
          <w:sz w:val="24"/>
          <w:szCs w:val="24"/>
        </w:rPr>
        <w:t xml:space="preserve"> Anexo</w:t>
      </w:r>
      <w:r w:rsidR="00C10B63">
        <w:rPr>
          <w:rFonts w:ascii="Arial" w:hAnsi="Arial" w:cs="Arial"/>
          <w:sz w:val="24"/>
          <w:szCs w:val="24"/>
        </w:rPr>
        <w:t xml:space="preserve"> I </w:t>
      </w:r>
      <w:r w:rsidR="001E1FF3" w:rsidRPr="009F1397">
        <w:rPr>
          <w:rFonts w:ascii="Arial" w:hAnsi="Arial" w:cs="Arial"/>
          <w:sz w:val="24"/>
          <w:szCs w:val="24"/>
        </w:rPr>
        <w:t xml:space="preserve">da Lei 2.613/2017 </w:t>
      </w:r>
      <w:r w:rsidR="001E1FF3">
        <w:rPr>
          <w:rFonts w:ascii="Arial" w:hAnsi="Arial" w:cs="Arial"/>
          <w:sz w:val="24"/>
          <w:szCs w:val="24"/>
        </w:rPr>
        <w:t>e dá outras providências</w:t>
      </w:r>
      <w:r w:rsidR="007B35CA">
        <w:rPr>
          <w:rFonts w:ascii="Arial" w:hAnsi="Arial" w:cs="Arial"/>
          <w:sz w:val="24"/>
          <w:szCs w:val="24"/>
        </w:rPr>
        <w:t>.</w:t>
      </w:r>
    </w:p>
    <w:p w14:paraId="29456F7D" w14:textId="77777777" w:rsidR="00D4107B" w:rsidRDefault="00D4107B" w:rsidP="001E1FF3">
      <w:pPr>
        <w:pStyle w:val="SemEspaamento"/>
        <w:spacing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14:paraId="1D9579EC" w14:textId="77777777" w:rsidR="00D4107B" w:rsidRPr="009F1397" w:rsidRDefault="00D4107B" w:rsidP="001E1FF3">
      <w:pPr>
        <w:pStyle w:val="SemEspaamento"/>
        <w:spacing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14:paraId="093AE6EC" w14:textId="52616B1A" w:rsidR="00C10B63" w:rsidRPr="00355A48" w:rsidRDefault="008E384B" w:rsidP="00C10B63">
      <w:pPr>
        <w:pStyle w:val="SemEspaamento"/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9F1397">
        <w:rPr>
          <w:rFonts w:ascii="Arial" w:hAnsi="Arial" w:cs="Arial"/>
          <w:b/>
          <w:bCs/>
          <w:sz w:val="24"/>
          <w:szCs w:val="24"/>
        </w:rPr>
        <w:t>Art. 1º</w:t>
      </w:r>
      <w:r w:rsidRPr="009F1397">
        <w:rPr>
          <w:rFonts w:ascii="Arial" w:hAnsi="Arial" w:cs="Arial"/>
          <w:sz w:val="24"/>
          <w:szCs w:val="24"/>
        </w:rPr>
        <w:t xml:space="preserve"> -</w:t>
      </w:r>
      <w:r w:rsidR="00C10B63" w:rsidRPr="009F1397">
        <w:rPr>
          <w:rFonts w:ascii="Arial" w:hAnsi="Arial" w:cs="Arial"/>
          <w:sz w:val="24"/>
          <w:szCs w:val="24"/>
        </w:rPr>
        <w:t xml:space="preserve"> </w:t>
      </w:r>
      <w:r w:rsidR="00C10B63" w:rsidRPr="00355A48">
        <w:rPr>
          <w:rFonts w:ascii="Arial" w:hAnsi="Arial" w:cs="Arial"/>
          <w:sz w:val="24"/>
          <w:szCs w:val="24"/>
        </w:rPr>
        <w:t xml:space="preserve">O </w:t>
      </w:r>
      <w:r w:rsidR="00C10B63" w:rsidRPr="00355A4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Anexo </w:t>
      </w:r>
      <w:r w:rsidR="00C10B63">
        <w:rPr>
          <w:rFonts w:ascii="Arial" w:hAnsi="Arial" w:cs="Arial"/>
          <w:color w:val="333333"/>
          <w:sz w:val="24"/>
          <w:szCs w:val="24"/>
          <w:shd w:val="clear" w:color="auto" w:fill="FFFFFF"/>
        </w:rPr>
        <w:t>I</w:t>
      </w:r>
      <w:r w:rsidR="00C10B63" w:rsidRPr="00355A4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da Lei </w:t>
      </w:r>
      <w:hyperlink r:id="rId6" w:history="1">
        <w:r w:rsidR="00C10B63" w:rsidRPr="00355A48">
          <w:rPr>
            <w:rStyle w:val="Hyperlink"/>
            <w:rFonts w:ascii="Arial" w:hAnsi="Arial" w:cs="Arial"/>
            <w:b/>
            <w:bCs/>
            <w:color w:val="A28329"/>
            <w:sz w:val="24"/>
            <w:szCs w:val="24"/>
            <w:shd w:val="clear" w:color="auto" w:fill="FFFFFF"/>
          </w:rPr>
          <w:t>2.613</w:t>
        </w:r>
      </w:hyperlink>
      <w:r w:rsidR="00C10B63" w:rsidRPr="00355A48">
        <w:rPr>
          <w:rFonts w:ascii="Arial" w:hAnsi="Arial" w:cs="Arial"/>
          <w:color w:val="333333"/>
          <w:sz w:val="24"/>
          <w:szCs w:val="24"/>
          <w:shd w:val="clear" w:color="auto" w:fill="FFFFFF"/>
        </w:rPr>
        <w:t>/2017 passa a vigorar da seguinte forma:</w:t>
      </w:r>
    </w:p>
    <w:p w14:paraId="0F7C15C8" w14:textId="0D7D4AD9" w:rsidR="00C10B63" w:rsidRPr="009F1397" w:rsidRDefault="00C10B63" w:rsidP="00C10B63">
      <w:pPr>
        <w:rPr>
          <w:rFonts w:ascii="Arial" w:hAnsi="Arial" w:cs="Arial"/>
          <w:b/>
          <w:sz w:val="10"/>
          <w:szCs w:val="10"/>
        </w:rPr>
      </w:pPr>
      <w:r w:rsidRPr="009F1397">
        <w:rPr>
          <w:rFonts w:ascii="Arial" w:hAnsi="Arial" w:cs="Arial"/>
          <w:b/>
          <w:sz w:val="10"/>
          <w:szCs w:val="10"/>
        </w:rPr>
        <w:t xml:space="preserve">ANEXO I – CARGOS DE PROVIMENTO </w:t>
      </w:r>
      <w:r>
        <w:rPr>
          <w:rFonts w:ascii="Arial" w:hAnsi="Arial" w:cs="Arial"/>
          <w:b/>
          <w:sz w:val="10"/>
          <w:szCs w:val="10"/>
        </w:rPr>
        <w:t>EFETIVO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1729"/>
        <w:gridCol w:w="1729"/>
        <w:gridCol w:w="1729"/>
      </w:tblGrid>
      <w:tr w:rsidR="00C10B63" w:rsidRPr="009F1397" w14:paraId="78B694DC" w14:textId="77777777" w:rsidTr="00C10B63">
        <w:tc>
          <w:tcPr>
            <w:tcW w:w="2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0A8745" w14:textId="77777777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009F1397">
              <w:rPr>
                <w:rFonts w:ascii="Arial" w:hAnsi="Arial" w:cs="Arial"/>
                <w:sz w:val="24"/>
                <w:szCs w:val="24"/>
              </w:rPr>
              <w:t>Nomenclatura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F40E92" w14:textId="77777777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009F1397">
              <w:rPr>
                <w:rFonts w:ascii="Arial" w:hAnsi="Arial" w:cs="Arial"/>
                <w:sz w:val="24"/>
                <w:szCs w:val="24"/>
              </w:rPr>
              <w:t>Nº Vagas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DFF332" w14:textId="7324B428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Carga horária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9E1C76" w14:textId="77777777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009F1397">
              <w:rPr>
                <w:rFonts w:ascii="Arial" w:hAnsi="Arial" w:cs="Arial"/>
                <w:sz w:val="24"/>
                <w:szCs w:val="24"/>
              </w:rPr>
              <w:t>Vencimentos</w:t>
            </w:r>
          </w:p>
        </w:tc>
      </w:tr>
      <w:tr w:rsidR="00C10B63" w:rsidRPr="009F1397" w14:paraId="37B493A6" w14:textId="77777777" w:rsidTr="00C10B63">
        <w:tc>
          <w:tcPr>
            <w:tcW w:w="2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79AC64" w14:textId="142C9BEA" w:rsidR="00C10B63" w:rsidRPr="00C10B63" w:rsidRDefault="00C10B63" w:rsidP="00F21C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0B63">
              <w:rPr>
                <w:rFonts w:ascii="Arial" w:hAnsi="Arial" w:cs="Arial"/>
                <w:b/>
                <w:bCs/>
                <w:sz w:val="24"/>
                <w:szCs w:val="24"/>
              </w:rPr>
              <w:t>Procurador Jurídico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D74488" w14:textId="77777777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009F1397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6CE4D4" w14:textId="25FBCF08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30h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C36989" w14:textId="5A0F2040" w:rsidR="00C10B63" w:rsidRPr="009F1397" w:rsidRDefault="00C10B63" w:rsidP="00F21C84">
            <w:pPr>
              <w:spacing w:after="240"/>
              <w:ind w:right="-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4E3846AC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032813">
              <w:rPr>
                <w:rFonts w:ascii="Arial" w:hAnsi="Arial" w:cs="Arial"/>
                <w:sz w:val="24"/>
                <w:szCs w:val="24"/>
              </w:rPr>
              <w:t>8.</w:t>
            </w:r>
            <w:r w:rsidR="00513644">
              <w:rPr>
                <w:rFonts w:ascii="Arial" w:hAnsi="Arial" w:cs="Arial"/>
                <w:sz w:val="24"/>
                <w:szCs w:val="24"/>
              </w:rPr>
              <w:t>971,43</w:t>
            </w:r>
          </w:p>
        </w:tc>
      </w:tr>
      <w:tr w:rsidR="00C10B63" w:rsidRPr="009F1397" w14:paraId="30FC684D" w14:textId="77777777" w:rsidTr="00C10B63">
        <w:tc>
          <w:tcPr>
            <w:tcW w:w="2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9109D8" w14:textId="0FD95CA6" w:rsidR="00C10B63" w:rsidRPr="009F1397" w:rsidRDefault="00C10B63" w:rsidP="00F21C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Contador legislativo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336255" w14:textId="77777777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009F1397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503FED" w14:textId="0FA580EA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20h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E09D39" w14:textId="7C14DC43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4E3846AC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513644">
              <w:rPr>
                <w:rFonts w:ascii="Arial" w:hAnsi="Arial" w:cs="Arial"/>
                <w:sz w:val="24"/>
                <w:szCs w:val="24"/>
              </w:rPr>
              <w:t>4.949,77</w:t>
            </w:r>
          </w:p>
        </w:tc>
      </w:tr>
      <w:tr w:rsidR="00C10B63" w:rsidRPr="009F1397" w14:paraId="3C1AA3D5" w14:textId="77777777" w:rsidTr="00C10B63">
        <w:tc>
          <w:tcPr>
            <w:tcW w:w="2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3A2E95" w14:textId="026FA38E" w:rsidR="00C10B63" w:rsidRPr="009F1397" w:rsidRDefault="00C10B63" w:rsidP="00F21C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Agente Legislativo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19F772" w14:textId="77777777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009F1397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36D123" w14:textId="5B4F593D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30h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B7A3FB" w14:textId="3520A778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4E3846AC">
              <w:rPr>
                <w:rFonts w:ascii="Arial" w:hAnsi="Arial" w:cs="Arial"/>
                <w:sz w:val="24"/>
                <w:szCs w:val="24"/>
              </w:rPr>
              <w:t>R$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2813">
              <w:rPr>
                <w:rFonts w:ascii="Arial" w:hAnsi="Arial" w:cs="Arial"/>
                <w:sz w:val="24"/>
                <w:szCs w:val="24"/>
              </w:rPr>
              <w:t>6.</w:t>
            </w:r>
            <w:r w:rsidR="00513644">
              <w:rPr>
                <w:rFonts w:ascii="Arial" w:hAnsi="Arial" w:cs="Arial"/>
                <w:sz w:val="24"/>
                <w:szCs w:val="24"/>
              </w:rPr>
              <w:t>496,56</w:t>
            </w:r>
          </w:p>
        </w:tc>
      </w:tr>
      <w:tr w:rsidR="00C10B63" w:rsidRPr="009F1397" w14:paraId="7A0F468D" w14:textId="77777777" w:rsidTr="00C10B63">
        <w:tc>
          <w:tcPr>
            <w:tcW w:w="2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53DC25" w14:textId="2A69BC8F" w:rsidR="00C10B63" w:rsidRDefault="00C10B63" w:rsidP="00F21C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Secretário Legislativo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178B1" w14:textId="2DA341F0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F004E1" w14:textId="4B8CFFB1" w:rsidR="00C10B63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40h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F7F8C4" w14:textId="1BF37359" w:rsidR="00C10B63" w:rsidRPr="4E3846AC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B13B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2813">
              <w:rPr>
                <w:rFonts w:ascii="Arial" w:hAnsi="Arial" w:cs="Arial"/>
                <w:sz w:val="24"/>
                <w:szCs w:val="24"/>
              </w:rPr>
              <w:t>6.</w:t>
            </w:r>
            <w:r w:rsidR="00024DE1">
              <w:rPr>
                <w:rFonts w:ascii="Arial" w:hAnsi="Arial" w:cs="Arial"/>
                <w:sz w:val="24"/>
                <w:szCs w:val="24"/>
              </w:rPr>
              <w:t>827,60</w:t>
            </w:r>
          </w:p>
        </w:tc>
      </w:tr>
      <w:tr w:rsidR="00C10B63" w:rsidRPr="009F1397" w14:paraId="05EAD1D4" w14:textId="77777777" w:rsidTr="00C10B63">
        <w:tc>
          <w:tcPr>
            <w:tcW w:w="2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0BFF70" w14:textId="1061B691" w:rsidR="00C10B63" w:rsidRPr="009F1397" w:rsidRDefault="00C10B63" w:rsidP="00F21C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Auxiliar de Serviços Gerais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535C75" w14:textId="77777777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009F1397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0EB624" w14:textId="60013A30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BED48" w14:textId="1BAF046C" w:rsidR="00C10B63" w:rsidRPr="009F1397" w:rsidRDefault="00C10B63" w:rsidP="00F21C84">
            <w:pPr>
              <w:rPr>
                <w:rFonts w:ascii="Arial" w:hAnsi="Arial" w:cs="Arial"/>
                <w:sz w:val="24"/>
                <w:szCs w:val="24"/>
              </w:rPr>
            </w:pPr>
            <w:r w:rsidRPr="4E3846AC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F45DA4">
              <w:rPr>
                <w:rFonts w:ascii="Arial" w:hAnsi="Arial" w:cs="Arial"/>
                <w:sz w:val="24"/>
                <w:szCs w:val="24"/>
              </w:rPr>
              <w:t>1</w:t>
            </w:r>
            <w:r w:rsidR="00513644">
              <w:rPr>
                <w:rFonts w:ascii="Arial" w:hAnsi="Arial" w:cs="Arial"/>
                <w:sz w:val="24"/>
                <w:szCs w:val="24"/>
              </w:rPr>
              <w:t>.</w:t>
            </w:r>
            <w:r w:rsidR="004B3CDC">
              <w:rPr>
                <w:rFonts w:ascii="Arial" w:hAnsi="Arial" w:cs="Arial"/>
                <w:sz w:val="24"/>
                <w:szCs w:val="24"/>
              </w:rPr>
              <w:t>623,80</w:t>
            </w:r>
          </w:p>
        </w:tc>
      </w:tr>
    </w:tbl>
    <w:p w14:paraId="2AD817D5" w14:textId="77777777" w:rsidR="00D4107B" w:rsidRDefault="00D4107B" w:rsidP="008E384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14:paraId="55D3BE0D" w14:textId="0774E73F" w:rsidR="008E384B" w:rsidRDefault="008E384B" w:rsidP="008E384B">
      <w:pPr>
        <w:pStyle w:val="SemEspaamento"/>
        <w:jc w:val="both"/>
        <w:rPr>
          <w:rFonts w:ascii="Arial" w:hAnsi="Arial" w:cs="Arial"/>
          <w:bCs/>
          <w:sz w:val="24"/>
          <w:szCs w:val="24"/>
        </w:rPr>
      </w:pPr>
      <w:r w:rsidRPr="009F1397">
        <w:rPr>
          <w:rFonts w:ascii="Arial" w:hAnsi="Arial" w:cs="Arial"/>
          <w:b/>
          <w:sz w:val="24"/>
          <w:szCs w:val="24"/>
        </w:rPr>
        <w:t xml:space="preserve">Art. </w:t>
      </w:r>
      <w:r w:rsidR="00B13BA2">
        <w:rPr>
          <w:rFonts w:ascii="Arial" w:hAnsi="Arial" w:cs="Arial"/>
          <w:b/>
          <w:sz w:val="24"/>
          <w:szCs w:val="24"/>
        </w:rPr>
        <w:t>3</w:t>
      </w:r>
      <w:r w:rsidRPr="009F1397">
        <w:rPr>
          <w:rFonts w:ascii="Arial" w:hAnsi="Arial" w:cs="Arial"/>
          <w:b/>
          <w:sz w:val="24"/>
          <w:szCs w:val="24"/>
        </w:rPr>
        <w:t xml:space="preserve">º. </w:t>
      </w:r>
      <w:r w:rsidRPr="009F1397">
        <w:rPr>
          <w:rFonts w:ascii="Arial" w:hAnsi="Arial" w:cs="Arial"/>
          <w:bCs/>
          <w:sz w:val="24"/>
          <w:szCs w:val="24"/>
        </w:rPr>
        <w:t xml:space="preserve">Os demais artigos da Lei </w:t>
      </w:r>
      <w:r w:rsidR="009F1397">
        <w:rPr>
          <w:rFonts w:ascii="Arial" w:hAnsi="Arial" w:cs="Arial"/>
          <w:bCs/>
          <w:sz w:val="24"/>
          <w:szCs w:val="24"/>
        </w:rPr>
        <w:t>3.010/2022</w:t>
      </w:r>
      <w:r w:rsidRPr="009F1397">
        <w:rPr>
          <w:rFonts w:ascii="Arial" w:hAnsi="Arial" w:cs="Arial"/>
          <w:bCs/>
          <w:sz w:val="24"/>
          <w:szCs w:val="24"/>
        </w:rPr>
        <w:t>, permanecem inalterados e vigentes.</w:t>
      </w:r>
    </w:p>
    <w:p w14:paraId="79FE7492" w14:textId="77777777" w:rsidR="00D4107B" w:rsidRPr="009F1397" w:rsidRDefault="00D4107B" w:rsidP="008E384B">
      <w:pPr>
        <w:pStyle w:val="SemEspaamento"/>
        <w:jc w:val="both"/>
        <w:rPr>
          <w:rFonts w:ascii="Arial" w:hAnsi="Arial" w:cs="Arial"/>
          <w:bCs/>
          <w:sz w:val="24"/>
          <w:szCs w:val="24"/>
        </w:rPr>
      </w:pPr>
    </w:p>
    <w:p w14:paraId="7EA5AB39" w14:textId="683658C3" w:rsidR="008E384B" w:rsidRPr="009F1397" w:rsidRDefault="008E384B" w:rsidP="008E384B">
      <w:pPr>
        <w:pStyle w:val="SemEspaamento"/>
        <w:jc w:val="both"/>
        <w:rPr>
          <w:rFonts w:ascii="Arial" w:hAnsi="Arial" w:cs="Arial"/>
          <w:bCs/>
          <w:sz w:val="24"/>
          <w:szCs w:val="24"/>
        </w:rPr>
      </w:pPr>
      <w:r w:rsidRPr="009F1397">
        <w:rPr>
          <w:rFonts w:ascii="Arial" w:hAnsi="Arial" w:cs="Arial"/>
          <w:b/>
          <w:sz w:val="24"/>
          <w:szCs w:val="24"/>
        </w:rPr>
        <w:t xml:space="preserve">Art. </w:t>
      </w:r>
      <w:r w:rsidR="00B13BA2">
        <w:rPr>
          <w:rFonts w:ascii="Arial" w:hAnsi="Arial" w:cs="Arial"/>
          <w:b/>
          <w:sz w:val="24"/>
          <w:szCs w:val="24"/>
        </w:rPr>
        <w:t>4</w:t>
      </w:r>
      <w:r w:rsidRPr="009F1397">
        <w:rPr>
          <w:rFonts w:ascii="Arial" w:hAnsi="Arial" w:cs="Arial"/>
          <w:b/>
          <w:sz w:val="24"/>
          <w:szCs w:val="24"/>
        </w:rPr>
        <w:t xml:space="preserve">º </w:t>
      </w:r>
      <w:r w:rsidRPr="009F1397">
        <w:rPr>
          <w:rFonts w:ascii="Arial" w:hAnsi="Arial" w:cs="Arial"/>
          <w:bCs/>
          <w:sz w:val="24"/>
          <w:szCs w:val="24"/>
        </w:rPr>
        <w:t>Esta lei entrará em vigor na data de sua publicação, revogadas as disposições em contrário.</w:t>
      </w:r>
    </w:p>
    <w:p w14:paraId="71480389" w14:textId="77777777" w:rsidR="00D4107B" w:rsidRDefault="00D4107B" w:rsidP="4E3846AC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154B9D" w14:textId="3F1705D8" w:rsidR="00E64DC7" w:rsidRPr="009F1397" w:rsidRDefault="7E8C74FF" w:rsidP="4E3846AC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 w:rsidRPr="4E3846AC">
        <w:rPr>
          <w:rFonts w:ascii="Arial" w:hAnsi="Arial" w:cs="Arial"/>
          <w:b/>
          <w:bCs/>
          <w:sz w:val="24"/>
          <w:szCs w:val="24"/>
        </w:rPr>
        <w:t>SALA DAS SESSÕES, EM</w:t>
      </w:r>
      <w:r w:rsidR="50A78540" w:rsidRPr="4E3846AC">
        <w:rPr>
          <w:rFonts w:ascii="Arial" w:hAnsi="Arial" w:cs="Arial"/>
          <w:b/>
          <w:bCs/>
          <w:sz w:val="24"/>
          <w:szCs w:val="24"/>
        </w:rPr>
        <w:t xml:space="preserve"> </w:t>
      </w:r>
      <w:r w:rsidR="6CE91B0F" w:rsidRPr="4E3846AC">
        <w:rPr>
          <w:rFonts w:ascii="Arial" w:hAnsi="Arial" w:cs="Arial"/>
          <w:b/>
          <w:bCs/>
          <w:sz w:val="24"/>
          <w:szCs w:val="24"/>
        </w:rPr>
        <w:t>03 de JANEIRO DE 2024</w:t>
      </w:r>
      <w:r w:rsidRPr="4E3846AC">
        <w:rPr>
          <w:rFonts w:ascii="Arial" w:hAnsi="Arial" w:cs="Arial"/>
          <w:b/>
          <w:bCs/>
          <w:sz w:val="24"/>
          <w:szCs w:val="24"/>
        </w:rPr>
        <w:t>.</w:t>
      </w:r>
    </w:p>
    <w:p w14:paraId="48029B74" w14:textId="71AE2227" w:rsidR="00E64DC7" w:rsidRPr="009F1397" w:rsidRDefault="00E64DC7" w:rsidP="003128E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7128DAE" w14:textId="320C40CE" w:rsidR="00E64DC7" w:rsidRPr="009F1397" w:rsidRDefault="287627C9" w:rsidP="4E3846AC">
      <w:pPr>
        <w:pStyle w:val="SemEspaamen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t xml:space="preserve">                                                                                  </w:t>
      </w:r>
    </w:p>
    <w:p w14:paraId="0DD20C34" w14:textId="73B21DAA" w:rsidR="00E64DC7" w:rsidRPr="009F1397" w:rsidRDefault="0991E41F" w:rsidP="4E3846A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4E3846AC">
        <w:rPr>
          <w:rFonts w:ascii="Arial" w:hAnsi="Arial" w:cs="Arial"/>
          <w:b/>
          <w:bCs/>
          <w:sz w:val="24"/>
          <w:szCs w:val="24"/>
        </w:rPr>
        <w:t>VALDIR ANTONIO CARVALHO</w:t>
      </w:r>
      <w:r w:rsidR="7E8C74FF" w:rsidRPr="4E3846AC">
        <w:rPr>
          <w:rFonts w:ascii="Arial" w:hAnsi="Arial" w:cs="Arial"/>
          <w:b/>
          <w:bCs/>
          <w:sz w:val="24"/>
          <w:szCs w:val="24"/>
        </w:rPr>
        <w:t xml:space="preserve">                  </w:t>
      </w:r>
      <w:r w:rsidR="4714686D" w:rsidRPr="4E3846AC">
        <w:rPr>
          <w:rFonts w:ascii="Arial" w:hAnsi="Arial" w:cs="Arial"/>
          <w:b/>
          <w:bCs/>
          <w:sz w:val="24"/>
          <w:szCs w:val="24"/>
        </w:rPr>
        <w:t xml:space="preserve">      </w:t>
      </w:r>
      <w:r w:rsidR="7E8C74FF" w:rsidRPr="4E3846AC">
        <w:rPr>
          <w:rFonts w:ascii="Arial" w:hAnsi="Arial" w:cs="Arial"/>
          <w:b/>
          <w:bCs/>
          <w:sz w:val="24"/>
          <w:szCs w:val="24"/>
        </w:rPr>
        <w:t>S</w:t>
      </w:r>
      <w:r w:rsidR="58EE5E04" w:rsidRPr="4E3846AC">
        <w:rPr>
          <w:rFonts w:ascii="Arial" w:hAnsi="Arial" w:cs="Arial"/>
          <w:b/>
          <w:bCs/>
          <w:sz w:val="24"/>
          <w:szCs w:val="24"/>
        </w:rPr>
        <w:t>ERGIO ANTONIO DE MATTOS</w:t>
      </w:r>
    </w:p>
    <w:p w14:paraId="4E2ADF03" w14:textId="26480691" w:rsidR="00E64DC7" w:rsidRPr="009F1397" w:rsidRDefault="00E64DC7" w:rsidP="003128ED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9F1397">
        <w:rPr>
          <w:rFonts w:ascii="Arial" w:hAnsi="Arial" w:cs="Arial"/>
          <w:b/>
          <w:sz w:val="24"/>
          <w:szCs w:val="24"/>
        </w:rPr>
        <w:t xml:space="preserve">PRESIDENTE.                                                </w:t>
      </w:r>
      <w:r w:rsidR="003128ED" w:rsidRPr="009F1397">
        <w:rPr>
          <w:rFonts w:ascii="Arial" w:hAnsi="Arial" w:cs="Arial"/>
          <w:b/>
          <w:sz w:val="24"/>
          <w:szCs w:val="24"/>
        </w:rPr>
        <w:t xml:space="preserve">       </w:t>
      </w:r>
      <w:r w:rsidRPr="009F1397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9F1397">
        <w:rPr>
          <w:rFonts w:ascii="Arial" w:hAnsi="Arial" w:cs="Arial"/>
          <w:b/>
          <w:sz w:val="24"/>
          <w:szCs w:val="24"/>
        </w:rPr>
        <w:t>VICE PRESIDENTE</w:t>
      </w:r>
      <w:proofErr w:type="gramEnd"/>
      <w:r w:rsidRPr="009F1397">
        <w:rPr>
          <w:rFonts w:ascii="Arial" w:hAnsi="Arial" w:cs="Arial"/>
          <w:b/>
          <w:sz w:val="24"/>
          <w:szCs w:val="24"/>
        </w:rPr>
        <w:t>.</w:t>
      </w:r>
    </w:p>
    <w:p w14:paraId="5DBA51CD" w14:textId="77777777" w:rsidR="00E64DC7" w:rsidRDefault="00E64DC7" w:rsidP="003128ED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48065565" w14:textId="77777777" w:rsidR="00D4107B" w:rsidRPr="009F1397" w:rsidRDefault="00D4107B" w:rsidP="003128ED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330E8CA2" w14:textId="3A7271CC" w:rsidR="07966A54" w:rsidRDefault="07966A54" w:rsidP="4E3846AC">
      <w:pPr>
        <w:pStyle w:val="SemEspaamento"/>
        <w:spacing w:line="360" w:lineRule="auto"/>
      </w:pPr>
      <w:r w:rsidRPr="4E3846AC">
        <w:rPr>
          <w:rFonts w:ascii="Arial" w:hAnsi="Arial" w:cs="Arial"/>
          <w:b/>
          <w:bCs/>
          <w:sz w:val="24"/>
          <w:szCs w:val="24"/>
        </w:rPr>
        <w:t>ELIZ MARIA GRADASCHI SCALON              ANA MARCIA BANDEIRA MACHADO</w:t>
      </w:r>
    </w:p>
    <w:p w14:paraId="15207CA9" w14:textId="7273998B" w:rsidR="07966A54" w:rsidRDefault="07966A54" w:rsidP="4E3846A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4E3846AC">
        <w:rPr>
          <w:rFonts w:ascii="Arial" w:hAnsi="Arial" w:cs="Arial"/>
          <w:b/>
          <w:bCs/>
          <w:sz w:val="24"/>
          <w:szCs w:val="24"/>
        </w:rPr>
        <w:t>1ª SECRETÁRIA                                              2ª SECRETÁRIA</w:t>
      </w:r>
    </w:p>
    <w:p w14:paraId="12ECBF4B" w14:textId="394F4317" w:rsidR="003128ED" w:rsidRPr="009F1397" w:rsidRDefault="003128ED" w:rsidP="003128E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1397">
        <w:rPr>
          <w:rFonts w:ascii="Arial" w:hAnsi="Arial" w:cs="Arial"/>
          <w:b/>
          <w:sz w:val="24"/>
          <w:szCs w:val="24"/>
        </w:rPr>
        <w:lastRenderedPageBreak/>
        <w:t>Justificativa:</w:t>
      </w:r>
    </w:p>
    <w:p w14:paraId="454A4B3E" w14:textId="5D5D579E" w:rsidR="4152DD84" w:rsidRDefault="4152DD84" w:rsidP="4E3846AC">
      <w:pPr>
        <w:spacing w:after="0" w:line="360" w:lineRule="auto"/>
        <w:ind w:firstLine="2694"/>
        <w:jc w:val="both"/>
        <w:rPr>
          <w:rFonts w:ascii="Arial" w:hAnsi="Arial" w:cs="Arial"/>
          <w:sz w:val="24"/>
          <w:szCs w:val="24"/>
        </w:rPr>
      </w:pPr>
      <w:r w:rsidRPr="4E3846AC">
        <w:rPr>
          <w:rFonts w:ascii="Arial" w:hAnsi="Arial" w:cs="Arial"/>
          <w:sz w:val="24"/>
          <w:szCs w:val="24"/>
        </w:rPr>
        <w:t>Senhores Vereadores, o referido projeto de Lei,</w:t>
      </w:r>
      <w:r w:rsidR="2994F55D" w:rsidRPr="4E3846AC">
        <w:rPr>
          <w:rFonts w:ascii="Arial" w:hAnsi="Arial" w:cs="Arial"/>
          <w:sz w:val="24"/>
          <w:szCs w:val="24"/>
        </w:rPr>
        <w:t xml:space="preserve"> visa </w:t>
      </w:r>
      <w:r w:rsidR="00BD5624">
        <w:rPr>
          <w:rFonts w:ascii="Arial" w:hAnsi="Arial" w:cs="Arial"/>
          <w:sz w:val="24"/>
          <w:szCs w:val="24"/>
        </w:rPr>
        <w:t xml:space="preserve">corrigir a tabela do plano de cargos e carreira, considerando o aumento concedido, nos últimos anos eis que na Lei, consta os valores abaixo, colacionados, </w:t>
      </w:r>
      <w:proofErr w:type="gramStart"/>
      <w:r w:rsidR="00BD5624">
        <w:rPr>
          <w:rFonts w:ascii="Arial" w:hAnsi="Arial" w:cs="Arial"/>
          <w:sz w:val="24"/>
          <w:szCs w:val="24"/>
        </w:rPr>
        <w:t>porem</w:t>
      </w:r>
      <w:proofErr w:type="gramEnd"/>
      <w:r w:rsidR="00BD5624">
        <w:rPr>
          <w:rFonts w:ascii="Arial" w:hAnsi="Arial" w:cs="Arial"/>
          <w:sz w:val="24"/>
          <w:szCs w:val="24"/>
        </w:rPr>
        <w:t xml:space="preserve"> foram concedidos ao longo dos anos, correção monetária, e não foram corrigidos os valores da tabela. </w:t>
      </w:r>
    </w:p>
    <w:p w14:paraId="71435E9A" w14:textId="02B507E1" w:rsidR="00BD5624" w:rsidRDefault="00BD5624" w:rsidP="00BD5624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B922709" wp14:editId="1E75EE40">
            <wp:extent cx="5085908" cy="3095625"/>
            <wp:effectExtent l="0" t="0" r="635" b="0"/>
            <wp:docPr id="48662529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760" cy="310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B61A2" w14:textId="77777777" w:rsidR="003128ED" w:rsidRPr="009F1397" w:rsidRDefault="003128ED" w:rsidP="003128ED">
      <w:pPr>
        <w:spacing w:after="0" w:line="360" w:lineRule="auto"/>
        <w:ind w:firstLine="283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1397">
        <w:rPr>
          <w:rFonts w:ascii="Arial" w:hAnsi="Arial" w:cs="Arial"/>
          <w:color w:val="000000" w:themeColor="text1"/>
          <w:sz w:val="24"/>
          <w:szCs w:val="24"/>
        </w:rPr>
        <w:t>Face aos esclarecimentos ora apresentados, contamos com a aprovação da presente proposição junto ao plenário desta casa.</w:t>
      </w:r>
    </w:p>
    <w:p w14:paraId="5EB8A065" w14:textId="363AD56D" w:rsidR="003128ED" w:rsidRPr="009F1397" w:rsidRDefault="4714686D" w:rsidP="4E3846AC">
      <w:pPr>
        <w:spacing w:after="0" w:line="360" w:lineRule="auto"/>
        <w:ind w:firstLine="3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1397">
        <w:rPr>
          <w:rFonts w:ascii="Arial" w:hAnsi="Arial" w:cs="Arial"/>
          <w:color w:val="000000" w:themeColor="text1"/>
          <w:sz w:val="24"/>
          <w:szCs w:val="24"/>
        </w:rPr>
        <w:t xml:space="preserve">Santo Antônio do Sudoeste, </w:t>
      </w:r>
      <w:r w:rsidR="38889C0A" w:rsidRPr="4E3846AC">
        <w:rPr>
          <w:rFonts w:ascii="Arial" w:hAnsi="Arial" w:cs="Arial"/>
          <w:color w:val="000000" w:themeColor="text1"/>
          <w:sz w:val="24"/>
          <w:szCs w:val="24"/>
        </w:rPr>
        <w:t>0</w:t>
      </w:r>
      <w:r w:rsidR="00F45DA4">
        <w:rPr>
          <w:rFonts w:ascii="Arial" w:hAnsi="Arial" w:cs="Arial"/>
          <w:color w:val="000000" w:themeColor="text1"/>
          <w:sz w:val="24"/>
          <w:szCs w:val="24"/>
        </w:rPr>
        <w:t>7</w:t>
      </w:r>
      <w:r w:rsidR="38889C0A" w:rsidRPr="4E3846AC">
        <w:rPr>
          <w:rFonts w:ascii="Arial" w:hAnsi="Arial" w:cs="Arial"/>
          <w:color w:val="000000" w:themeColor="text1"/>
          <w:sz w:val="24"/>
          <w:szCs w:val="24"/>
        </w:rPr>
        <w:t xml:space="preserve"> de janeiro de 2025.</w:t>
      </w:r>
    </w:p>
    <w:p w14:paraId="2234E5BF" w14:textId="71AE2227" w:rsidR="003128ED" w:rsidRPr="009F1397" w:rsidRDefault="003128ED" w:rsidP="4E3846AC">
      <w:pPr>
        <w:pStyle w:val="SemEspaamen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884B11" w14:textId="133846D8" w:rsidR="003128ED" w:rsidRPr="009F1397" w:rsidRDefault="38889C0A" w:rsidP="4E3846AC">
      <w:pPr>
        <w:pStyle w:val="SemEspaamen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t xml:space="preserve">                                                                                  </w:t>
      </w:r>
    </w:p>
    <w:p w14:paraId="3A4F958B" w14:textId="73B21DAA" w:rsidR="003128ED" w:rsidRPr="009F1397" w:rsidRDefault="38889C0A" w:rsidP="4E3846A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4E3846AC">
        <w:rPr>
          <w:rFonts w:ascii="Arial" w:hAnsi="Arial" w:cs="Arial"/>
          <w:b/>
          <w:bCs/>
          <w:sz w:val="24"/>
          <w:szCs w:val="24"/>
        </w:rPr>
        <w:t>VALDIR ANTONIO CARVALHO                        SERGIO ANTONIO DE MATTOS</w:t>
      </w:r>
    </w:p>
    <w:p w14:paraId="3BE933A1" w14:textId="26480691" w:rsidR="003128ED" w:rsidRDefault="38889C0A" w:rsidP="4E3846A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4E3846AC">
        <w:rPr>
          <w:rFonts w:ascii="Arial" w:hAnsi="Arial" w:cs="Arial"/>
          <w:b/>
          <w:bCs/>
          <w:sz w:val="24"/>
          <w:szCs w:val="24"/>
        </w:rPr>
        <w:t xml:space="preserve">PRESIDENTE.                                                        </w:t>
      </w:r>
      <w:proofErr w:type="gramStart"/>
      <w:r w:rsidRPr="4E3846AC">
        <w:rPr>
          <w:rFonts w:ascii="Arial" w:hAnsi="Arial" w:cs="Arial"/>
          <w:b/>
          <w:bCs/>
          <w:sz w:val="24"/>
          <w:szCs w:val="24"/>
        </w:rPr>
        <w:t>VICE PRESIDENTE</w:t>
      </w:r>
      <w:proofErr w:type="gramEnd"/>
      <w:r w:rsidRPr="4E3846AC">
        <w:rPr>
          <w:rFonts w:ascii="Arial" w:hAnsi="Arial" w:cs="Arial"/>
          <w:b/>
          <w:bCs/>
          <w:sz w:val="24"/>
          <w:szCs w:val="24"/>
        </w:rPr>
        <w:t>.</w:t>
      </w:r>
    </w:p>
    <w:p w14:paraId="09AB41DD" w14:textId="77777777" w:rsidR="00D4107B" w:rsidRPr="009F1397" w:rsidRDefault="00D4107B" w:rsidP="4E3846A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5CEA9EA" w14:textId="77777777" w:rsidR="003128ED" w:rsidRPr="009F1397" w:rsidRDefault="003128ED" w:rsidP="4E3846A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A347E7F" w14:textId="3A7271CC" w:rsidR="003128ED" w:rsidRPr="009F1397" w:rsidRDefault="38889C0A" w:rsidP="4E3846AC">
      <w:pPr>
        <w:pStyle w:val="SemEspaamento"/>
        <w:spacing w:line="360" w:lineRule="auto"/>
      </w:pPr>
      <w:r w:rsidRPr="4E3846AC">
        <w:rPr>
          <w:rFonts w:ascii="Arial" w:hAnsi="Arial" w:cs="Arial"/>
          <w:b/>
          <w:bCs/>
          <w:sz w:val="24"/>
          <w:szCs w:val="24"/>
        </w:rPr>
        <w:t>ELIZ MARIA GRADASCHI SCALON              ANA MARCIA BANDEIRA MACHADO</w:t>
      </w:r>
    </w:p>
    <w:p w14:paraId="734C0A67" w14:textId="7273998B" w:rsidR="003128ED" w:rsidRPr="009F1397" w:rsidRDefault="38889C0A" w:rsidP="4E3846A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4E3846AC">
        <w:rPr>
          <w:rFonts w:ascii="Arial" w:hAnsi="Arial" w:cs="Arial"/>
          <w:b/>
          <w:bCs/>
          <w:sz w:val="24"/>
          <w:szCs w:val="24"/>
        </w:rPr>
        <w:t>1ª SECRETÁRIA                                              2ª SECRETÁRIA</w:t>
      </w:r>
    </w:p>
    <w:p w14:paraId="68C64995" w14:textId="67250990" w:rsidR="003128ED" w:rsidRPr="009F1397" w:rsidRDefault="003128ED" w:rsidP="4E3846A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809BC9" w14:textId="2F43092E" w:rsidR="4E3846AC" w:rsidRDefault="4E3846AC" w:rsidP="4E3846AC">
      <w:pPr>
        <w:spacing w:after="0" w:line="360" w:lineRule="auto"/>
        <w:ind w:firstLine="31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4E3846AC" w:rsidSect="008E384B">
      <w:pgSz w:w="11906" w:h="16838"/>
      <w:pgMar w:top="297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4AA69" w14:textId="77777777" w:rsidR="003D75E7" w:rsidRDefault="003D75E7" w:rsidP="00593D13">
      <w:pPr>
        <w:spacing w:after="0" w:line="240" w:lineRule="auto"/>
      </w:pPr>
      <w:r>
        <w:separator/>
      </w:r>
    </w:p>
  </w:endnote>
  <w:endnote w:type="continuationSeparator" w:id="0">
    <w:p w14:paraId="4C7B96D0" w14:textId="77777777" w:rsidR="003D75E7" w:rsidRDefault="003D75E7" w:rsidP="00593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21126" w14:textId="77777777" w:rsidR="003D75E7" w:rsidRDefault="003D75E7" w:rsidP="00593D13">
      <w:pPr>
        <w:spacing w:after="0" w:line="240" w:lineRule="auto"/>
      </w:pPr>
      <w:r>
        <w:separator/>
      </w:r>
    </w:p>
  </w:footnote>
  <w:footnote w:type="continuationSeparator" w:id="0">
    <w:p w14:paraId="0B83B9CA" w14:textId="77777777" w:rsidR="003D75E7" w:rsidRDefault="003D75E7" w:rsidP="00593D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DC7"/>
    <w:rsid w:val="00024DE1"/>
    <w:rsid w:val="00032813"/>
    <w:rsid w:val="00064C31"/>
    <w:rsid w:val="00087381"/>
    <w:rsid w:val="000D345B"/>
    <w:rsid w:val="00115FE2"/>
    <w:rsid w:val="001458C2"/>
    <w:rsid w:val="001C3B1E"/>
    <w:rsid w:val="001D05B6"/>
    <w:rsid w:val="001E1FF3"/>
    <w:rsid w:val="00281017"/>
    <w:rsid w:val="002B7A80"/>
    <w:rsid w:val="003128ED"/>
    <w:rsid w:val="003447D6"/>
    <w:rsid w:val="003459C2"/>
    <w:rsid w:val="00355A48"/>
    <w:rsid w:val="00371ACF"/>
    <w:rsid w:val="00383260"/>
    <w:rsid w:val="003C6483"/>
    <w:rsid w:val="003D75E7"/>
    <w:rsid w:val="00462518"/>
    <w:rsid w:val="004B3CDC"/>
    <w:rsid w:val="00513644"/>
    <w:rsid w:val="00521196"/>
    <w:rsid w:val="00562D98"/>
    <w:rsid w:val="005829F4"/>
    <w:rsid w:val="00593D13"/>
    <w:rsid w:val="005B40CC"/>
    <w:rsid w:val="00622C9D"/>
    <w:rsid w:val="00631C09"/>
    <w:rsid w:val="0065197E"/>
    <w:rsid w:val="006E30EC"/>
    <w:rsid w:val="00710102"/>
    <w:rsid w:val="00714C48"/>
    <w:rsid w:val="00725BF9"/>
    <w:rsid w:val="00726E60"/>
    <w:rsid w:val="00741FB0"/>
    <w:rsid w:val="007B35CA"/>
    <w:rsid w:val="007C5986"/>
    <w:rsid w:val="008113CC"/>
    <w:rsid w:val="00857D87"/>
    <w:rsid w:val="00885640"/>
    <w:rsid w:val="008E384B"/>
    <w:rsid w:val="00901938"/>
    <w:rsid w:val="009375E6"/>
    <w:rsid w:val="00952C82"/>
    <w:rsid w:val="009B156D"/>
    <w:rsid w:val="009D0B5B"/>
    <w:rsid w:val="009F1397"/>
    <w:rsid w:val="00B13BA2"/>
    <w:rsid w:val="00B24C65"/>
    <w:rsid w:val="00B903B1"/>
    <w:rsid w:val="00B92E15"/>
    <w:rsid w:val="00BB5195"/>
    <w:rsid w:val="00BD5624"/>
    <w:rsid w:val="00BE2216"/>
    <w:rsid w:val="00C10B63"/>
    <w:rsid w:val="00C8072E"/>
    <w:rsid w:val="00C812FB"/>
    <w:rsid w:val="00C971E4"/>
    <w:rsid w:val="00D4107B"/>
    <w:rsid w:val="00D71EFC"/>
    <w:rsid w:val="00DA06E7"/>
    <w:rsid w:val="00DF5035"/>
    <w:rsid w:val="00E257E2"/>
    <w:rsid w:val="00E56B62"/>
    <w:rsid w:val="00E64DC7"/>
    <w:rsid w:val="00EA21FB"/>
    <w:rsid w:val="00F45DA4"/>
    <w:rsid w:val="00FE19F5"/>
    <w:rsid w:val="0475E097"/>
    <w:rsid w:val="07966A54"/>
    <w:rsid w:val="0991E41F"/>
    <w:rsid w:val="123DEF14"/>
    <w:rsid w:val="20252703"/>
    <w:rsid w:val="26F35398"/>
    <w:rsid w:val="287627C9"/>
    <w:rsid w:val="2994F55D"/>
    <w:rsid w:val="316537BD"/>
    <w:rsid w:val="3843E8E6"/>
    <w:rsid w:val="38889C0A"/>
    <w:rsid w:val="4152DD84"/>
    <w:rsid w:val="4714686D"/>
    <w:rsid w:val="4A4BE7EA"/>
    <w:rsid w:val="4D0F7A31"/>
    <w:rsid w:val="4E3846AC"/>
    <w:rsid w:val="4F01848A"/>
    <w:rsid w:val="50A78540"/>
    <w:rsid w:val="5212AEDE"/>
    <w:rsid w:val="555E78E5"/>
    <w:rsid w:val="58EE5E04"/>
    <w:rsid w:val="68213325"/>
    <w:rsid w:val="68AA199D"/>
    <w:rsid w:val="6BDB1E44"/>
    <w:rsid w:val="6BEE751A"/>
    <w:rsid w:val="6CE91B0F"/>
    <w:rsid w:val="70A4F562"/>
    <w:rsid w:val="7256B2DF"/>
    <w:rsid w:val="7E8C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2FA59"/>
  <w15:chartTrackingRefBased/>
  <w15:docId w15:val="{63B93CFB-6650-4D39-BD79-E627EAB6E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64DC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B1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156D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9F139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93D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D13"/>
  </w:style>
  <w:style w:type="paragraph" w:styleId="Rodap">
    <w:name w:val="footer"/>
    <w:basedOn w:val="Normal"/>
    <w:link w:val="RodapChar"/>
    <w:uiPriority w:val="99"/>
    <w:unhideWhenUsed/>
    <w:rsid w:val="00593D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3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pr/s/santo-antonio-do-sudoeste/lei-ordinaria/2017/261/2613/lei-ordinaria-n-2613-2017-institui-o-plano-de-cargos-vencimentos-carreira-e-avaliacao-de-desempenho-dos-servidores-da-camara-municipal-de-vereadores-do-municipio-de-santo-antonio-do-sudoeste-estado-do-parana-e-da-outras-providencia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373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Andrea Bandeira Welter</cp:lastModifiedBy>
  <cp:revision>4</cp:revision>
  <cp:lastPrinted>2025-01-14T13:24:00Z</cp:lastPrinted>
  <dcterms:created xsi:type="dcterms:W3CDTF">2025-01-10T12:29:00Z</dcterms:created>
  <dcterms:modified xsi:type="dcterms:W3CDTF">2025-01-14T13:26:00Z</dcterms:modified>
</cp:coreProperties>
</file>