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A928A" w14:textId="47E72451" w:rsidR="0034139C" w:rsidRPr="0034139C" w:rsidRDefault="0034139C" w:rsidP="0034139C">
      <w:r w:rsidRPr="0034139C">
        <w:rPr>
          <w:b/>
          <w:bCs/>
        </w:rPr>
        <w:t xml:space="preserve">INDICAÇÃO Nº </w:t>
      </w:r>
      <w:r>
        <w:rPr>
          <w:b/>
          <w:bCs/>
        </w:rPr>
        <w:t>105</w:t>
      </w:r>
      <w:r w:rsidRPr="0034139C">
        <w:rPr>
          <w:b/>
          <w:bCs/>
        </w:rPr>
        <w:t>/2025</w:t>
      </w:r>
    </w:p>
    <w:p w14:paraId="666492B8" w14:textId="77777777" w:rsidR="0034139C" w:rsidRPr="0034139C" w:rsidRDefault="0034139C" w:rsidP="0034139C">
      <w:r w:rsidRPr="0034139C">
        <w:rPr>
          <w:b/>
          <w:bCs/>
        </w:rPr>
        <w:t>Autora:</w:t>
      </w:r>
      <w:r w:rsidRPr="0034139C">
        <w:t xml:space="preserve"> Vereadora </w:t>
      </w:r>
      <w:r w:rsidRPr="0034139C">
        <w:rPr>
          <w:b/>
          <w:bCs/>
        </w:rPr>
        <w:t>Ana Marcia Bandeira Machado</w:t>
      </w:r>
    </w:p>
    <w:p w14:paraId="3B5D8DD6" w14:textId="77777777" w:rsidR="0034139C" w:rsidRPr="0034139C" w:rsidRDefault="0034139C" w:rsidP="0034139C">
      <w:pPr>
        <w:ind w:left="2124"/>
        <w:jc w:val="both"/>
      </w:pPr>
      <w:r w:rsidRPr="0034139C">
        <w:rPr>
          <w:b/>
          <w:bCs/>
        </w:rPr>
        <w:t>Ementa:</w:t>
      </w:r>
      <w:r w:rsidRPr="0034139C">
        <w:br/>
        <w:t xml:space="preserve">Indica ao Poder Executivo Municipal que viabilize junto à SANEPAR a instalação de rede de esgoto nos bairros Jardim </w:t>
      </w:r>
      <w:proofErr w:type="spellStart"/>
      <w:r w:rsidRPr="0034139C">
        <w:t>Arisi</w:t>
      </w:r>
      <w:proofErr w:type="spellEnd"/>
      <w:r w:rsidRPr="0034139C">
        <w:t xml:space="preserve"> e Parque das </w:t>
      </w:r>
      <w:proofErr w:type="spellStart"/>
      <w:r w:rsidRPr="0034139C">
        <w:t>Embaúvas</w:t>
      </w:r>
      <w:proofErr w:type="spellEnd"/>
      <w:r w:rsidRPr="0034139C">
        <w:t>.</w:t>
      </w:r>
    </w:p>
    <w:p w14:paraId="0F17214A" w14:textId="77777777" w:rsidR="0034139C" w:rsidRPr="0034139C" w:rsidRDefault="0034139C" w:rsidP="0034139C">
      <w:pPr>
        <w:jc w:val="both"/>
      </w:pPr>
      <w:r w:rsidRPr="0034139C">
        <w:rPr>
          <w:b/>
          <w:bCs/>
        </w:rPr>
        <w:t>Indicação:</w:t>
      </w:r>
      <w:r w:rsidRPr="0034139C">
        <w:br/>
        <w:t xml:space="preserve">A Vereadora que subscreve, no uso de suas atribuições legais e regimentais, </w:t>
      </w:r>
      <w:r w:rsidRPr="0034139C">
        <w:rPr>
          <w:b/>
          <w:bCs/>
        </w:rPr>
        <w:t>indica ao Senhor Prefeito Municipal</w:t>
      </w:r>
      <w:r w:rsidRPr="0034139C">
        <w:t xml:space="preserve"> que promova gestões junto à Companhia de Saneamento do Paraná – </w:t>
      </w:r>
      <w:r w:rsidRPr="0034139C">
        <w:rPr>
          <w:b/>
          <w:bCs/>
        </w:rPr>
        <w:t>SANEPAR</w:t>
      </w:r>
      <w:r w:rsidRPr="0034139C">
        <w:t xml:space="preserve">, visando à instalação de rede de esgoto sanitário nos bairros </w:t>
      </w:r>
      <w:r w:rsidRPr="0034139C">
        <w:rPr>
          <w:b/>
          <w:bCs/>
        </w:rPr>
        <w:t xml:space="preserve">Jardim </w:t>
      </w:r>
      <w:proofErr w:type="spellStart"/>
      <w:r w:rsidRPr="0034139C">
        <w:rPr>
          <w:b/>
          <w:bCs/>
        </w:rPr>
        <w:t>Arisi</w:t>
      </w:r>
      <w:proofErr w:type="spellEnd"/>
      <w:r w:rsidRPr="0034139C">
        <w:t xml:space="preserve"> e </w:t>
      </w:r>
      <w:r w:rsidRPr="0034139C">
        <w:rPr>
          <w:b/>
          <w:bCs/>
        </w:rPr>
        <w:t xml:space="preserve">Parque das </w:t>
      </w:r>
      <w:proofErr w:type="spellStart"/>
      <w:r w:rsidRPr="0034139C">
        <w:rPr>
          <w:b/>
          <w:bCs/>
        </w:rPr>
        <w:t>Embaúvas</w:t>
      </w:r>
      <w:proofErr w:type="spellEnd"/>
      <w:r w:rsidRPr="0034139C">
        <w:t xml:space="preserve">, tendo em vista que se </w:t>
      </w:r>
      <w:proofErr w:type="gramStart"/>
      <w:r w:rsidRPr="0034139C">
        <w:t>tratam</w:t>
      </w:r>
      <w:proofErr w:type="gramEnd"/>
      <w:r w:rsidRPr="0034139C">
        <w:t xml:space="preserve"> de locais que apresentam diversas vertentes naturais, o que aumenta a necessidade de um sistema de saneamento adequado para garantir saúde pública e preservação ambiental.</w:t>
      </w:r>
    </w:p>
    <w:p w14:paraId="5152ECEA" w14:textId="77777777" w:rsidR="0034139C" w:rsidRDefault="0034139C" w:rsidP="0034139C">
      <w:pPr>
        <w:jc w:val="both"/>
      </w:pPr>
      <w:r w:rsidRPr="0034139C">
        <w:rPr>
          <w:b/>
          <w:bCs/>
        </w:rPr>
        <w:t>Justificativa:</w:t>
      </w:r>
      <w:r w:rsidRPr="0034139C">
        <w:br/>
        <w:t>O acesso ao saneamento básico é um direito fundamental e um dos principais fatores de promoção da qualidade de vida da população. A ausência de rede de esgoto nesses bairros tem ocasionado dificuldades para os moradores e pode gerar problemas ambientais e de saúde pública.</w:t>
      </w:r>
    </w:p>
    <w:p w14:paraId="0564BF7F" w14:textId="7557A26C" w:rsidR="0034139C" w:rsidRPr="0034139C" w:rsidRDefault="0034139C" w:rsidP="0034139C">
      <w:pPr>
        <w:jc w:val="both"/>
      </w:pPr>
      <w:r w:rsidRPr="0034139C">
        <w:t>Assim, faz-se necessária a viabilização desse investimento, que beneficiará diretamente as famílias residentes, prevenindo doenças, valorizando os imóveis e promovendo a dignidade social.</w:t>
      </w:r>
    </w:p>
    <w:p w14:paraId="051313AD" w14:textId="1E2BCE2E" w:rsidR="0034139C" w:rsidRPr="0034139C" w:rsidRDefault="0034139C" w:rsidP="0034139C">
      <w:r w:rsidRPr="0034139C">
        <w:t xml:space="preserve">Sala das Sessões, </w:t>
      </w:r>
      <w:r>
        <w:t>05</w:t>
      </w:r>
      <w:r w:rsidRPr="0034139C">
        <w:t xml:space="preserve"> de setembro de 2025.</w:t>
      </w:r>
    </w:p>
    <w:p w14:paraId="47E69197" w14:textId="4DEB548A" w:rsidR="0034139C" w:rsidRPr="0034139C" w:rsidRDefault="0034139C" w:rsidP="0034139C"/>
    <w:p w14:paraId="736C1B1B" w14:textId="46B8E6DB" w:rsidR="0034139C" w:rsidRDefault="0034139C" w:rsidP="0034139C">
      <w:pPr>
        <w:rPr>
          <w:b/>
          <w:bCs/>
        </w:rPr>
      </w:pPr>
      <w:r w:rsidRPr="0034139C">
        <w:rPr>
          <w:b/>
          <w:bCs/>
        </w:rPr>
        <w:t>ANA MARCIA BANDEIRA MACHADO</w:t>
      </w:r>
    </w:p>
    <w:p w14:paraId="333ECF26" w14:textId="0B9DA911" w:rsidR="0034139C" w:rsidRPr="0034139C" w:rsidRDefault="0034139C" w:rsidP="0034139C">
      <w:r w:rsidRPr="0034139C">
        <w:rPr>
          <w:b/>
          <w:bCs/>
        </w:rPr>
        <w:t>Vereadora</w:t>
      </w:r>
    </w:p>
    <w:p w14:paraId="2CC41EFB" w14:textId="77777777" w:rsidR="0034139C" w:rsidRDefault="0034139C"/>
    <w:sectPr w:rsidR="0034139C" w:rsidSect="0034139C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9C"/>
    <w:rsid w:val="0034139C"/>
    <w:rsid w:val="00AE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14ABA"/>
  <w15:chartTrackingRefBased/>
  <w15:docId w15:val="{6A591F6B-15F4-44FB-A34C-8C5D95C5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1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1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1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1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1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1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1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1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1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1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1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1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13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139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13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139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13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13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1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1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1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1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1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139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139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139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1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139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13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2025-09-05T13:21:00Z</cp:lastPrinted>
  <dcterms:created xsi:type="dcterms:W3CDTF">2025-09-05T13:18:00Z</dcterms:created>
  <dcterms:modified xsi:type="dcterms:W3CDTF">2025-09-05T13:22:00Z</dcterms:modified>
</cp:coreProperties>
</file>