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5BA" w:rsidRDefault="00CD5BBC" w:rsidP="001005BA">
      <w:pPr>
        <w:spacing w:line="240" w:lineRule="auto"/>
        <w:rPr>
          <w:i/>
        </w:rPr>
      </w:pPr>
      <w:r>
        <w:rPr>
          <w:i/>
        </w:rPr>
        <w:t xml:space="preserve"> 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C27F3E">
        <w:rPr>
          <w:rFonts w:ascii="Arial" w:hAnsi="Arial" w:cs="Arial"/>
          <w:b/>
          <w:bCs/>
          <w:sz w:val="24"/>
          <w:szCs w:val="24"/>
        </w:rPr>
        <w:t>114,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C27F3E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de </w:t>
      </w:r>
      <w:r w:rsidR="002775B5">
        <w:rPr>
          <w:rFonts w:ascii="Arial" w:hAnsi="Arial" w:cs="Arial"/>
          <w:sz w:val="24"/>
          <w:szCs w:val="24"/>
        </w:rPr>
        <w:t>setembro</w:t>
      </w:r>
      <w:r w:rsidR="00B852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856CF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A4EB2" w:rsidRDefault="007801F8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 que subscreve esta Indicação</w:t>
      </w:r>
      <w:r w:rsidR="004A60F2">
        <w:rPr>
          <w:rFonts w:ascii="Arial" w:hAnsi="Arial" w:cs="Arial"/>
          <w:sz w:val="24"/>
          <w:szCs w:val="24"/>
        </w:rPr>
        <w:t xml:space="preserve"> vem</w:t>
      </w:r>
      <w:r>
        <w:rPr>
          <w:rFonts w:ascii="Arial" w:hAnsi="Arial" w:cs="Arial"/>
          <w:sz w:val="24"/>
          <w:szCs w:val="24"/>
        </w:rPr>
        <w:t xml:space="preserve"> sugerir ao Executivo Municipal </w:t>
      </w:r>
      <w:r w:rsidR="000941C1">
        <w:rPr>
          <w:rFonts w:ascii="Arial" w:hAnsi="Arial" w:cs="Arial"/>
          <w:b/>
          <w:sz w:val="24"/>
          <w:szCs w:val="24"/>
        </w:rPr>
        <w:t xml:space="preserve">a </w:t>
      </w:r>
      <w:r w:rsidR="007B6C6F">
        <w:rPr>
          <w:rFonts w:ascii="Arial" w:hAnsi="Arial" w:cs="Arial"/>
          <w:b/>
          <w:sz w:val="24"/>
          <w:szCs w:val="24"/>
        </w:rPr>
        <w:t>disponibilização de auxiliares para os motoristas que fazem o transporte da saúde para locais mais distantes</w:t>
      </w:r>
      <w:r w:rsidR="00C27F3E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471E47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71E47" w:rsidRPr="000A4EB2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Justificativa:</w:t>
      </w:r>
    </w:p>
    <w:p w:rsidR="005A3CC6" w:rsidRDefault="007B6C6F" w:rsidP="00471E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motoristas que fazem o transporte da saúde além de dirigirem os veículos ficam responsáveis por conferir as listas de passageiros, auxiliarem</w:t>
      </w:r>
      <w:r w:rsidR="0014247D">
        <w:rPr>
          <w:rFonts w:ascii="Arial" w:hAnsi="Arial" w:cs="Arial"/>
          <w:sz w:val="24"/>
          <w:szCs w:val="24"/>
        </w:rPr>
        <w:t xml:space="preserve"> os pacientes, telefonar para pacientes que não estão no ponto e todas as demais demandas que surgirem</w:t>
      </w:r>
      <w:r w:rsidR="00180409">
        <w:rPr>
          <w:rFonts w:ascii="Arial" w:hAnsi="Arial" w:cs="Arial"/>
          <w:sz w:val="24"/>
          <w:szCs w:val="24"/>
        </w:rPr>
        <w:t>.</w:t>
      </w:r>
    </w:p>
    <w:p w:rsidR="00180409" w:rsidRDefault="00180409" w:rsidP="00471E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 auxiliar poderia fazer estas demandas enquanto o motorista se preocupa apenas com a direção do veículo.</w:t>
      </w: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Pr="0087679A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Edmê Gonçalves de Oliveira Tobias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1005BA" w:rsidRDefault="001005BA" w:rsidP="001005BA">
      <w:pPr>
        <w:spacing w:line="240" w:lineRule="auto"/>
        <w:rPr>
          <w:i/>
        </w:rPr>
      </w:pPr>
    </w:p>
    <w:sectPr w:rsidR="001005BA" w:rsidSect="009F288C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B51" w:rsidRDefault="00C67B51" w:rsidP="00CC50AD">
      <w:pPr>
        <w:spacing w:after="0" w:line="240" w:lineRule="auto"/>
      </w:pPr>
      <w:r>
        <w:separator/>
      </w:r>
    </w:p>
  </w:endnote>
  <w:endnote w:type="continuationSeparator" w:id="0">
    <w:p w:rsidR="00C67B51" w:rsidRDefault="00C67B51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1" w:usb1="00000001" w:usb2="00000000" w:usb3="00000000" w:csb0="00000093" w:csb1="00000000"/>
  </w:font>
  <w:font w:name="Montserrat Medium">
    <w:altName w:val="Times New Roman"/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Calibri"/>
        <w:color w:val="808080"/>
        <w:sz w:val="18"/>
        <w:szCs w:val="20"/>
      </w:rPr>
    </w:pPr>
    <w:r w:rsidRPr="00182105">
      <w:rPr>
        <w:rFonts w:ascii="Montserrat Medium" w:eastAsia="Calibri" w:hAnsi="Montserrat Medium" w:cs="Calibri"/>
        <w:color w:val="808080"/>
        <w:sz w:val="18"/>
        <w:szCs w:val="20"/>
      </w:rPr>
      <w:t>_____________________________________________________________________________________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 xml:space="preserve">Avenida Petrina Augusta de Jesus, 100 - São Tarcísio – CEP: 32.470-000 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B51" w:rsidRDefault="00C67B51" w:rsidP="00CC50AD">
      <w:pPr>
        <w:spacing w:after="0" w:line="240" w:lineRule="auto"/>
      </w:pPr>
      <w:r>
        <w:separator/>
      </w:r>
    </w:p>
  </w:footnote>
  <w:footnote w:type="continuationSeparator" w:id="0">
    <w:p w:rsidR="00C67B51" w:rsidRDefault="00C67B51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Default="00C27F3E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100965</wp:posOffset>
              </wp:positionV>
              <wp:extent cx="4237990" cy="476250"/>
              <wp:effectExtent l="0" t="0" r="635" b="3810"/>
              <wp:wrapThrough wrapText="bothSides">
                <wp:wrapPolygon edited="0">
                  <wp:start x="-49" y="0"/>
                  <wp:lineTo x="-49" y="21168"/>
                  <wp:lineTo x="21600" y="21168"/>
                  <wp:lineTo x="21600" y="0"/>
                  <wp:lineTo x="-49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7990" cy="47625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GABINETE DA</w:t>
                          </w:r>
                          <w:r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2ª SECRETÁRIA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VEREADORAEDMÊ G. DE OLIVEIRA TOBIAS (EDMÊ DO CIRCULAR)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ver.edmedocircular@mariocampos.mg.leg.br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0;margin-top:7.95pt;width:333.7pt;height:37.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" fillcolor="white [3201]" stroked="f" strokeweight=".5pt">
              <v:textbox>
                <w:txbxContent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GABINETE DA</w:t>
                    </w:r>
                    <w:r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2ª SECRETÁRIA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VEREADORAEDMÊ G. DE OLIVEIRA TOBIAS (EDMÊ DO CIRCULAR)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ver.edmedocircular@mariocampos.mg.leg.br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-316230</wp:posOffset>
              </wp:positionV>
              <wp:extent cx="3657600" cy="370205"/>
              <wp:effectExtent l="0" t="0" r="0" b="31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7020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  <w:t>PODER LEGISLATIVO MUNICIPAL</w:t>
                          </w:r>
                        </w:p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margin-left:0;margin-top:-24.9pt;width:4in;height:29.1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" fillcolor="white [3201]" stroked="f" strokeweight=".5pt">
              <v:textbox>
                <w:txbxContent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  <w:t>PODER LEGISLATIVO MUNICIPAL</w:t>
                    </w:r>
                  </w:p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5958840</wp:posOffset>
              </wp:positionH>
              <wp:positionV relativeFrom="paragraph">
                <wp:posOffset>-322580</wp:posOffset>
              </wp:positionV>
              <wp:extent cx="1568450" cy="779145"/>
              <wp:effectExtent l="0" t="1270" r="0" b="635"/>
              <wp:wrapNone/>
              <wp:docPr id="2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8450" cy="77914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8E54D3" w:rsidRDefault="00B06416" w:rsidP="008E54D3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margin-left:469.2pt;margin-top:-25.4pt;width:123.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" fillcolor="white [3201]" stroked="f" strokeweight=".5pt">
              <v:textbox>
                <w:txbxContent>
                  <w:p w:rsidR="00B06416" w:rsidRPr="008E54D3" w:rsidRDefault="00B06416" w:rsidP="008E54D3">
                    <w:pPr>
                      <w:rPr>
                        <w:color w:val="FF0000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635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Default="00B06416" w:rsidP="00450170">
                          <w:pPr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06416" w:rsidRDefault="00B06416" w:rsidP="004501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" fillcolor="white [3201]" stroked="f" strokeweight=".5pt">
              <v:textbox>
                <w:txbxContent>
                  <w:p w:rsidR="00B06416" w:rsidRDefault="00B06416" w:rsidP="00450170">
                    <w:pPr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</w:pPr>
                    <w:r w:rsidRPr="00182105"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06416" w:rsidRDefault="00B06416" w:rsidP="00450170"/>
                </w:txbxContent>
              </v:textbox>
            </v:shape>
          </w:pict>
        </mc:Fallback>
      </mc:AlternateContent>
    </w:r>
  </w:p>
  <w:p w:rsidR="00B06416" w:rsidRPr="00182105" w:rsidRDefault="00B06416" w:rsidP="00CC50AD">
    <w:pPr>
      <w:pStyle w:val="Cabealho"/>
      <w:jc w:val="center"/>
      <w:rPr>
        <w:rFonts w:ascii="Montserrat Medium" w:hAnsi="Montserrat Medium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494777"/>
    <w:multiLevelType w:val="hybridMultilevel"/>
    <w:tmpl w:val="6E681C10"/>
    <w:lvl w:ilvl="0" w:tplc="D806DB2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1FB9"/>
    <w:rsid w:val="00032DBE"/>
    <w:rsid w:val="000371B5"/>
    <w:rsid w:val="00046673"/>
    <w:rsid w:val="000558AC"/>
    <w:rsid w:val="00060E0F"/>
    <w:rsid w:val="00082059"/>
    <w:rsid w:val="000863A3"/>
    <w:rsid w:val="000941C1"/>
    <w:rsid w:val="000A4EB2"/>
    <w:rsid w:val="000A77E0"/>
    <w:rsid w:val="000B0316"/>
    <w:rsid w:val="000B6B55"/>
    <w:rsid w:val="000C4AD7"/>
    <w:rsid w:val="000C728A"/>
    <w:rsid w:val="000C7936"/>
    <w:rsid w:val="000D1BBD"/>
    <w:rsid w:val="000E2F3A"/>
    <w:rsid w:val="000E4330"/>
    <w:rsid w:val="001005BA"/>
    <w:rsid w:val="0010181D"/>
    <w:rsid w:val="00122189"/>
    <w:rsid w:val="001239D9"/>
    <w:rsid w:val="00123C98"/>
    <w:rsid w:val="00133E2F"/>
    <w:rsid w:val="0014247D"/>
    <w:rsid w:val="001540EC"/>
    <w:rsid w:val="0016516C"/>
    <w:rsid w:val="00180409"/>
    <w:rsid w:val="00182105"/>
    <w:rsid w:val="00192800"/>
    <w:rsid w:val="001A2C26"/>
    <w:rsid w:val="001A7F92"/>
    <w:rsid w:val="001B77FB"/>
    <w:rsid w:val="001D5893"/>
    <w:rsid w:val="001D7824"/>
    <w:rsid w:val="001F49A1"/>
    <w:rsid w:val="001F7FC7"/>
    <w:rsid w:val="00200758"/>
    <w:rsid w:val="00202067"/>
    <w:rsid w:val="00214280"/>
    <w:rsid w:val="00227228"/>
    <w:rsid w:val="00230D19"/>
    <w:rsid w:val="00270185"/>
    <w:rsid w:val="00270B44"/>
    <w:rsid w:val="00274DA8"/>
    <w:rsid w:val="002763C8"/>
    <w:rsid w:val="002775B5"/>
    <w:rsid w:val="0029108F"/>
    <w:rsid w:val="00291DC6"/>
    <w:rsid w:val="00295ABD"/>
    <w:rsid w:val="00297D36"/>
    <w:rsid w:val="002A2901"/>
    <w:rsid w:val="002C701F"/>
    <w:rsid w:val="002D0CD9"/>
    <w:rsid w:val="002E04EB"/>
    <w:rsid w:val="002E4F5A"/>
    <w:rsid w:val="002F3534"/>
    <w:rsid w:val="002F77BF"/>
    <w:rsid w:val="00311620"/>
    <w:rsid w:val="0031594D"/>
    <w:rsid w:val="0031607D"/>
    <w:rsid w:val="00321696"/>
    <w:rsid w:val="003241E2"/>
    <w:rsid w:val="00345B34"/>
    <w:rsid w:val="00347EAC"/>
    <w:rsid w:val="00361992"/>
    <w:rsid w:val="003666DA"/>
    <w:rsid w:val="00367C0A"/>
    <w:rsid w:val="00372E44"/>
    <w:rsid w:val="00384967"/>
    <w:rsid w:val="00390B16"/>
    <w:rsid w:val="00394625"/>
    <w:rsid w:val="00395180"/>
    <w:rsid w:val="003C0F3D"/>
    <w:rsid w:val="003C417C"/>
    <w:rsid w:val="003D36E4"/>
    <w:rsid w:val="003F5806"/>
    <w:rsid w:val="003F6A44"/>
    <w:rsid w:val="004214C2"/>
    <w:rsid w:val="0043507D"/>
    <w:rsid w:val="00440CDD"/>
    <w:rsid w:val="00450170"/>
    <w:rsid w:val="00460945"/>
    <w:rsid w:val="0046169B"/>
    <w:rsid w:val="00471E47"/>
    <w:rsid w:val="00482CF4"/>
    <w:rsid w:val="00487B5A"/>
    <w:rsid w:val="004A1B75"/>
    <w:rsid w:val="004A60F2"/>
    <w:rsid w:val="004A7774"/>
    <w:rsid w:val="004C0251"/>
    <w:rsid w:val="004C258A"/>
    <w:rsid w:val="004D0D57"/>
    <w:rsid w:val="004E5456"/>
    <w:rsid w:val="004F3856"/>
    <w:rsid w:val="00504701"/>
    <w:rsid w:val="00505F91"/>
    <w:rsid w:val="00516B69"/>
    <w:rsid w:val="00535D01"/>
    <w:rsid w:val="00540748"/>
    <w:rsid w:val="00542A8A"/>
    <w:rsid w:val="005433A1"/>
    <w:rsid w:val="0054405A"/>
    <w:rsid w:val="00572062"/>
    <w:rsid w:val="005A3CC6"/>
    <w:rsid w:val="005B6931"/>
    <w:rsid w:val="005D0818"/>
    <w:rsid w:val="005D367F"/>
    <w:rsid w:val="005E0628"/>
    <w:rsid w:val="005E7D94"/>
    <w:rsid w:val="0061797F"/>
    <w:rsid w:val="006343C1"/>
    <w:rsid w:val="00646336"/>
    <w:rsid w:val="00646F53"/>
    <w:rsid w:val="0065366F"/>
    <w:rsid w:val="00663280"/>
    <w:rsid w:val="00676DCB"/>
    <w:rsid w:val="00691B12"/>
    <w:rsid w:val="006954FB"/>
    <w:rsid w:val="006A4523"/>
    <w:rsid w:val="006A76FE"/>
    <w:rsid w:val="006A7E72"/>
    <w:rsid w:val="006B1EF6"/>
    <w:rsid w:val="006C1C79"/>
    <w:rsid w:val="006C3339"/>
    <w:rsid w:val="006C3A32"/>
    <w:rsid w:val="006D1A42"/>
    <w:rsid w:val="006D4755"/>
    <w:rsid w:val="006F133D"/>
    <w:rsid w:val="006F4589"/>
    <w:rsid w:val="00712FF2"/>
    <w:rsid w:val="00714C59"/>
    <w:rsid w:val="00717954"/>
    <w:rsid w:val="0072368C"/>
    <w:rsid w:val="007312FA"/>
    <w:rsid w:val="00737FC8"/>
    <w:rsid w:val="0074090A"/>
    <w:rsid w:val="007456DA"/>
    <w:rsid w:val="00747651"/>
    <w:rsid w:val="00770D03"/>
    <w:rsid w:val="007801F8"/>
    <w:rsid w:val="00785590"/>
    <w:rsid w:val="007A215C"/>
    <w:rsid w:val="007B6C6F"/>
    <w:rsid w:val="007C2AD1"/>
    <w:rsid w:val="007C66E7"/>
    <w:rsid w:val="007C781F"/>
    <w:rsid w:val="0080465D"/>
    <w:rsid w:val="0081567F"/>
    <w:rsid w:val="008170A2"/>
    <w:rsid w:val="00820B81"/>
    <w:rsid w:val="008212BE"/>
    <w:rsid w:val="00823B58"/>
    <w:rsid w:val="00825046"/>
    <w:rsid w:val="00832E65"/>
    <w:rsid w:val="00856CF4"/>
    <w:rsid w:val="008740F2"/>
    <w:rsid w:val="00874C1B"/>
    <w:rsid w:val="0087679A"/>
    <w:rsid w:val="008838F1"/>
    <w:rsid w:val="00885911"/>
    <w:rsid w:val="008B6DD4"/>
    <w:rsid w:val="008E51AA"/>
    <w:rsid w:val="008E54D3"/>
    <w:rsid w:val="008E689B"/>
    <w:rsid w:val="008E6B6A"/>
    <w:rsid w:val="008E7B78"/>
    <w:rsid w:val="008F027C"/>
    <w:rsid w:val="008F37FA"/>
    <w:rsid w:val="009133D7"/>
    <w:rsid w:val="009163E6"/>
    <w:rsid w:val="0091714D"/>
    <w:rsid w:val="009330F4"/>
    <w:rsid w:val="00935078"/>
    <w:rsid w:val="00943C6C"/>
    <w:rsid w:val="00955F5B"/>
    <w:rsid w:val="009662EB"/>
    <w:rsid w:val="00972A4B"/>
    <w:rsid w:val="009A1680"/>
    <w:rsid w:val="009A1DDC"/>
    <w:rsid w:val="009A4AE7"/>
    <w:rsid w:val="009A4B5F"/>
    <w:rsid w:val="009A54D0"/>
    <w:rsid w:val="009C7535"/>
    <w:rsid w:val="009D49FC"/>
    <w:rsid w:val="009E45B1"/>
    <w:rsid w:val="009F288C"/>
    <w:rsid w:val="00A32CCE"/>
    <w:rsid w:val="00A33064"/>
    <w:rsid w:val="00A40744"/>
    <w:rsid w:val="00A41000"/>
    <w:rsid w:val="00A563AD"/>
    <w:rsid w:val="00A73176"/>
    <w:rsid w:val="00A75EFB"/>
    <w:rsid w:val="00AA2FA0"/>
    <w:rsid w:val="00AB404A"/>
    <w:rsid w:val="00AB7F3E"/>
    <w:rsid w:val="00AD0EC5"/>
    <w:rsid w:val="00AD6C12"/>
    <w:rsid w:val="00AE0A5A"/>
    <w:rsid w:val="00AF0D6B"/>
    <w:rsid w:val="00AF0DA2"/>
    <w:rsid w:val="00AF4032"/>
    <w:rsid w:val="00B06416"/>
    <w:rsid w:val="00B12D19"/>
    <w:rsid w:val="00B2180D"/>
    <w:rsid w:val="00B50A4F"/>
    <w:rsid w:val="00B54D84"/>
    <w:rsid w:val="00B709EB"/>
    <w:rsid w:val="00B72B03"/>
    <w:rsid w:val="00B74BFD"/>
    <w:rsid w:val="00B76520"/>
    <w:rsid w:val="00B779E5"/>
    <w:rsid w:val="00B82224"/>
    <w:rsid w:val="00B852E3"/>
    <w:rsid w:val="00B87CE2"/>
    <w:rsid w:val="00B90945"/>
    <w:rsid w:val="00BB761F"/>
    <w:rsid w:val="00BC6180"/>
    <w:rsid w:val="00C0484F"/>
    <w:rsid w:val="00C15967"/>
    <w:rsid w:val="00C27F3E"/>
    <w:rsid w:val="00C36F72"/>
    <w:rsid w:val="00C46908"/>
    <w:rsid w:val="00C5717E"/>
    <w:rsid w:val="00C57BBD"/>
    <w:rsid w:val="00C6066A"/>
    <w:rsid w:val="00C62EBA"/>
    <w:rsid w:val="00C67B51"/>
    <w:rsid w:val="00C70CB5"/>
    <w:rsid w:val="00C72E82"/>
    <w:rsid w:val="00C86838"/>
    <w:rsid w:val="00C87A11"/>
    <w:rsid w:val="00C95135"/>
    <w:rsid w:val="00C976B7"/>
    <w:rsid w:val="00CA771D"/>
    <w:rsid w:val="00CB0027"/>
    <w:rsid w:val="00CB0622"/>
    <w:rsid w:val="00CC166F"/>
    <w:rsid w:val="00CC50AD"/>
    <w:rsid w:val="00CC59F6"/>
    <w:rsid w:val="00CC6FAA"/>
    <w:rsid w:val="00CD0439"/>
    <w:rsid w:val="00CD5BBC"/>
    <w:rsid w:val="00CF32F6"/>
    <w:rsid w:val="00CF5AFD"/>
    <w:rsid w:val="00D057F4"/>
    <w:rsid w:val="00D14C51"/>
    <w:rsid w:val="00D2112C"/>
    <w:rsid w:val="00D34885"/>
    <w:rsid w:val="00D57D9D"/>
    <w:rsid w:val="00D66947"/>
    <w:rsid w:val="00D828CB"/>
    <w:rsid w:val="00D828F8"/>
    <w:rsid w:val="00D83412"/>
    <w:rsid w:val="00D853C1"/>
    <w:rsid w:val="00DA12C8"/>
    <w:rsid w:val="00DA333A"/>
    <w:rsid w:val="00DA675F"/>
    <w:rsid w:val="00DB6D58"/>
    <w:rsid w:val="00DD4A6F"/>
    <w:rsid w:val="00E10391"/>
    <w:rsid w:val="00E131B1"/>
    <w:rsid w:val="00E229F5"/>
    <w:rsid w:val="00E32276"/>
    <w:rsid w:val="00E46991"/>
    <w:rsid w:val="00E71B4C"/>
    <w:rsid w:val="00E72C17"/>
    <w:rsid w:val="00E77D56"/>
    <w:rsid w:val="00E978D3"/>
    <w:rsid w:val="00EC478B"/>
    <w:rsid w:val="00EC5F78"/>
    <w:rsid w:val="00EC6455"/>
    <w:rsid w:val="00ED20EC"/>
    <w:rsid w:val="00EE031B"/>
    <w:rsid w:val="00EF4462"/>
    <w:rsid w:val="00F04365"/>
    <w:rsid w:val="00F40BCF"/>
    <w:rsid w:val="00F45EFF"/>
    <w:rsid w:val="00F66AA9"/>
    <w:rsid w:val="00F73D23"/>
    <w:rsid w:val="00F9172D"/>
    <w:rsid w:val="00F95476"/>
    <w:rsid w:val="00FA00F6"/>
    <w:rsid w:val="00FA0580"/>
    <w:rsid w:val="00FD5BC9"/>
    <w:rsid w:val="00FE1558"/>
    <w:rsid w:val="00FE4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8D41F7-B454-471D-A05D-3D343A8AA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1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2024-09-19T13:27:00Z</dcterms:created>
  <dcterms:modified xsi:type="dcterms:W3CDTF">2024-09-19T13:27:00Z</dcterms:modified>
</cp:coreProperties>
</file>