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DD4ED2" w14:textId="77777777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14:paraId="41F0DF69" w14:textId="41DCE545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Ofício nº </w:t>
      </w:r>
      <w:r w:rsidR="001457B0" w:rsidRPr="001457B0">
        <w:rPr>
          <w:rFonts w:ascii="Times New Roman" w:hAnsi="Times New Roman" w:cs="Times New Roman"/>
          <w:sz w:val="23"/>
          <w:szCs w:val="23"/>
        </w:rPr>
        <w:t>507</w:t>
      </w:r>
      <w:r w:rsidRPr="001457B0">
        <w:rPr>
          <w:rFonts w:ascii="Times New Roman" w:hAnsi="Times New Roman" w:cs="Times New Roman"/>
          <w:sz w:val="23"/>
          <w:szCs w:val="23"/>
        </w:rPr>
        <w:t>/2025-Gabinete do Prefeito</w:t>
      </w:r>
    </w:p>
    <w:p w14:paraId="50B79250" w14:textId="77777777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   </w:t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</w:p>
    <w:p w14:paraId="2D74F8BB" w14:textId="77777777" w:rsidR="007B4438" w:rsidRPr="001457B0" w:rsidRDefault="007B4438" w:rsidP="007B4438">
      <w:pPr>
        <w:rPr>
          <w:rFonts w:ascii="Times New Roman" w:hAnsi="Times New Roman" w:cs="Times New Roman"/>
          <w:sz w:val="23"/>
          <w:szCs w:val="23"/>
        </w:rPr>
      </w:pPr>
    </w:p>
    <w:p w14:paraId="7B76E676" w14:textId="431F2451" w:rsidR="007B4438" w:rsidRPr="001457B0" w:rsidRDefault="007B4438" w:rsidP="00F70A68">
      <w:pPr>
        <w:jc w:val="right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</w:r>
      <w:r w:rsidRPr="001457B0">
        <w:rPr>
          <w:rFonts w:ascii="Times New Roman" w:hAnsi="Times New Roman" w:cs="Times New Roman"/>
          <w:sz w:val="23"/>
          <w:szCs w:val="23"/>
        </w:rPr>
        <w:tab/>
        <w:t xml:space="preserve"> Araripina, </w:t>
      </w:r>
      <w:r w:rsidR="0042498C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</w:t>
      </w:r>
      <w:r w:rsidR="004F3231" w:rsidRPr="001457B0">
        <w:rPr>
          <w:rFonts w:ascii="Times New Roman" w:hAnsi="Times New Roman" w:cs="Times New Roman"/>
          <w:sz w:val="23"/>
          <w:szCs w:val="23"/>
        </w:rPr>
        <w:t>novembro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2025.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1457B0" w:rsidRPr="001457B0" w14:paraId="545AB8AA" w14:textId="77777777" w:rsidTr="00F166D0">
        <w:trPr>
          <w:trHeight w:val="261"/>
        </w:trPr>
        <w:tc>
          <w:tcPr>
            <w:tcW w:w="236" w:type="dxa"/>
          </w:tcPr>
          <w:p w14:paraId="1B74367A" w14:textId="77777777" w:rsidR="007B4438" w:rsidRPr="001457B0" w:rsidRDefault="007B4438" w:rsidP="00F166D0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457B0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                                                                                 </w:t>
            </w:r>
          </w:p>
        </w:tc>
      </w:tr>
      <w:tr w:rsidR="001457B0" w:rsidRPr="001457B0" w14:paraId="29095500" w14:textId="77777777" w:rsidTr="00F166D0">
        <w:trPr>
          <w:trHeight w:val="261"/>
        </w:trPr>
        <w:tc>
          <w:tcPr>
            <w:tcW w:w="236" w:type="dxa"/>
          </w:tcPr>
          <w:p w14:paraId="376B4380" w14:textId="77777777" w:rsidR="007B4438" w:rsidRPr="001457B0" w:rsidRDefault="007B4438" w:rsidP="00F166D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1457B0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  </w:t>
            </w:r>
          </w:p>
        </w:tc>
      </w:tr>
    </w:tbl>
    <w:p w14:paraId="660EB01F" w14:textId="77777777" w:rsidR="007B4438" w:rsidRPr="001457B0" w:rsidRDefault="007B4438" w:rsidP="007B4438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A Sua Excelência o Senhor</w:t>
      </w:r>
    </w:p>
    <w:p w14:paraId="5C878E45" w14:textId="77777777" w:rsidR="007B4438" w:rsidRPr="001457B0" w:rsidRDefault="007B4438" w:rsidP="007B4438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b/>
          <w:sz w:val="23"/>
          <w:szCs w:val="23"/>
        </w:rPr>
        <w:t>FRANCISCO EDIVALDO ALVES PEREIRA</w:t>
      </w:r>
    </w:p>
    <w:p w14:paraId="5769D451" w14:textId="77777777" w:rsidR="007B4438" w:rsidRPr="001457B0" w:rsidRDefault="007B4438" w:rsidP="007B4438">
      <w:pPr>
        <w:pStyle w:val="SemEspaamento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Presidente da Câmara Municipal de Araripina</w:t>
      </w:r>
    </w:p>
    <w:p w14:paraId="12030CCF" w14:textId="77777777" w:rsidR="007B4438" w:rsidRPr="001457B0" w:rsidRDefault="007B4438" w:rsidP="007B4438">
      <w:pPr>
        <w:spacing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1A0F0B76" w14:textId="77777777" w:rsidR="007B4438" w:rsidRPr="001457B0" w:rsidRDefault="007B4438" w:rsidP="007B4438">
      <w:pPr>
        <w:spacing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4E37726D" w14:textId="77777777" w:rsidR="007B4438" w:rsidRPr="001457B0" w:rsidRDefault="007B4438" w:rsidP="007B4438">
      <w:pPr>
        <w:spacing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402DA128" w14:textId="0D26FB88" w:rsidR="007B4438" w:rsidRPr="001457B0" w:rsidRDefault="007B4438" w:rsidP="007B4438">
      <w:pPr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 xml:space="preserve">Assunto: Encaminhamento de Projeto de Lei nº </w:t>
      </w:r>
      <w:r w:rsidR="0042498C" w:rsidRPr="001457B0">
        <w:rPr>
          <w:rFonts w:ascii="Times New Roman" w:hAnsi="Times New Roman" w:cs="Times New Roman"/>
          <w:b/>
          <w:bCs/>
          <w:sz w:val="23"/>
          <w:szCs w:val="23"/>
        </w:rPr>
        <w:t>042</w:t>
      </w:r>
      <w:r w:rsidRPr="001457B0">
        <w:rPr>
          <w:rFonts w:ascii="Times New Roman" w:hAnsi="Times New Roman" w:cs="Times New Roman"/>
          <w:b/>
          <w:bCs/>
          <w:sz w:val="23"/>
          <w:szCs w:val="23"/>
        </w:rPr>
        <w:t>/2025.</w:t>
      </w:r>
    </w:p>
    <w:p w14:paraId="318C420A" w14:textId="77777777" w:rsidR="007B4438" w:rsidRPr="001457B0" w:rsidRDefault="007B4438" w:rsidP="007B4438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6CCE508C" w14:textId="77777777" w:rsidR="007B4438" w:rsidRPr="001457B0" w:rsidRDefault="007B4438" w:rsidP="007B4438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41F4FFAC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Senhor Presidente,</w:t>
      </w:r>
    </w:p>
    <w:p w14:paraId="6F014A37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17CA4C08" w14:textId="38ABA3E1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Cumprimentando-o cordialmente, </w:t>
      </w:r>
      <w:r w:rsidR="008A2E86" w:rsidRPr="001457B0">
        <w:rPr>
          <w:rFonts w:ascii="Times New Roman" w:hAnsi="Times New Roman" w:cs="Times New Roman"/>
          <w:sz w:val="23"/>
          <w:szCs w:val="23"/>
        </w:rPr>
        <w:t>s</w:t>
      </w:r>
      <w:r w:rsidRPr="001457B0">
        <w:rPr>
          <w:rFonts w:ascii="Times New Roman" w:hAnsi="Times New Roman" w:cs="Times New Roman"/>
          <w:sz w:val="23"/>
          <w:szCs w:val="23"/>
        </w:rPr>
        <w:t xml:space="preserve">ubmeto à elevada apreciação dessa Egrégia Casa Legislativa o Projeto de Lei nº </w:t>
      </w:r>
      <w:r w:rsidR="0042498C" w:rsidRPr="001457B0">
        <w:rPr>
          <w:rFonts w:ascii="Times New Roman" w:hAnsi="Times New Roman" w:cs="Times New Roman"/>
          <w:sz w:val="23"/>
          <w:szCs w:val="23"/>
        </w:rPr>
        <w:t>042</w:t>
      </w:r>
      <w:r w:rsidRPr="001457B0">
        <w:rPr>
          <w:rFonts w:ascii="Times New Roman" w:hAnsi="Times New Roman" w:cs="Times New Roman"/>
          <w:sz w:val="23"/>
          <w:szCs w:val="23"/>
        </w:rPr>
        <w:t xml:space="preserve">, de </w:t>
      </w:r>
      <w:r w:rsidR="0042498C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</w:t>
      </w:r>
      <w:r w:rsidR="00A2254F" w:rsidRPr="001457B0">
        <w:rPr>
          <w:rFonts w:ascii="Times New Roman" w:hAnsi="Times New Roman" w:cs="Times New Roman"/>
          <w:sz w:val="23"/>
          <w:szCs w:val="23"/>
        </w:rPr>
        <w:t>novembro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2025, que </w:t>
      </w:r>
      <w:r w:rsidR="0042498C" w:rsidRPr="001457B0">
        <w:rPr>
          <w:rFonts w:ascii="Times New Roman" w:eastAsia="Times New Roman" w:hAnsi="Times New Roman" w:cs="Times New Roman"/>
          <w:sz w:val="23"/>
          <w:szCs w:val="23"/>
        </w:rPr>
        <w:t>institui e regulamenta a Casa Acolhe – Centro Educacional e de Acolhimento Terapêutico para o Autismo como política pública permanente do Município de Araripina</w:t>
      </w:r>
      <w:r w:rsidRPr="001457B0">
        <w:rPr>
          <w:rFonts w:ascii="Times New Roman" w:hAnsi="Times New Roman" w:cs="Times New Roman"/>
          <w:sz w:val="23"/>
          <w:szCs w:val="23"/>
        </w:rPr>
        <w:t>.</w:t>
      </w:r>
    </w:p>
    <w:p w14:paraId="685CE5C7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46D38DFF" w14:textId="15E967CC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Invocando o disposto no Art. 53 da Lei Orgânica do Município, especialmente seu §1º, solicito que o referido Projeto de Lei seja apreciado em regime de urgência urgentíssima, considerando a relevância e a necessidade de adequação do Município às normas constitucionais e infralegais vigentes.</w:t>
      </w:r>
    </w:p>
    <w:p w14:paraId="3345CE8E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6FBAE8A4" w14:textId="75B58A0C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Na certeza da costumeira atenção e colaboração dos ilustres membros </w:t>
      </w:r>
      <w:r w:rsidR="00804958" w:rsidRPr="001457B0">
        <w:rPr>
          <w:rFonts w:ascii="Times New Roman" w:hAnsi="Times New Roman" w:cs="Times New Roman"/>
          <w:sz w:val="23"/>
          <w:szCs w:val="23"/>
        </w:rPr>
        <w:t>dessa</w:t>
      </w:r>
      <w:r w:rsidRPr="001457B0">
        <w:rPr>
          <w:rFonts w:ascii="Times New Roman" w:hAnsi="Times New Roman" w:cs="Times New Roman"/>
          <w:sz w:val="23"/>
          <w:szCs w:val="23"/>
        </w:rPr>
        <w:t xml:space="preserve"> Câmara Municipal, reitero protestos de elevada estima e consideração.</w:t>
      </w:r>
    </w:p>
    <w:p w14:paraId="707BC84C" w14:textId="77777777" w:rsidR="007B4438" w:rsidRPr="001457B0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57BFFB07" w14:textId="77777777" w:rsidR="007B4438" w:rsidRPr="001457B0" w:rsidRDefault="007B4438" w:rsidP="007B443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Atenciosamente,</w:t>
      </w:r>
    </w:p>
    <w:p w14:paraId="7B0E1946" w14:textId="77777777" w:rsidR="007B4438" w:rsidRPr="001457B0" w:rsidRDefault="007B4438" w:rsidP="007B443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66EC9B8C" w14:textId="77777777" w:rsidR="007B4438" w:rsidRPr="001457B0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1E183349" w14:textId="77777777" w:rsidR="007B4438" w:rsidRPr="001457B0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EVILÁSIO MATEUS DA SILVA CARDOSO</w:t>
      </w:r>
    </w:p>
    <w:p w14:paraId="217440CD" w14:textId="77777777" w:rsidR="007B4438" w:rsidRPr="001457B0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Prefeito</w:t>
      </w:r>
    </w:p>
    <w:p w14:paraId="336D244D" w14:textId="77777777" w:rsidR="00D91972" w:rsidRPr="001457B0" w:rsidRDefault="00D91972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C30AC3D" w14:textId="77777777" w:rsidR="00DA759E" w:rsidRPr="001457B0" w:rsidRDefault="00DA759E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D5E07BD" w14:textId="77777777" w:rsidR="00DA759E" w:rsidRPr="001457B0" w:rsidRDefault="00DA759E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6108035B" w14:textId="77777777" w:rsidR="00D91972" w:rsidRPr="001457B0" w:rsidRDefault="00D91972" w:rsidP="007B443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3A05213A" w14:textId="77777777" w:rsidR="00D91972" w:rsidRPr="001457B0" w:rsidRDefault="00D91972" w:rsidP="007B4438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27CDE8A" w14:textId="1CABFA05" w:rsidR="00480375" w:rsidRPr="001457B0" w:rsidRDefault="00480375" w:rsidP="00480375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lastRenderedPageBreak/>
        <w:t xml:space="preserve">Mensagem justificativa ao Projeto de Lei do Executivo nº </w:t>
      </w:r>
      <w:r w:rsidR="00163DDF"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041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, de </w:t>
      </w:r>
      <w:r w:rsidR="00163DDF"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18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de </w:t>
      </w:r>
      <w:r w:rsidR="00163DDF"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novembro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de 2025</w:t>
      </w:r>
    </w:p>
    <w:p w14:paraId="4B722488" w14:textId="77777777" w:rsidR="00480375" w:rsidRPr="001457B0" w:rsidRDefault="00480375" w:rsidP="00480375">
      <w:pPr>
        <w:rPr>
          <w:rFonts w:ascii="Times New Roman" w:hAnsi="Times New Roman" w:cs="Times New Roman"/>
          <w:sz w:val="23"/>
          <w:szCs w:val="23"/>
        </w:rPr>
      </w:pPr>
    </w:p>
    <w:p w14:paraId="246204DB" w14:textId="77777777" w:rsidR="00163DDF" w:rsidRPr="001457B0" w:rsidRDefault="00163DDF" w:rsidP="00163DDF">
      <w:pPr>
        <w:pStyle w:val="Corpodetexto"/>
        <w:jc w:val="both"/>
        <w:rPr>
          <w:sz w:val="23"/>
          <w:szCs w:val="23"/>
        </w:rPr>
      </w:pPr>
    </w:p>
    <w:p w14:paraId="5F610A31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z w:val="23"/>
          <w:szCs w:val="23"/>
        </w:rPr>
      </w:pPr>
      <w:r w:rsidRPr="001457B0">
        <w:rPr>
          <w:sz w:val="23"/>
          <w:szCs w:val="23"/>
        </w:rPr>
        <w:t>Senhor Presidente,</w:t>
      </w:r>
    </w:p>
    <w:p w14:paraId="28D0E254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z w:val="23"/>
          <w:szCs w:val="23"/>
        </w:rPr>
      </w:pPr>
      <w:r w:rsidRPr="001457B0">
        <w:rPr>
          <w:sz w:val="23"/>
          <w:szCs w:val="23"/>
        </w:rPr>
        <w:t>Senhoras</w:t>
      </w:r>
      <w:r w:rsidRPr="001457B0">
        <w:rPr>
          <w:spacing w:val="-15"/>
          <w:sz w:val="23"/>
          <w:szCs w:val="23"/>
        </w:rPr>
        <w:t xml:space="preserve"> </w:t>
      </w:r>
      <w:r w:rsidRPr="001457B0">
        <w:rPr>
          <w:sz w:val="23"/>
          <w:szCs w:val="23"/>
        </w:rPr>
        <w:t>Vereadoras,</w:t>
      </w:r>
    </w:p>
    <w:p w14:paraId="708772E6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pacing w:val="-2"/>
          <w:sz w:val="23"/>
          <w:szCs w:val="23"/>
        </w:rPr>
      </w:pPr>
      <w:r w:rsidRPr="001457B0">
        <w:rPr>
          <w:sz w:val="23"/>
          <w:szCs w:val="23"/>
        </w:rPr>
        <w:t>Senhores</w:t>
      </w:r>
      <w:r w:rsidRPr="001457B0">
        <w:rPr>
          <w:spacing w:val="-2"/>
          <w:sz w:val="23"/>
          <w:szCs w:val="23"/>
        </w:rPr>
        <w:t xml:space="preserve"> Vereadores.</w:t>
      </w:r>
    </w:p>
    <w:p w14:paraId="174FDF36" w14:textId="77777777" w:rsidR="00163DDF" w:rsidRPr="001457B0" w:rsidRDefault="00163DDF" w:rsidP="00286B59">
      <w:pPr>
        <w:pStyle w:val="Corpodetexto"/>
        <w:spacing w:line="360" w:lineRule="auto"/>
        <w:jc w:val="both"/>
        <w:rPr>
          <w:sz w:val="23"/>
          <w:szCs w:val="23"/>
        </w:rPr>
      </w:pPr>
    </w:p>
    <w:p w14:paraId="404A4886" w14:textId="6A003AC2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Submeto à elevada apreciação desta Casa Legislativa o Projeto de Lei que institui e regulamenta a Casa Acolhe, Centro Educacional e de Acolhimento Terapêutico para o Autismo, como política pública permanente do Município de Araripina/PE. A proposta nasce de uma necessidade concreta e amplamente identificada no cotidiano das famílias, das escolas e dos serviços de saúde e assistência social do nosso Município, que enfrentam, com sensibilidade e empenho, os desafios inerentes ao cuidado e ao desenvolvimento de crianças</w:t>
      </w:r>
      <w:r w:rsidR="00170FEE" w:rsidRPr="001457B0">
        <w:rPr>
          <w:rFonts w:ascii="Times New Roman" w:hAnsi="Times New Roman" w:cs="Times New Roman"/>
          <w:sz w:val="23"/>
          <w:szCs w:val="23"/>
        </w:rPr>
        <w:t xml:space="preserve"> e</w:t>
      </w:r>
      <w:r w:rsidRPr="001457B0">
        <w:rPr>
          <w:rFonts w:ascii="Times New Roman" w:hAnsi="Times New Roman" w:cs="Times New Roman"/>
          <w:sz w:val="23"/>
          <w:szCs w:val="23"/>
        </w:rPr>
        <w:t xml:space="preserve"> adolescentes</w:t>
      </w:r>
      <w:r w:rsidR="00170FEE" w:rsidRPr="001457B0">
        <w:rPr>
          <w:rFonts w:ascii="Times New Roman" w:hAnsi="Times New Roman" w:cs="Times New Roman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diagnosticados com Transtorno do Espectro Autista em diferentes graus de comprometimento, especialmente nos níveis mais severos.</w:t>
      </w:r>
    </w:p>
    <w:p w14:paraId="28FB1E32" w14:textId="77777777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7CCD0429" w14:textId="77777777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Ao longo dos últimos anos, observou-se que essas crianças demandam um conjunto de intervenções contínuas, especializadas e intersetoriais, que muitas vezes ultrapassam a capacidade das unidades escolares comuns e dos serviços de saúde tradicionais. As famílias, por sua vez, enfrentam jornadas intensas de cuidado, somadas à dificuldade de acesso a atendimentos completos, integrados e adequados à complexidade do TEA. É nesse contexto que o Município de Araripina propõe a instituição da Casa Acolhe, concebida como ambiente estruturado, seguro e permanente, capaz de ofertar assistência educacional e terapêutica baseada em evidências, com foco na evolução funcional, no fortalecimento de habilidades adaptativas e na promoção da autonomia possível de cada criança atendida.</w:t>
      </w:r>
    </w:p>
    <w:p w14:paraId="68369C09" w14:textId="77777777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602594AD" w14:textId="77777777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A Casa Acolhe nasce também como resposta a uma demanda crescente por políticas públicas mais robustas, sensíveis e articuladas. Sua concepção parte do reconhecimento de que a pessoa com autismo necessita de acompanhamento multidisciplinar contínuo, envolvendo profissionais da educação, saúde e assistência social que atuem de maneira integrada, colaborativa e orientada por protocolos técnico-científicos. Por essa razão, o projeto estabelece equipe composta por profissionais qualificados já pertencentes ao quadro funcional do Município, preservando o equilíbrio fiscal, garantindo racionalidade administrativa e assegurando que a implantação do serviço não resulte em aumento de despesas com pessoal.</w:t>
      </w:r>
    </w:p>
    <w:p w14:paraId="18138A95" w14:textId="77777777" w:rsidR="002A286D" w:rsidRPr="001457B0" w:rsidRDefault="002A286D" w:rsidP="002A286D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CC58D63" w14:textId="120D0207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lastRenderedPageBreak/>
        <w:t>O objetivo central da Casa Acolhe é promover o desenvolvimento global e progressivo de crianças com TEA em nível severo, priorizando metodologias validadas que fortaleçam habilidades cognitivas, comunicacionais, motoras e socioemocionais. Trata-se de garantir que cada criança tenha acesso a estratégias que favoreçam sua autonomia, seu comportamento adaptativo e sua inclusão escolar de maneira gradual, responsável e segura. Além disso, o projeto reconhece o papel fundamental da família, contemplando ações de acolhimento, orientação contínua e suporte psicossocial, de modo a fortalecer vínculos, promover competências parentais e contribuir para a melhoria da qualidade de vida do núcleo familiar.</w:t>
      </w:r>
    </w:p>
    <w:p w14:paraId="73B975A2" w14:textId="77777777" w:rsidR="002A286D" w:rsidRPr="001457B0" w:rsidRDefault="002A286D" w:rsidP="002A286D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1CDCEF4" w14:textId="40B826E8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A Casa Acolhe se propõe, ainda, a atuar como espaço de estudo e aplicação de boas práticas de intervenção no autismo severo, estimulando inovação, pesquisa e formação profissional. A articulação com instituições, entidades e organizações da sociedade civil, prevista no projeto, permitirá ampliar o alcance das ações, fortalecer a execução das atividades e enriquecer o processo de troca de conhecimentos, garantindo que o Município permaneça alinhado às melhores práticas nacionais e internacionais.</w:t>
      </w:r>
    </w:p>
    <w:p w14:paraId="124CDC68" w14:textId="77777777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402DB856" w14:textId="77777777" w:rsidR="002A286D" w:rsidRPr="001457B0" w:rsidRDefault="002A286D" w:rsidP="002A286D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Diante da relevância social da matéria, de seu impacto positivo direto sobre inúmeras famílias araripinenses e da importância de consolidarmos um serviço público permanente, estável e tecnicamente qualificado para o atendimento ao público autista, solicito o apoio dos Nobres Vereadores para a aprovação deste Projeto de Lei, que representa avanço significativo no compromisso do Município de Araripina com a inclusão, a proteção integral e o cuidado humanizado.</w:t>
      </w:r>
    </w:p>
    <w:p w14:paraId="13CD7EDD" w14:textId="77777777" w:rsidR="00163DDF" w:rsidRPr="001457B0" w:rsidRDefault="00163DDF" w:rsidP="00286B59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D88A087" w14:textId="7158E710" w:rsidR="00163DDF" w:rsidRPr="001457B0" w:rsidRDefault="00163DDF" w:rsidP="00286B59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Por todas as razões expostas, nobres Vereadores, e considerando o elevado interesse público da medida, 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solicito aos ilustres membros desta Casa Legislativa a aprovação, em regime de urgência urgentíssima (</w:t>
      </w:r>
      <w:r w:rsidR="00FB3457"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A</w:t>
      </w:r>
      <w:r w:rsidRPr="001457B0">
        <w:rPr>
          <w:rFonts w:ascii="Times New Roman" w:hAnsi="Times New Roman" w:cs="Times New Roman"/>
          <w:b/>
          <w:bCs/>
          <w:sz w:val="23"/>
          <w:szCs w:val="23"/>
          <w:u w:val="single"/>
        </w:rPr>
        <w:t>rt. 53, § 1º, da Lei Orgânica Municipal), do Projeto de Lei anexo</w:t>
      </w:r>
      <w:r w:rsidRPr="001457B0">
        <w:rPr>
          <w:rFonts w:ascii="Times New Roman" w:hAnsi="Times New Roman" w:cs="Times New Roman"/>
          <w:sz w:val="23"/>
          <w:szCs w:val="23"/>
        </w:rPr>
        <w:t>, confiante de que Vossas Excelências, sempre atentos aos melhores interesses da população araripinense, darão ao presente pleito o acolhimento que a matéria merece.</w:t>
      </w:r>
    </w:p>
    <w:p w14:paraId="0D833662" w14:textId="77777777" w:rsidR="00163DDF" w:rsidRPr="001457B0" w:rsidRDefault="00163DDF" w:rsidP="00163DDF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DCA112F" w14:textId="77777777" w:rsidR="00163DDF" w:rsidRPr="001457B0" w:rsidRDefault="00163DDF" w:rsidP="00163DDF">
      <w:pPr>
        <w:pStyle w:val="Corpodetexto"/>
        <w:jc w:val="both"/>
        <w:rPr>
          <w:sz w:val="23"/>
          <w:szCs w:val="23"/>
        </w:rPr>
      </w:pPr>
    </w:p>
    <w:p w14:paraId="4C023222" w14:textId="7FAAF5A5" w:rsidR="00163DDF" w:rsidRPr="001457B0" w:rsidRDefault="00163DDF" w:rsidP="00163DDF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Gabinete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do</w:t>
      </w:r>
      <w:r w:rsidRPr="001457B0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Prefeito,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 xml:space="preserve">em </w:t>
      </w:r>
      <w:r w:rsidR="002A286D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novembro de 2025.</w:t>
      </w:r>
    </w:p>
    <w:p w14:paraId="0B4A1826" w14:textId="77777777" w:rsidR="00163DDF" w:rsidRPr="001457B0" w:rsidRDefault="00163DDF" w:rsidP="00163DDF">
      <w:pPr>
        <w:pStyle w:val="Corpodetexto"/>
        <w:jc w:val="center"/>
        <w:rPr>
          <w:sz w:val="23"/>
          <w:szCs w:val="23"/>
        </w:rPr>
      </w:pPr>
    </w:p>
    <w:p w14:paraId="33523DFB" w14:textId="77777777" w:rsidR="00163DDF" w:rsidRPr="001457B0" w:rsidRDefault="00163DDF" w:rsidP="00163DDF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7F09BEF6" w14:textId="77777777" w:rsidR="00163DDF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EVILÁSIO MATEUS DA SILVA CARDOSO</w:t>
      </w:r>
    </w:p>
    <w:p w14:paraId="33EFDFAD" w14:textId="77777777" w:rsidR="00163DDF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Prefeito</w:t>
      </w:r>
    </w:p>
    <w:p w14:paraId="1464B084" w14:textId="77777777" w:rsidR="00163DDF" w:rsidRPr="001457B0" w:rsidRDefault="00163DDF" w:rsidP="00163DDF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79DF9BC6" w14:textId="6B1285E4" w:rsidR="00163DDF" w:rsidRPr="001457B0" w:rsidRDefault="00163DDF" w:rsidP="00163DDF">
      <w:pPr>
        <w:pStyle w:val="Corpodetexto"/>
        <w:jc w:val="center"/>
        <w:rPr>
          <w:b/>
          <w:bCs/>
          <w:sz w:val="23"/>
          <w:szCs w:val="23"/>
        </w:rPr>
      </w:pPr>
    </w:p>
    <w:p w14:paraId="1267ED6C" w14:textId="25C8FFB3" w:rsidR="00163DDF" w:rsidRPr="001457B0" w:rsidRDefault="00286B59" w:rsidP="00163DDF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PROJETO DE LEI Nº </w:t>
      </w:r>
      <w:r w:rsidR="009F37C7" w:rsidRPr="001457B0">
        <w:rPr>
          <w:rFonts w:ascii="Times New Roman" w:hAnsi="Times New Roman" w:cs="Times New Roman"/>
          <w:b/>
          <w:bCs/>
          <w:sz w:val="23"/>
          <w:szCs w:val="23"/>
        </w:rPr>
        <w:t>042</w:t>
      </w:r>
      <w:r w:rsidRPr="001457B0">
        <w:rPr>
          <w:rFonts w:ascii="Times New Roman" w:hAnsi="Times New Roman" w:cs="Times New Roman"/>
          <w:b/>
          <w:bCs/>
          <w:sz w:val="23"/>
          <w:szCs w:val="23"/>
        </w:rPr>
        <w:t xml:space="preserve">, DE </w:t>
      </w:r>
      <w:r w:rsidR="009F37C7" w:rsidRPr="001457B0">
        <w:rPr>
          <w:rFonts w:ascii="Times New Roman" w:hAnsi="Times New Roman" w:cs="Times New Roman"/>
          <w:b/>
          <w:bCs/>
          <w:sz w:val="23"/>
          <w:szCs w:val="23"/>
        </w:rPr>
        <w:t>25</w:t>
      </w:r>
      <w:r w:rsidRPr="001457B0">
        <w:rPr>
          <w:rFonts w:ascii="Times New Roman" w:hAnsi="Times New Roman" w:cs="Times New Roman"/>
          <w:b/>
          <w:bCs/>
          <w:sz w:val="23"/>
          <w:szCs w:val="23"/>
        </w:rPr>
        <w:t xml:space="preserve"> DE NOVEMBRO DE 2025</w:t>
      </w:r>
    </w:p>
    <w:p w14:paraId="380C10B1" w14:textId="77777777" w:rsidR="00163DDF" w:rsidRPr="001457B0" w:rsidRDefault="00163DDF" w:rsidP="00163DDF">
      <w:pPr>
        <w:pStyle w:val="Normal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7E05E29" w14:textId="2C5A65DA" w:rsidR="00163DDF" w:rsidRPr="001457B0" w:rsidRDefault="009F37C7" w:rsidP="003C31FC">
      <w:pPr>
        <w:spacing w:line="240" w:lineRule="auto"/>
        <w:ind w:left="4253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Institui e regulamenta a Casa Acolhe – Centro Educacional e de Acolhimento Terapêutico para o Autismo como política pública permanente do Município de Araripina, Estado de Pernambuco, e dá outras providências</w:t>
      </w:r>
      <w:r w:rsidR="00163DDF" w:rsidRPr="001457B0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65890EED" w14:textId="77777777" w:rsidR="00163DDF" w:rsidRPr="001457B0" w:rsidRDefault="00163DDF" w:rsidP="00163DDF">
      <w:pPr>
        <w:spacing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8DAD24E" w14:textId="77777777" w:rsidR="00163DDF" w:rsidRPr="001457B0" w:rsidRDefault="00163DDF" w:rsidP="00286B59">
      <w:pPr>
        <w:pStyle w:val="Corpodetexto"/>
        <w:spacing w:line="360" w:lineRule="auto"/>
        <w:ind w:firstLine="720"/>
        <w:jc w:val="both"/>
        <w:rPr>
          <w:sz w:val="23"/>
          <w:szCs w:val="23"/>
        </w:rPr>
      </w:pPr>
      <w:r w:rsidRPr="001457B0">
        <w:rPr>
          <w:sz w:val="23"/>
          <w:szCs w:val="23"/>
        </w:rPr>
        <w:t xml:space="preserve">O Prefeito do Município de Araripina, Estado de Pernambuco, Sr. </w:t>
      </w:r>
      <w:r w:rsidRPr="001457B0">
        <w:rPr>
          <w:b/>
          <w:sz w:val="23"/>
          <w:szCs w:val="23"/>
        </w:rPr>
        <w:t>EVILÁSIO MATEUS DA SILVA CARDOSO</w:t>
      </w:r>
      <w:r w:rsidRPr="001457B0">
        <w:rPr>
          <w:sz w:val="23"/>
          <w:szCs w:val="23"/>
        </w:rPr>
        <w:t>, no uso das atribuições</w:t>
      </w:r>
      <w:r w:rsidRPr="001457B0">
        <w:rPr>
          <w:spacing w:val="40"/>
          <w:sz w:val="23"/>
          <w:szCs w:val="23"/>
        </w:rPr>
        <w:t xml:space="preserve"> </w:t>
      </w:r>
      <w:r w:rsidRPr="001457B0">
        <w:rPr>
          <w:sz w:val="23"/>
          <w:szCs w:val="23"/>
        </w:rPr>
        <w:t>conferidas pela Lei Orgânica Municipal, submete à apreciação da Câmara de</w:t>
      </w:r>
      <w:r w:rsidRPr="001457B0">
        <w:rPr>
          <w:spacing w:val="40"/>
          <w:sz w:val="23"/>
          <w:szCs w:val="23"/>
        </w:rPr>
        <w:t xml:space="preserve"> </w:t>
      </w:r>
      <w:r w:rsidRPr="001457B0">
        <w:rPr>
          <w:sz w:val="23"/>
          <w:szCs w:val="23"/>
        </w:rPr>
        <w:t>Vereadores de Araripina o seguinte Projeto de Lei:</w:t>
      </w:r>
    </w:p>
    <w:p w14:paraId="4DC2A844" w14:textId="77777777" w:rsidR="00163DDF" w:rsidRPr="001457B0" w:rsidRDefault="00163DDF" w:rsidP="00163DDF">
      <w:pPr>
        <w:spacing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6906AD8" w14:textId="649BCE0E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Art. 1º 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>Fica instituída, como política pública permanente do Município de Araripina/PE, a Casa Acolhe, Centro Educacional e de Acolhimento Terapêutico para o Autismo, destinada a oferecer atendimento educacional, psicológico, terapêutico e social a crianças</w:t>
      </w:r>
      <w:r w:rsidR="00220931" w:rsidRPr="001457B0">
        <w:rPr>
          <w:rFonts w:ascii="Times New Roman" w:eastAsia="Times New Roman" w:hAnsi="Times New Roman" w:cs="Times New Roman"/>
          <w:sz w:val="23"/>
          <w:szCs w:val="23"/>
        </w:rPr>
        <w:t xml:space="preserve"> e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 xml:space="preserve"> adolescentes com Transtorno do Espectro Autista – TEA, assegurando apoio completo, cuidado especializado e estímulo ao desenvolvimento em todas as suas dimensões.</w:t>
      </w:r>
    </w:p>
    <w:p w14:paraId="6D5F9A16" w14:textId="1749B228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8B18E50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Art. 2º 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>A Casa Acolhe tem por finalidade promover o desenvolvimento global da pessoa com autismo, observando princípios de inclusão, proteção integral e atendimento intersetorial, assegurando:</w:t>
      </w:r>
    </w:p>
    <w:p w14:paraId="2E580A45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17FFDAF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 – a inclusão educacional e social;</w:t>
      </w:r>
    </w:p>
    <w:p w14:paraId="1772474F" w14:textId="6973EA80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II – o atendimento multidisciplinar com integração das políticas públicas de educação, saúde e assistência social;</w:t>
      </w:r>
    </w:p>
    <w:p w14:paraId="7D09E4F6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III – o apoio, acolhimento e orientação às famílias;</w:t>
      </w:r>
    </w:p>
    <w:p w14:paraId="7DD7A726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IV – a articulação contínua com a rede municipal de ensino e saúde, garantindo monitoramento adequado do processo de aprendizagem e tratamento;</w:t>
      </w:r>
    </w:p>
    <w:p w14:paraId="34354AEB" w14:textId="1B7EC5B8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V – a formação e a capacitação de profissionais, fomentando práticas qualificadas de educação inclusiva e de atendimento ao público neurodivergente.</w:t>
      </w:r>
    </w:p>
    <w:p w14:paraId="7B87DFF3" w14:textId="55346732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0BB1273" w14:textId="2F74B953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Art. 3º 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>A Casa Acolhe contará com equipe formada exclusivamente por material humano integrante do quadro funcional do Município de Araripina, proveniente da Secretaria de Educação e de outras secretarias correlatas que atuarão de forma integrada, colaborativa e multidisciplinar, não implicando criação de cargos, funções ou aumento de despesas com pessoal.</w:t>
      </w:r>
    </w:p>
    <w:p w14:paraId="3F974D6B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1FCBBE7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§ 1º 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>A equipe multidisciplinar especializada será composta por:</w:t>
      </w:r>
    </w:p>
    <w:p w14:paraId="2A85A33D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B0D56A1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lastRenderedPageBreak/>
        <w:t>I – psicólogo;</w:t>
      </w:r>
    </w:p>
    <w:p w14:paraId="3595D6BE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II – psicopedagogo;</w:t>
      </w:r>
    </w:p>
    <w:p w14:paraId="48EF1A14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III – pedagogo;</w:t>
      </w:r>
    </w:p>
    <w:p w14:paraId="0BD11713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IV – fonoaudiólogo;</w:t>
      </w:r>
    </w:p>
    <w:p w14:paraId="267F0B70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V – terapeuta ocupacional;</w:t>
      </w:r>
    </w:p>
    <w:p w14:paraId="5E3085DB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VI – fisioterapeuta;</w:t>
      </w:r>
    </w:p>
    <w:p w14:paraId="501517F1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VII – educador físico;</w:t>
      </w:r>
    </w:p>
    <w:p w14:paraId="40635530" w14:textId="553E7FC3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VIII – neuropediatra na condição de consultor ou assessor;</w:t>
      </w:r>
    </w:p>
    <w:p w14:paraId="692C2226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IX – assistente social;</w:t>
      </w:r>
    </w:p>
    <w:p w14:paraId="05BACBD9" w14:textId="1C439EB4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X – nutricionista.</w:t>
      </w:r>
    </w:p>
    <w:p w14:paraId="3D1BA4E0" w14:textId="7777777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F567A3F" w14:textId="77777777" w:rsidR="00BF4F3B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§ 2º</w:t>
      </w:r>
      <w:r w:rsidR="00BF4F3B"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>A equipe de apoio será composta por:</w:t>
      </w:r>
    </w:p>
    <w:p w14:paraId="1F850013" w14:textId="77777777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36E7F79" w14:textId="77777777" w:rsidR="00BF4F3B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 – auxiliares de sala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;</w:t>
      </w:r>
    </w:p>
    <w:p w14:paraId="75A9274C" w14:textId="77777777" w:rsidR="00BF4F3B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II – equipe de limpeza e conservação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;</w:t>
      </w:r>
    </w:p>
    <w:p w14:paraId="3B5462A3" w14:textId="77777777" w:rsidR="00BF4F3B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III – merendeira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;</w:t>
      </w:r>
    </w:p>
    <w:p w14:paraId="02C2C19A" w14:textId="77777777" w:rsidR="00BF4F3B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IV – vigilante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;</w:t>
      </w:r>
    </w:p>
    <w:p w14:paraId="0D48D458" w14:textId="19FC6531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>V – motorista.</w:t>
      </w:r>
    </w:p>
    <w:p w14:paraId="373B29DC" w14:textId="77777777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B9BDE8F" w14:textId="1B2911DB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§ 3º</w:t>
      </w:r>
      <w:r w:rsidR="00BF4F3B"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>Outros profissionais pertencentes ao quadro municipal poderão ser designados para atuação na Casa Acolhe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>conforme as demandas específicas do público atendido.</w:t>
      </w:r>
    </w:p>
    <w:p w14:paraId="15B5E4E0" w14:textId="322E106A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B022FD6" w14:textId="77777777" w:rsidR="00BF4F3B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Art. 4º</w:t>
      </w:r>
      <w:r w:rsidR="00BF4F3B"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A Casa Acolhe tem como finalidade principal promover o desenvolvimento progressivo das habilidades funcionais de crianças com TEA em nível severo, em ambiente estruturado, seguro e estável, orientado por práticas terapêuticas baseadas em evidências, favorecendo a autonomia possível, o comportamento adaptativo e a inserção escolar de forma responsável e gradativa.</w:t>
      </w:r>
    </w:p>
    <w:p w14:paraId="05120BB3" w14:textId="77777777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Parágrafo único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Pr="001457B0">
        <w:rPr>
          <w:rFonts w:ascii="Times New Roman" w:hAnsi="Times New Roman" w:cs="Times New Roman"/>
          <w:sz w:val="23"/>
          <w:szCs w:val="23"/>
        </w:rPr>
        <w:t>As finalidades específicas da Casa Acolhe abrangem:</w:t>
      </w:r>
    </w:p>
    <w:p w14:paraId="4DE93457" w14:textId="77777777" w:rsidR="007C09AB" w:rsidRPr="001457B0" w:rsidRDefault="007C09A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0279A204" w14:textId="6F05AE76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I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oferecer intervenção educacional especializada, intensiva e estruturada, fundamentada em metodologias técnico-científicas validadas nacional e internacionalmente;</w:t>
      </w:r>
    </w:p>
    <w:p w14:paraId="112F7B01" w14:textId="31FDF695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II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desenvolver habilidades cognitivas, comunicacionais, motoras finas e grossas, bem como competências de autonomia e funcionalidade;</w:t>
      </w:r>
    </w:p>
    <w:p w14:paraId="4E79981E" w14:textId="74530CD0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III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implementar estratégias de manejo comportamental, voltadas à redução de comportamentos desadaptativos e ao fortalecimento de condutas adequadas;</w:t>
      </w:r>
    </w:p>
    <w:p w14:paraId="6CC6C268" w14:textId="1F2458EC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lastRenderedPageBreak/>
        <w:t xml:space="preserve">IV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promover interações sociais funcionais, respeitando a singularidade, o ritmo e o perfil sensorial de cada criança;</w:t>
      </w:r>
    </w:p>
    <w:p w14:paraId="33391142" w14:textId="0FE83EE7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V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preparar gradativamente a criança para inclusão segura e bem-sucedida na rede regular de ensino, observando critérios pedagógicos e clínicos;</w:t>
      </w:r>
    </w:p>
    <w:p w14:paraId="03F35D39" w14:textId="379EE1C9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VI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oferecer apoio emocional, orientação especializada e suporte psicossocial às famílias, fortalecendo vínculos, competências parentais e a resiliência familiar;</w:t>
      </w:r>
    </w:p>
    <w:p w14:paraId="5A1348FC" w14:textId="2FC93DDD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VII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contribuir para a melhoria da qualidade de vida da criança e de seu núcleo familiar, promovendo bem-estar e inclusão social;</w:t>
      </w:r>
    </w:p>
    <w:p w14:paraId="2FB92AEE" w14:textId="6795FAAF" w:rsidR="009F37C7" w:rsidRPr="001457B0" w:rsidRDefault="00BF4F3B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 xml:space="preserve">VIII </w:t>
      </w:r>
      <w:r w:rsidR="007C09AB" w:rsidRPr="001457B0">
        <w:rPr>
          <w:rFonts w:ascii="Times New Roman" w:hAnsi="Times New Roman" w:cs="Times New Roman"/>
          <w:sz w:val="23"/>
          <w:szCs w:val="23"/>
        </w:rPr>
        <w:t>-</w:t>
      </w:r>
      <w:r w:rsidRPr="001457B0">
        <w:rPr>
          <w:rFonts w:ascii="Times New Roman" w:hAnsi="Times New Roman" w:cs="Times New Roman"/>
          <w:sz w:val="23"/>
          <w:szCs w:val="23"/>
        </w:rPr>
        <w:t xml:space="preserve"> atuar como espaço de estudo e aplicação de boas práticas em educação especializada, incentivando pesquisa, inovação e aprimoramento contínuo das estratégias de intervenção no autismo severo.</w:t>
      </w:r>
    </w:p>
    <w:p w14:paraId="42B3B392" w14:textId="77777777" w:rsidR="00BF4F3B" w:rsidRPr="001457B0" w:rsidRDefault="00BF4F3B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E3651DE" w14:textId="00B10C17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Art. 5º</w:t>
      </w:r>
      <w:r w:rsidR="00BF4F3B"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A Casa Acolhe será vinculada administrativamente à Secretaria de Educação, podendo desenvolver ações em cooperação com a Secretaria de Saúde e com a Secretaria de Assistência Social e Combate à Fome, assegurando atendimento intersetorial, integrado e alinhado às necessidades das crianças e de suas famílias.</w:t>
      </w:r>
    </w:p>
    <w:p w14:paraId="74EF7468" w14:textId="063B4941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66FF4D8" w14:textId="6CE39F0F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Art. 6º</w:t>
      </w:r>
      <w:r w:rsidR="00BF4F3B"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Fica o Poder Executivo autorizado a celebrar parcerias, convênios e instrumentos congêneres com instituições públicas, privadas e entidades da sociedade civil, com o objetivo de fortalecer a execução das atividades da Casa Acolhe, promover a troca de conhecimentos e ampliar a rede de atendimento especializado.</w:t>
      </w:r>
    </w:p>
    <w:p w14:paraId="2010DE55" w14:textId="232975FF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D2C4C54" w14:textId="0E1882D5" w:rsidR="009F37C7" w:rsidRPr="001457B0" w:rsidRDefault="009F37C7" w:rsidP="009F37C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Art. 7º</w:t>
      </w:r>
      <w:r w:rsidR="00BF4F3B"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="00BF4F3B" w:rsidRPr="001457B0">
        <w:rPr>
          <w:rFonts w:ascii="Times New Roman" w:eastAsia="Times New Roman" w:hAnsi="Times New Roman" w:cs="Times New Roman"/>
          <w:sz w:val="23"/>
          <w:szCs w:val="23"/>
        </w:rPr>
        <w:t>As despesas decorrentes da execução desta Lei correrão por conta de dotações orçamentárias próprias, podendo ser suplementadas, se necessário, sem prejuízo das demais ações governamentais.</w:t>
      </w:r>
    </w:p>
    <w:p w14:paraId="65B89BA4" w14:textId="77777777" w:rsidR="00163DDF" w:rsidRPr="001457B0" w:rsidRDefault="00163DDF" w:rsidP="00286B59">
      <w:pPr>
        <w:spacing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37E194" w14:textId="53F63428" w:rsidR="00163DDF" w:rsidRPr="001457B0" w:rsidRDefault="00163DDF" w:rsidP="00286B5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Art. </w:t>
      </w:r>
      <w:r w:rsidR="00BF4F3B" w:rsidRPr="001457B0">
        <w:rPr>
          <w:rFonts w:ascii="Times New Roman" w:eastAsia="Times New Roman" w:hAnsi="Times New Roman" w:cs="Times New Roman"/>
          <w:b/>
          <w:bCs/>
          <w:sz w:val="23"/>
          <w:szCs w:val="23"/>
        </w:rPr>
        <w:t>8º</w:t>
      </w:r>
      <w:r w:rsidRPr="001457B0">
        <w:rPr>
          <w:rFonts w:ascii="Times New Roman" w:eastAsia="Times New Roman" w:hAnsi="Times New Roman" w:cs="Times New Roman"/>
          <w:sz w:val="23"/>
          <w:szCs w:val="23"/>
        </w:rPr>
        <w:t xml:space="preserve"> Esta Lei entra em vigor na data de sua publicação.  </w:t>
      </w:r>
    </w:p>
    <w:p w14:paraId="58D5E665" w14:textId="77777777" w:rsidR="00163DDF" w:rsidRPr="001457B0" w:rsidRDefault="00163DDF" w:rsidP="00163DDF">
      <w:pPr>
        <w:spacing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457B0">
        <w:rPr>
          <w:rFonts w:ascii="Times New Roman" w:eastAsia="Times New Roman" w:hAnsi="Times New Roman" w:cs="Times New Roman"/>
          <w:sz w:val="23"/>
          <w:szCs w:val="23"/>
        </w:rPr>
        <w:t xml:space="preserve">  </w:t>
      </w:r>
    </w:p>
    <w:p w14:paraId="20F4A5CE" w14:textId="77777777" w:rsidR="00163DDF" w:rsidRPr="001457B0" w:rsidRDefault="00163DDF" w:rsidP="00163DDF">
      <w:pPr>
        <w:spacing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3DFC7C24" w14:textId="0452531D" w:rsidR="00163DDF" w:rsidRPr="001457B0" w:rsidRDefault="00163DDF" w:rsidP="00163DDF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sz w:val="23"/>
          <w:szCs w:val="23"/>
        </w:rPr>
        <w:t>Gabinete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do</w:t>
      </w:r>
      <w:r w:rsidRPr="001457B0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>Prefeito,</w:t>
      </w:r>
      <w:r w:rsidRPr="001457B0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1457B0">
        <w:rPr>
          <w:rFonts w:ascii="Times New Roman" w:hAnsi="Times New Roman" w:cs="Times New Roman"/>
          <w:sz w:val="23"/>
          <w:szCs w:val="23"/>
        </w:rPr>
        <w:t xml:space="preserve">em </w:t>
      </w:r>
      <w:r w:rsidR="002A286D" w:rsidRPr="001457B0">
        <w:rPr>
          <w:rFonts w:ascii="Times New Roman" w:hAnsi="Times New Roman" w:cs="Times New Roman"/>
          <w:sz w:val="23"/>
          <w:szCs w:val="23"/>
        </w:rPr>
        <w:t>25</w:t>
      </w:r>
      <w:r w:rsidRPr="001457B0">
        <w:rPr>
          <w:rFonts w:ascii="Times New Roman" w:hAnsi="Times New Roman" w:cs="Times New Roman"/>
          <w:sz w:val="23"/>
          <w:szCs w:val="23"/>
        </w:rPr>
        <w:t xml:space="preserve"> de novembro de 2025.</w:t>
      </w:r>
    </w:p>
    <w:p w14:paraId="1A333D5C" w14:textId="77777777" w:rsidR="00163DDF" w:rsidRPr="001457B0" w:rsidRDefault="00163DDF" w:rsidP="00163DDF">
      <w:pPr>
        <w:pStyle w:val="Corpodetexto"/>
        <w:jc w:val="center"/>
        <w:rPr>
          <w:sz w:val="23"/>
          <w:szCs w:val="23"/>
        </w:rPr>
      </w:pPr>
    </w:p>
    <w:p w14:paraId="3AC5A274" w14:textId="77777777" w:rsidR="00163DDF" w:rsidRPr="001457B0" w:rsidRDefault="00163DDF" w:rsidP="00163DDF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5A71957D" w14:textId="77777777" w:rsidR="00163DDF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EVILÁSIO MATEUS DA SILVA CARDOSO</w:t>
      </w:r>
    </w:p>
    <w:p w14:paraId="51B940BB" w14:textId="0D042831" w:rsidR="00F030CD" w:rsidRPr="001457B0" w:rsidRDefault="00163DDF" w:rsidP="00163DDF">
      <w:pPr>
        <w:pStyle w:val="SemEspaamento"/>
        <w:jc w:val="center"/>
        <w:rPr>
          <w:rFonts w:ascii="Times New Roman" w:hAnsi="Times New Roman" w:cs="Times New Roman"/>
          <w:sz w:val="23"/>
          <w:szCs w:val="23"/>
        </w:rPr>
      </w:pPr>
      <w:r w:rsidRPr="001457B0">
        <w:rPr>
          <w:rFonts w:ascii="Times New Roman" w:hAnsi="Times New Roman" w:cs="Times New Roman"/>
          <w:b/>
          <w:bCs/>
          <w:sz w:val="23"/>
          <w:szCs w:val="23"/>
        </w:rPr>
        <w:t>Prefeito</w:t>
      </w:r>
    </w:p>
    <w:sectPr w:rsidR="00F030CD" w:rsidRPr="001457B0" w:rsidSect="00E975F7">
      <w:headerReference w:type="default" r:id="rId9"/>
      <w:footerReference w:type="default" r:id="rId10"/>
      <w:pgSz w:w="11909" w:h="16834"/>
      <w:pgMar w:top="2127" w:right="1440" w:bottom="0" w:left="1440" w:header="720" w:footer="2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A5BD7" w14:textId="77777777" w:rsidR="0007384D" w:rsidRDefault="0007384D">
      <w:pPr>
        <w:spacing w:line="240" w:lineRule="auto"/>
      </w:pPr>
      <w:r>
        <w:separator/>
      </w:r>
    </w:p>
  </w:endnote>
  <w:endnote w:type="continuationSeparator" w:id="0">
    <w:p w14:paraId="60E67FAC" w14:textId="77777777" w:rsidR="0007384D" w:rsidRDefault="000738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37CFBFA-A132-4C78-BD26-AC534169FC75}"/>
    <w:embedItalic r:id="rId2" w:fontKey="{969610AD-BB4D-437D-9406-0236B94D837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1C59395-A4CF-487C-9220-611D35BFBA5F}"/>
  </w:font>
  <w:font w:name="Comfortaa">
    <w:altName w:val="Times New Roman"/>
    <w:charset w:val="00"/>
    <w:family w:val="auto"/>
    <w:pitch w:val="default"/>
    <w:embedRegular r:id="rId4" w:fontKey="{E0F47269-B349-4268-A5CD-2E746C025FF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705221B-FABD-4B80-8DC8-393A7A251BB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77777777" w:rsidR="002D33B5" w:rsidRDefault="005E648B">
    <w:r>
      <w:rPr>
        <w:noProof/>
      </w:rPr>
      <w:drawing>
        <wp:inline distT="114300" distB="114300" distL="114300" distR="114300" wp14:anchorId="30A52A14" wp14:editId="4B4BFF61">
          <wp:extent cx="5731200" cy="63500"/>
          <wp:effectExtent l="0" t="0" r="0" b="0"/>
          <wp:docPr id="162038304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70321CC" w14:textId="00241C32" w:rsidR="002D33B5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 w:rsidRPr="00C4551C">
      <w:rPr>
        <w:rFonts w:ascii="Comfortaa" w:eastAsia="Comfortaa" w:hAnsi="Comfortaa" w:cs="Comfortaa"/>
        <w:sz w:val="13"/>
        <w:szCs w:val="13"/>
      </w:rPr>
      <w:t>Paço Municipal Francisco da Rosa Muniz</w:t>
    </w:r>
    <w:r w:rsidR="003A6764" w:rsidRPr="00C4551C">
      <w:rPr>
        <w:rFonts w:ascii="Comfortaa" w:eastAsia="Comfortaa" w:hAnsi="Comfortaa" w:cs="Comfortaa"/>
        <w:sz w:val="13"/>
        <w:szCs w:val="13"/>
      </w:rPr>
      <w:t xml:space="preserve">, </w:t>
    </w:r>
    <w:r w:rsidR="005E648B" w:rsidRPr="00C4551C">
      <w:rPr>
        <w:rFonts w:ascii="Comfortaa" w:eastAsia="Comfortaa" w:hAnsi="Comfortaa" w:cs="Comfortaa"/>
        <w:sz w:val="13"/>
        <w:szCs w:val="13"/>
      </w:rPr>
      <w:t>Rua Coelho Rodrigues, 174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, </w:t>
    </w:r>
    <w:r w:rsidRPr="00C4551C">
      <w:rPr>
        <w:rFonts w:ascii="Comfortaa" w:eastAsia="Comfortaa" w:hAnsi="Comfortaa" w:cs="Comfortaa"/>
        <w:sz w:val="13"/>
        <w:szCs w:val="13"/>
      </w:rPr>
      <w:t>Anexo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 1, </w:t>
    </w:r>
    <w:r w:rsidRPr="00C4551C">
      <w:rPr>
        <w:rFonts w:ascii="Comfortaa" w:eastAsia="Comfortaa" w:hAnsi="Comfortaa" w:cs="Comfortaa"/>
        <w:sz w:val="13"/>
        <w:szCs w:val="13"/>
      </w:rPr>
      <w:t>2º Andar</w:t>
    </w:r>
    <w:r w:rsidR="00F340FC" w:rsidRPr="00C4551C">
      <w:rPr>
        <w:rFonts w:ascii="Comfortaa" w:eastAsia="Comfortaa" w:hAnsi="Comfortaa" w:cs="Comfortaa"/>
        <w:sz w:val="13"/>
        <w:szCs w:val="13"/>
      </w:rPr>
      <w:t>,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Centro, Araripina </w:t>
    </w:r>
    <w:r w:rsidRPr="00C4551C">
      <w:rPr>
        <w:rFonts w:ascii="Comfortaa" w:eastAsia="Comfortaa" w:hAnsi="Comfortaa" w:cs="Comfortaa"/>
        <w:sz w:val="13"/>
        <w:szCs w:val="13"/>
      </w:rPr>
      <w:t>–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PE</w:t>
    </w:r>
    <w:r w:rsidRPr="00C4551C">
      <w:rPr>
        <w:rFonts w:ascii="Comfortaa" w:eastAsia="Comfortaa" w:hAnsi="Comfortaa" w:cs="Comfortaa"/>
        <w:sz w:val="13"/>
        <w:szCs w:val="13"/>
      </w:rPr>
      <w:t>, CEP 56282-159</w:t>
    </w:r>
  </w:p>
  <w:p w14:paraId="19E9ACB4" w14:textId="11421F55" w:rsidR="00C4551C" w:rsidRPr="00C4551C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>Contatos: (87) 98149-0429 / gabinete.prefeito@araripina.pe.gov.br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31720D" w14:textId="77777777" w:rsidR="0007384D" w:rsidRDefault="0007384D">
      <w:pPr>
        <w:spacing w:line="240" w:lineRule="auto"/>
      </w:pPr>
      <w:r>
        <w:separator/>
      </w:r>
    </w:p>
  </w:footnote>
  <w:footnote w:type="continuationSeparator" w:id="0">
    <w:p w14:paraId="3C91147B" w14:textId="77777777" w:rsidR="0007384D" w:rsidRDefault="000738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7031F8EE" w:rsidR="002D33B5" w:rsidRDefault="00C4551C">
    <w:r>
      <w:rPr>
        <w:noProof/>
      </w:rPr>
      <w:drawing>
        <wp:anchor distT="0" distB="0" distL="114300" distR="114300" simplePos="0" relativeHeight="251656704" behindDoc="0" locked="0" layoutInCell="1" allowOverlap="1" wp14:anchorId="6C1329C0" wp14:editId="056C9ECC">
          <wp:simplePos x="0" y="0"/>
          <wp:positionH relativeFrom="margin">
            <wp:posOffset>2375486</wp:posOffset>
          </wp:positionH>
          <wp:positionV relativeFrom="paragraph">
            <wp:posOffset>561340</wp:posOffset>
          </wp:positionV>
          <wp:extent cx="1664335" cy="45085"/>
          <wp:effectExtent l="0" t="0" r="0" b="0"/>
          <wp:wrapNone/>
          <wp:docPr id="23178856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1664335" cy="45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773">
      <w:rPr>
        <w:rFonts w:ascii="Comfortaa" w:eastAsia="Comfortaa" w:hAnsi="Comfortaa" w:cs="Comfortaa"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560F154" wp14:editId="4827C68F">
              <wp:simplePos x="0" y="0"/>
              <wp:positionH relativeFrom="column">
                <wp:posOffset>2286000</wp:posOffset>
              </wp:positionH>
              <wp:positionV relativeFrom="paragraph">
                <wp:posOffset>336884</wp:posOffset>
              </wp:positionV>
              <wp:extent cx="1836821" cy="3048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821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093CF9" w14:textId="053BE380" w:rsidR="00D94773" w:rsidRPr="00F340FC" w:rsidRDefault="00C4551C" w:rsidP="00C4551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fortaa" w:eastAsia="Comfortaa" w:hAnsi="Comfortaa" w:cs="Comfortaa"/>
                              <w:sz w:val="24"/>
                              <w:szCs w:val="24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60F15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pt;margin-top:26.55pt;width:144.65pt;height:24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" stroked="f">
              <v:textbox>
                <w:txbxContent>
                  <w:p w14:paraId="7D093CF9" w14:textId="053BE380" w:rsidR="00D94773" w:rsidRPr="00F340FC" w:rsidRDefault="00C4551C" w:rsidP="00C4551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omfortaa" w:eastAsia="Comfortaa" w:hAnsi="Comfortaa" w:cs="Comfortaa"/>
                        <w:sz w:val="24"/>
                        <w:szCs w:val="24"/>
                      </w:rPr>
                      <w:t>Gabinete do Prefeito</w:t>
                    </w:r>
                  </w:p>
                </w:txbxContent>
              </v:textbox>
            </v:shape>
          </w:pict>
        </mc:Fallback>
      </mc:AlternateContent>
    </w:r>
    <w:r>
      <w:rPr>
        <w:rFonts w:ascii="Comfortaa" w:eastAsia="Comfortaa" w:hAnsi="Comfortaa" w:cs="Comfortaa"/>
        <w:noProof/>
        <w:sz w:val="18"/>
        <w:szCs w:val="18"/>
      </w:rPr>
      <w:drawing>
        <wp:inline distT="0" distB="0" distL="0" distR="0" wp14:anchorId="688B93AD" wp14:editId="4174A500">
          <wp:extent cx="2245113" cy="653716"/>
          <wp:effectExtent l="0" t="0" r="3175" b="0"/>
          <wp:docPr id="6266204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091415" name="Imagem 15190914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8428" cy="672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  <w:r w:rsidR="0007384D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3pt;height:562.85pt;z-index:-251657728;mso-position-horizontal:center;mso-position-horizontal-relative:margin;mso-position-vertical:center;mso-position-vertical-relative:margin">
          <v:imagedata r:id="rId3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C0C23"/>
    <w:multiLevelType w:val="hybridMultilevel"/>
    <w:tmpl w:val="9CC6F2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47E64"/>
    <w:multiLevelType w:val="hybridMultilevel"/>
    <w:tmpl w:val="199A994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3D20FCE"/>
    <w:multiLevelType w:val="multilevel"/>
    <w:tmpl w:val="1CE8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4A1160"/>
    <w:multiLevelType w:val="multilevel"/>
    <w:tmpl w:val="7BEC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9F2026"/>
    <w:multiLevelType w:val="multilevel"/>
    <w:tmpl w:val="2B6E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2765C2"/>
    <w:multiLevelType w:val="multilevel"/>
    <w:tmpl w:val="432A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11"/>
  </w:num>
  <w:num w:numId="3">
    <w:abstractNumId w:val="1"/>
  </w:num>
  <w:num w:numId="4">
    <w:abstractNumId w:val="5"/>
  </w:num>
  <w:num w:numId="5">
    <w:abstractNumId w:val="13"/>
  </w:num>
  <w:num w:numId="6">
    <w:abstractNumId w:val="17"/>
  </w:num>
  <w:num w:numId="7">
    <w:abstractNumId w:val="10"/>
  </w:num>
  <w:num w:numId="8">
    <w:abstractNumId w:val="22"/>
  </w:num>
  <w:num w:numId="9">
    <w:abstractNumId w:val="15"/>
  </w:num>
  <w:num w:numId="10">
    <w:abstractNumId w:val="27"/>
  </w:num>
  <w:num w:numId="11">
    <w:abstractNumId w:val="9"/>
  </w:num>
  <w:num w:numId="12">
    <w:abstractNumId w:val="28"/>
  </w:num>
  <w:num w:numId="13">
    <w:abstractNumId w:val="23"/>
  </w:num>
  <w:num w:numId="14">
    <w:abstractNumId w:val="19"/>
  </w:num>
  <w:num w:numId="15">
    <w:abstractNumId w:val="26"/>
  </w:num>
  <w:num w:numId="16">
    <w:abstractNumId w:val="29"/>
  </w:num>
  <w:num w:numId="17">
    <w:abstractNumId w:val="8"/>
  </w:num>
  <w:num w:numId="18">
    <w:abstractNumId w:val="7"/>
  </w:num>
  <w:num w:numId="19">
    <w:abstractNumId w:val="21"/>
  </w:num>
  <w:num w:numId="20">
    <w:abstractNumId w:val="25"/>
  </w:num>
  <w:num w:numId="21">
    <w:abstractNumId w:val="14"/>
  </w:num>
  <w:num w:numId="22">
    <w:abstractNumId w:val="18"/>
  </w:num>
  <w:num w:numId="23">
    <w:abstractNumId w:val="20"/>
  </w:num>
  <w:num w:numId="24">
    <w:abstractNumId w:val="6"/>
  </w:num>
  <w:num w:numId="25">
    <w:abstractNumId w:val="24"/>
  </w:num>
  <w:num w:numId="26">
    <w:abstractNumId w:val="0"/>
  </w:num>
  <w:num w:numId="27">
    <w:abstractNumId w:val="16"/>
  </w:num>
  <w:num w:numId="28">
    <w:abstractNumId w:val="3"/>
  </w:num>
  <w:num w:numId="29">
    <w:abstractNumId w:val="12"/>
  </w:num>
  <w:num w:numId="30">
    <w:abstractNumId w:val="4"/>
  </w:num>
  <w:num w:numId="31">
    <w:abstractNumId w:val="31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2210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4633B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384D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868D0"/>
    <w:rsid w:val="00090FB1"/>
    <w:rsid w:val="00091361"/>
    <w:rsid w:val="000917EC"/>
    <w:rsid w:val="00091BB3"/>
    <w:rsid w:val="000948A7"/>
    <w:rsid w:val="000957DD"/>
    <w:rsid w:val="000957E6"/>
    <w:rsid w:val="00095D08"/>
    <w:rsid w:val="00096BCC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1F28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369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4473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66CD"/>
    <w:rsid w:val="0013787C"/>
    <w:rsid w:val="00137F7B"/>
    <w:rsid w:val="00140F93"/>
    <w:rsid w:val="00143BC7"/>
    <w:rsid w:val="0014429C"/>
    <w:rsid w:val="0014545E"/>
    <w:rsid w:val="001457B0"/>
    <w:rsid w:val="00145C3E"/>
    <w:rsid w:val="0014655B"/>
    <w:rsid w:val="00146FDC"/>
    <w:rsid w:val="00150F34"/>
    <w:rsid w:val="0015187E"/>
    <w:rsid w:val="00153509"/>
    <w:rsid w:val="00153C64"/>
    <w:rsid w:val="00154812"/>
    <w:rsid w:val="00154B06"/>
    <w:rsid w:val="00157889"/>
    <w:rsid w:val="001623E3"/>
    <w:rsid w:val="00163DD3"/>
    <w:rsid w:val="00163DDF"/>
    <w:rsid w:val="00164A20"/>
    <w:rsid w:val="001653E4"/>
    <w:rsid w:val="00166A92"/>
    <w:rsid w:val="001672C4"/>
    <w:rsid w:val="00170FEE"/>
    <w:rsid w:val="0017107E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90E00"/>
    <w:rsid w:val="001929F8"/>
    <w:rsid w:val="00192D38"/>
    <w:rsid w:val="00193018"/>
    <w:rsid w:val="00197E8B"/>
    <w:rsid w:val="001A0AB4"/>
    <w:rsid w:val="001A0D83"/>
    <w:rsid w:val="001A1593"/>
    <w:rsid w:val="001A297A"/>
    <w:rsid w:val="001A39E3"/>
    <w:rsid w:val="001A3A36"/>
    <w:rsid w:val="001A773E"/>
    <w:rsid w:val="001B1784"/>
    <w:rsid w:val="001B5D0E"/>
    <w:rsid w:val="001B6051"/>
    <w:rsid w:val="001B719E"/>
    <w:rsid w:val="001C063F"/>
    <w:rsid w:val="001C367F"/>
    <w:rsid w:val="001C3BF4"/>
    <w:rsid w:val="001C54EB"/>
    <w:rsid w:val="001D0B81"/>
    <w:rsid w:val="001D1829"/>
    <w:rsid w:val="001D1F03"/>
    <w:rsid w:val="001D3AE0"/>
    <w:rsid w:val="001D4F25"/>
    <w:rsid w:val="001D4FA1"/>
    <w:rsid w:val="001D7BC2"/>
    <w:rsid w:val="001D7E59"/>
    <w:rsid w:val="001E2C5B"/>
    <w:rsid w:val="001E341E"/>
    <w:rsid w:val="001E401B"/>
    <w:rsid w:val="001E53A8"/>
    <w:rsid w:val="001F0262"/>
    <w:rsid w:val="001F0A46"/>
    <w:rsid w:val="001F0D6B"/>
    <w:rsid w:val="001F1071"/>
    <w:rsid w:val="001F234B"/>
    <w:rsid w:val="001F2FA0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931"/>
    <w:rsid w:val="00220CA1"/>
    <w:rsid w:val="0022144A"/>
    <w:rsid w:val="00221F8B"/>
    <w:rsid w:val="00222028"/>
    <w:rsid w:val="002241A8"/>
    <w:rsid w:val="0023013B"/>
    <w:rsid w:val="00230435"/>
    <w:rsid w:val="002335A3"/>
    <w:rsid w:val="00234400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68B"/>
    <w:rsid w:val="00250963"/>
    <w:rsid w:val="00251815"/>
    <w:rsid w:val="002537A3"/>
    <w:rsid w:val="00253E40"/>
    <w:rsid w:val="00253EA3"/>
    <w:rsid w:val="00255994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7129C"/>
    <w:rsid w:val="00273B0A"/>
    <w:rsid w:val="00274826"/>
    <w:rsid w:val="002754B3"/>
    <w:rsid w:val="00275BF2"/>
    <w:rsid w:val="002807D3"/>
    <w:rsid w:val="00280CC4"/>
    <w:rsid w:val="002833FE"/>
    <w:rsid w:val="00283556"/>
    <w:rsid w:val="00283720"/>
    <w:rsid w:val="002855DA"/>
    <w:rsid w:val="00286B59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286D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4585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7BB0"/>
    <w:rsid w:val="002F08DF"/>
    <w:rsid w:val="002F2778"/>
    <w:rsid w:val="002F2E6E"/>
    <w:rsid w:val="002F4E7C"/>
    <w:rsid w:val="002F73B2"/>
    <w:rsid w:val="002F7693"/>
    <w:rsid w:val="00300D01"/>
    <w:rsid w:val="00301D3B"/>
    <w:rsid w:val="00302AC1"/>
    <w:rsid w:val="00303060"/>
    <w:rsid w:val="0030313A"/>
    <w:rsid w:val="00303E21"/>
    <w:rsid w:val="00305821"/>
    <w:rsid w:val="0030584E"/>
    <w:rsid w:val="00310D51"/>
    <w:rsid w:val="00311DD9"/>
    <w:rsid w:val="003130E3"/>
    <w:rsid w:val="00314211"/>
    <w:rsid w:val="00315ACD"/>
    <w:rsid w:val="0031694F"/>
    <w:rsid w:val="0031700D"/>
    <w:rsid w:val="00317266"/>
    <w:rsid w:val="00320E66"/>
    <w:rsid w:val="003229AA"/>
    <w:rsid w:val="00325E65"/>
    <w:rsid w:val="003268E5"/>
    <w:rsid w:val="00326D0A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2A0"/>
    <w:rsid w:val="00355FE6"/>
    <w:rsid w:val="00356922"/>
    <w:rsid w:val="00357AB7"/>
    <w:rsid w:val="00357DC3"/>
    <w:rsid w:val="00360567"/>
    <w:rsid w:val="003617F9"/>
    <w:rsid w:val="00362389"/>
    <w:rsid w:val="00362C56"/>
    <w:rsid w:val="00364CF4"/>
    <w:rsid w:val="00366EE3"/>
    <w:rsid w:val="0037213A"/>
    <w:rsid w:val="0037287E"/>
    <w:rsid w:val="0037429F"/>
    <w:rsid w:val="003744B5"/>
    <w:rsid w:val="00375B31"/>
    <w:rsid w:val="00377CBC"/>
    <w:rsid w:val="00380F6D"/>
    <w:rsid w:val="00381657"/>
    <w:rsid w:val="00384420"/>
    <w:rsid w:val="00384F5F"/>
    <w:rsid w:val="003903D5"/>
    <w:rsid w:val="00392833"/>
    <w:rsid w:val="00393E92"/>
    <w:rsid w:val="00394032"/>
    <w:rsid w:val="003943C6"/>
    <w:rsid w:val="0039569D"/>
    <w:rsid w:val="00395CF3"/>
    <w:rsid w:val="003A0151"/>
    <w:rsid w:val="003A0289"/>
    <w:rsid w:val="003A173D"/>
    <w:rsid w:val="003A1A07"/>
    <w:rsid w:val="003A3259"/>
    <w:rsid w:val="003A3321"/>
    <w:rsid w:val="003A3B43"/>
    <w:rsid w:val="003A418F"/>
    <w:rsid w:val="003A4CB0"/>
    <w:rsid w:val="003A6764"/>
    <w:rsid w:val="003B1D79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2C8"/>
    <w:rsid w:val="003C2F20"/>
    <w:rsid w:val="003C31FC"/>
    <w:rsid w:val="003C3BE0"/>
    <w:rsid w:val="003C4158"/>
    <w:rsid w:val="003C65EF"/>
    <w:rsid w:val="003D00FC"/>
    <w:rsid w:val="003D079F"/>
    <w:rsid w:val="003D173D"/>
    <w:rsid w:val="003D2239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1588"/>
    <w:rsid w:val="003F2CCA"/>
    <w:rsid w:val="003F3DB7"/>
    <w:rsid w:val="003F4F4F"/>
    <w:rsid w:val="003F5301"/>
    <w:rsid w:val="003F7144"/>
    <w:rsid w:val="003F7E66"/>
    <w:rsid w:val="004012E7"/>
    <w:rsid w:val="00401ACC"/>
    <w:rsid w:val="00403CFC"/>
    <w:rsid w:val="004045BD"/>
    <w:rsid w:val="00404A58"/>
    <w:rsid w:val="00405448"/>
    <w:rsid w:val="004064F6"/>
    <w:rsid w:val="004104BA"/>
    <w:rsid w:val="00410A8C"/>
    <w:rsid w:val="00415D90"/>
    <w:rsid w:val="0041694A"/>
    <w:rsid w:val="004171EA"/>
    <w:rsid w:val="0042035C"/>
    <w:rsid w:val="00420B79"/>
    <w:rsid w:val="004214F7"/>
    <w:rsid w:val="0042178F"/>
    <w:rsid w:val="00421F35"/>
    <w:rsid w:val="004228C2"/>
    <w:rsid w:val="0042308C"/>
    <w:rsid w:val="00423171"/>
    <w:rsid w:val="00423319"/>
    <w:rsid w:val="0042498C"/>
    <w:rsid w:val="00425B4E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EFA"/>
    <w:rsid w:val="004465DB"/>
    <w:rsid w:val="00450522"/>
    <w:rsid w:val="0045116E"/>
    <w:rsid w:val="00453E31"/>
    <w:rsid w:val="00454A95"/>
    <w:rsid w:val="00456AE2"/>
    <w:rsid w:val="00456FF1"/>
    <w:rsid w:val="004574DA"/>
    <w:rsid w:val="00457697"/>
    <w:rsid w:val="00464007"/>
    <w:rsid w:val="004652B1"/>
    <w:rsid w:val="004660F5"/>
    <w:rsid w:val="00466505"/>
    <w:rsid w:val="004670C7"/>
    <w:rsid w:val="00471514"/>
    <w:rsid w:val="00471A3D"/>
    <w:rsid w:val="00473692"/>
    <w:rsid w:val="00473D86"/>
    <w:rsid w:val="004761DA"/>
    <w:rsid w:val="004770A1"/>
    <w:rsid w:val="00480375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0ED2"/>
    <w:rsid w:val="00491B2E"/>
    <w:rsid w:val="004936F5"/>
    <w:rsid w:val="00494A29"/>
    <w:rsid w:val="0049627D"/>
    <w:rsid w:val="004A008A"/>
    <w:rsid w:val="004A0141"/>
    <w:rsid w:val="004A0362"/>
    <w:rsid w:val="004A06BF"/>
    <w:rsid w:val="004A1944"/>
    <w:rsid w:val="004A2871"/>
    <w:rsid w:val="004A2DCA"/>
    <w:rsid w:val="004A334A"/>
    <w:rsid w:val="004A4981"/>
    <w:rsid w:val="004B0495"/>
    <w:rsid w:val="004B0EE0"/>
    <w:rsid w:val="004B2813"/>
    <w:rsid w:val="004B2CE1"/>
    <w:rsid w:val="004B31F8"/>
    <w:rsid w:val="004B3979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C1C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861"/>
    <w:rsid w:val="004F3231"/>
    <w:rsid w:val="004F466A"/>
    <w:rsid w:val="004F5955"/>
    <w:rsid w:val="004F664B"/>
    <w:rsid w:val="0050068D"/>
    <w:rsid w:val="00501996"/>
    <w:rsid w:val="00501A36"/>
    <w:rsid w:val="00503801"/>
    <w:rsid w:val="00503AB3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553C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793"/>
    <w:rsid w:val="00562BEC"/>
    <w:rsid w:val="00565C88"/>
    <w:rsid w:val="005664E4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D71"/>
    <w:rsid w:val="005A31CB"/>
    <w:rsid w:val="005A5B72"/>
    <w:rsid w:val="005A6B95"/>
    <w:rsid w:val="005B03B7"/>
    <w:rsid w:val="005B0488"/>
    <w:rsid w:val="005B3141"/>
    <w:rsid w:val="005B3809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663"/>
    <w:rsid w:val="005F5633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543A"/>
    <w:rsid w:val="006158D0"/>
    <w:rsid w:val="0062179A"/>
    <w:rsid w:val="006252C2"/>
    <w:rsid w:val="00625D13"/>
    <w:rsid w:val="00626267"/>
    <w:rsid w:val="00630E4C"/>
    <w:rsid w:val="00631FF0"/>
    <w:rsid w:val="00633D7A"/>
    <w:rsid w:val="00637638"/>
    <w:rsid w:val="00641B9A"/>
    <w:rsid w:val="006425F8"/>
    <w:rsid w:val="0064541A"/>
    <w:rsid w:val="006460C0"/>
    <w:rsid w:val="00646970"/>
    <w:rsid w:val="00647FDB"/>
    <w:rsid w:val="00651E3D"/>
    <w:rsid w:val="00653AB5"/>
    <w:rsid w:val="00654485"/>
    <w:rsid w:val="00656352"/>
    <w:rsid w:val="00656627"/>
    <w:rsid w:val="00656CDB"/>
    <w:rsid w:val="00657D45"/>
    <w:rsid w:val="00660C0C"/>
    <w:rsid w:val="00661175"/>
    <w:rsid w:val="0066138E"/>
    <w:rsid w:val="00663DFA"/>
    <w:rsid w:val="0066594B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D20"/>
    <w:rsid w:val="00686D24"/>
    <w:rsid w:val="00686D8F"/>
    <w:rsid w:val="006909F2"/>
    <w:rsid w:val="006916BC"/>
    <w:rsid w:val="00692E79"/>
    <w:rsid w:val="00694212"/>
    <w:rsid w:val="0069600B"/>
    <w:rsid w:val="00696593"/>
    <w:rsid w:val="00697914"/>
    <w:rsid w:val="006A1173"/>
    <w:rsid w:val="006A23AA"/>
    <w:rsid w:val="006A2E71"/>
    <w:rsid w:val="006A6521"/>
    <w:rsid w:val="006A68D2"/>
    <w:rsid w:val="006A6CBA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956"/>
    <w:rsid w:val="007125A3"/>
    <w:rsid w:val="0071274F"/>
    <w:rsid w:val="00712E0F"/>
    <w:rsid w:val="0071421E"/>
    <w:rsid w:val="0071515A"/>
    <w:rsid w:val="007155FD"/>
    <w:rsid w:val="00715FB8"/>
    <w:rsid w:val="00717722"/>
    <w:rsid w:val="0071776E"/>
    <w:rsid w:val="00717DFF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4042E"/>
    <w:rsid w:val="0074114E"/>
    <w:rsid w:val="00743873"/>
    <w:rsid w:val="00745B5D"/>
    <w:rsid w:val="00746521"/>
    <w:rsid w:val="0074712D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376"/>
    <w:rsid w:val="0078199F"/>
    <w:rsid w:val="00782C19"/>
    <w:rsid w:val="00783A7B"/>
    <w:rsid w:val="0078495F"/>
    <w:rsid w:val="00785C3D"/>
    <w:rsid w:val="00790754"/>
    <w:rsid w:val="00791466"/>
    <w:rsid w:val="00791681"/>
    <w:rsid w:val="007925FA"/>
    <w:rsid w:val="00793011"/>
    <w:rsid w:val="00795CC0"/>
    <w:rsid w:val="00797813"/>
    <w:rsid w:val="00797F2A"/>
    <w:rsid w:val="007A00CD"/>
    <w:rsid w:val="007A0A68"/>
    <w:rsid w:val="007A0F27"/>
    <w:rsid w:val="007A4153"/>
    <w:rsid w:val="007A552C"/>
    <w:rsid w:val="007A6067"/>
    <w:rsid w:val="007A6AF7"/>
    <w:rsid w:val="007B17D2"/>
    <w:rsid w:val="007B1F09"/>
    <w:rsid w:val="007B2367"/>
    <w:rsid w:val="007B35AA"/>
    <w:rsid w:val="007B4438"/>
    <w:rsid w:val="007B45E7"/>
    <w:rsid w:val="007B4833"/>
    <w:rsid w:val="007B48AA"/>
    <w:rsid w:val="007B4B48"/>
    <w:rsid w:val="007B5547"/>
    <w:rsid w:val="007C018E"/>
    <w:rsid w:val="007C06C7"/>
    <w:rsid w:val="007C09AB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1F6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4958"/>
    <w:rsid w:val="00806B40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1BD1"/>
    <w:rsid w:val="00832028"/>
    <w:rsid w:val="00833B6C"/>
    <w:rsid w:val="00834278"/>
    <w:rsid w:val="008351FD"/>
    <w:rsid w:val="0083674D"/>
    <w:rsid w:val="00840606"/>
    <w:rsid w:val="00840703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528D"/>
    <w:rsid w:val="00886034"/>
    <w:rsid w:val="008874ED"/>
    <w:rsid w:val="008876D6"/>
    <w:rsid w:val="00894A99"/>
    <w:rsid w:val="008A23D5"/>
    <w:rsid w:val="008A2E86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5A7C"/>
    <w:rsid w:val="008C6F32"/>
    <w:rsid w:val="008D02E8"/>
    <w:rsid w:val="008D0B5C"/>
    <w:rsid w:val="008D2793"/>
    <w:rsid w:val="008D29FD"/>
    <w:rsid w:val="008D5555"/>
    <w:rsid w:val="008D6A02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2B78"/>
    <w:rsid w:val="00924880"/>
    <w:rsid w:val="00925C82"/>
    <w:rsid w:val="00925CA1"/>
    <w:rsid w:val="00926449"/>
    <w:rsid w:val="00930ACC"/>
    <w:rsid w:val="00931194"/>
    <w:rsid w:val="009318F9"/>
    <w:rsid w:val="00932CF0"/>
    <w:rsid w:val="00933746"/>
    <w:rsid w:val="0093376A"/>
    <w:rsid w:val="00934ACB"/>
    <w:rsid w:val="0093797C"/>
    <w:rsid w:val="009410A0"/>
    <w:rsid w:val="00941EC4"/>
    <w:rsid w:val="0094365C"/>
    <w:rsid w:val="0094491F"/>
    <w:rsid w:val="00944C64"/>
    <w:rsid w:val="00944DF7"/>
    <w:rsid w:val="009463CF"/>
    <w:rsid w:val="00946941"/>
    <w:rsid w:val="00950C13"/>
    <w:rsid w:val="00953006"/>
    <w:rsid w:val="00953E05"/>
    <w:rsid w:val="00955562"/>
    <w:rsid w:val="00955C3A"/>
    <w:rsid w:val="009567AA"/>
    <w:rsid w:val="009574AE"/>
    <w:rsid w:val="009636F3"/>
    <w:rsid w:val="00964657"/>
    <w:rsid w:val="009668CC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B3E"/>
    <w:rsid w:val="009B4DD2"/>
    <w:rsid w:val="009C3222"/>
    <w:rsid w:val="009C6B1B"/>
    <w:rsid w:val="009D181E"/>
    <w:rsid w:val="009D2B91"/>
    <w:rsid w:val="009D379C"/>
    <w:rsid w:val="009D4ECC"/>
    <w:rsid w:val="009D6311"/>
    <w:rsid w:val="009D6F4A"/>
    <w:rsid w:val="009D7429"/>
    <w:rsid w:val="009E08D2"/>
    <w:rsid w:val="009E0D2A"/>
    <w:rsid w:val="009E203A"/>
    <w:rsid w:val="009E4624"/>
    <w:rsid w:val="009E58FF"/>
    <w:rsid w:val="009E5E59"/>
    <w:rsid w:val="009E65B6"/>
    <w:rsid w:val="009F1FD8"/>
    <w:rsid w:val="009F27F5"/>
    <w:rsid w:val="009F317D"/>
    <w:rsid w:val="009F37C7"/>
    <w:rsid w:val="009F60DF"/>
    <w:rsid w:val="009F7E91"/>
    <w:rsid w:val="00A006A2"/>
    <w:rsid w:val="00A0156C"/>
    <w:rsid w:val="00A018C9"/>
    <w:rsid w:val="00A01EA8"/>
    <w:rsid w:val="00A02CA9"/>
    <w:rsid w:val="00A03D00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254F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6B5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F1"/>
    <w:rsid w:val="00A63F97"/>
    <w:rsid w:val="00A64574"/>
    <w:rsid w:val="00A64D22"/>
    <w:rsid w:val="00A65A88"/>
    <w:rsid w:val="00A65BD2"/>
    <w:rsid w:val="00A70E83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3CB7"/>
    <w:rsid w:val="00A95384"/>
    <w:rsid w:val="00A9581C"/>
    <w:rsid w:val="00AA04D0"/>
    <w:rsid w:val="00AA184B"/>
    <w:rsid w:val="00AA20C5"/>
    <w:rsid w:val="00AA3370"/>
    <w:rsid w:val="00AA379B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95"/>
    <w:rsid w:val="00AB75EF"/>
    <w:rsid w:val="00AC14F6"/>
    <w:rsid w:val="00AC2918"/>
    <w:rsid w:val="00AC470D"/>
    <w:rsid w:val="00AC5579"/>
    <w:rsid w:val="00AC5B9C"/>
    <w:rsid w:val="00AC5CE1"/>
    <w:rsid w:val="00AD04CE"/>
    <w:rsid w:val="00AD2C02"/>
    <w:rsid w:val="00AD2E76"/>
    <w:rsid w:val="00AD7863"/>
    <w:rsid w:val="00AE08E7"/>
    <w:rsid w:val="00AE1670"/>
    <w:rsid w:val="00AE20D7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5C0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135"/>
    <w:rsid w:val="00B932E5"/>
    <w:rsid w:val="00B93516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5075"/>
    <w:rsid w:val="00BA55B3"/>
    <w:rsid w:val="00BA57FE"/>
    <w:rsid w:val="00BA5BEB"/>
    <w:rsid w:val="00BA60D7"/>
    <w:rsid w:val="00BA6C6A"/>
    <w:rsid w:val="00BB0F3B"/>
    <w:rsid w:val="00BB20EA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AF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B3E"/>
    <w:rsid w:val="00BF3FDA"/>
    <w:rsid w:val="00BF49F4"/>
    <w:rsid w:val="00BF4F3B"/>
    <w:rsid w:val="00BF57F0"/>
    <w:rsid w:val="00BF7EA6"/>
    <w:rsid w:val="00C01561"/>
    <w:rsid w:val="00C023E5"/>
    <w:rsid w:val="00C02ABB"/>
    <w:rsid w:val="00C0319D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3CE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551C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62B65"/>
    <w:rsid w:val="00C62B96"/>
    <w:rsid w:val="00C62C46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38A1"/>
    <w:rsid w:val="00C93CC2"/>
    <w:rsid w:val="00C94E3F"/>
    <w:rsid w:val="00C95CAF"/>
    <w:rsid w:val="00C96BE8"/>
    <w:rsid w:val="00CA1E5E"/>
    <w:rsid w:val="00CA1FF5"/>
    <w:rsid w:val="00CA26ED"/>
    <w:rsid w:val="00CA275D"/>
    <w:rsid w:val="00CA4699"/>
    <w:rsid w:val="00CB35E5"/>
    <w:rsid w:val="00CB38B7"/>
    <w:rsid w:val="00CB52D2"/>
    <w:rsid w:val="00CB5816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2412"/>
    <w:rsid w:val="00CE3529"/>
    <w:rsid w:val="00CE3B97"/>
    <w:rsid w:val="00CE4512"/>
    <w:rsid w:val="00CE60FC"/>
    <w:rsid w:val="00CE667D"/>
    <w:rsid w:val="00CF1637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AD9"/>
    <w:rsid w:val="00D1137F"/>
    <w:rsid w:val="00D143FE"/>
    <w:rsid w:val="00D14A29"/>
    <w:rsid w:val="00D14BCD"/>
    <w:rsid w:val="00D17916"/>
    <w:rsid w:val="00D17B80"/>
    <w:rsid w:val="00D2044F"/>
    <w:rsid w:val="00D23254"/>
    <w:rsid w:val="00D23D15"/>
    <w:rsid w:val="00D24BC8"/>
    <w:rsid w:val="00D24C53"/>
    <w:rsid w:val="00D24F15"/>
    <w:rsid w:val="00D309A3"/>
    <w:rsid w:val="00D31830"/>
    <w:rsid w:val="00D330C0"/>
    <w:rsid w:val="00D33DDE"/>
    <w:rsid w:val="00D36AB9"/>
    <w:rsid w:val="00D37E1C"/>
    <w:rsid w:val="00D44651"/>
    <w:rsid w:val="00D44B94"/>
    <w:rsid w:val="00D456AD"/>
    <w:rsid w:val="00D476A6"/>
    <w:rsid w:val="00D47B21"/>
    <w:rsid w:val="00D47D2D"/>
    <w:rsid w:val="00D47D7C"/>
    <w:rsid w:val="00D50798"/>
    <w:rsid w:val="00D51EDF"/>
    <w:rsid w:val="00D5397C"/>
    <w:rsid w:val="00D53D04"/>
    <w:rsid w:val="00D5430F"/>
    <w:rsid w:val="00D615D5"/>
    <w:rsid w:val="00D62B7D"/>
    <w:rsid w:val="00D63D3D"/>
    <w:rsid w:val="00D667E1"/>
    <w:rsid w:val="00D70B8D"/>
    <w:rsid w:val="00D73ED5"/>
    <w:rsid w:val="00D75566"/>
    <w:rsid w:val="00D76902"/>
    <w:rsid w:val="00D77AAB"/>
    <w:rsid w:val="00D80317"/>
    <w:rsid w:val="00D82331"/>
    <w:rsid w:val="00D833AF"/>
    <w:rsid w:val="00D840CC"/>
    <w:rsid w:val="00D84F66"/>
    <w:rsid w:val="00D860D4"/>
    <w:rsid w:val="00D8636A"/>
    <w:rsid w:val="00D906BD"/>
    <w:rsid w:val="00D91972"/>
    <w:rsid w:val="00D94773"/>
    <w:rsid w:val="00D950D2"/>
    <w:rsid w:val="00D95840"/>
    <w:rsid w:val="00D96995"/>
    <w:rsid w:val="00DA10CB"/>
    <w:rsid w:val="00DA1505"/>
    <w:rsid w:val="00DA17AC"/>
    <w:rsid w:val="00DA2407"/>
    <w:rsid w:val="00DA4657"/>
    <w:rsid w:val="00DA72C4"/>
    <w:rsid w:val="00DA7501"/>
    <w:rsid w:val="00DA759E"/>
    <w:rsid w:val="00DA7929"/>
    <w:rsid w:val="00DA7A23"/>
    <w:rsid w:val="00DB1EEE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41E0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1711"/>
    <w:rsid w:val="00DF2E31"/>
    <w:rsid w:val="00DF3141"/>
    <w:rsid w:val="00DF34AB"/>
    <w:rsid w:val="00DF3997"/>
    <w:rsid w:val="00DF3A97"/>
    <w:rsid w:val="00DF3B00"/>
    <w:rsid w:val="00DF4209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6EA"/>
    <w:rsid w:val="00E0301D"/>
    <w:rsid w:val="00E031A9"/>
    <w:rsid w:val="00E05A30"/>
    <w:rsid w:val="00E06EF3"/>
    <w:rsid w:val="00E11B12"/>
    <w:rsid w:val="00E12550"/>
    <w:rsid w:val="00E154A2"/>
    <w:rsid w:val="00E16F65"/>
    <w:rsid w:val="00E17959"/>
    <w:rsid w:val="00E1797B"/>
    <w:rsid w:val="00E20EF2"/>
    <w:rsid w:val="00E25EEC"/>
    <w:rsid w:val="00E31A1D"/>
    <w:rsid w:val="00E322C0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22A2"/>
    <w:rsid w:val="00E42673"/>
    <w:rsid w:val="00E43A6A"/>
    <w:rsid w:val="00E44690"/>
    <w:rsid w:val="00E4552C"/>
    <w:rsid w:val="00E46CE7"/>
    <w:rsid w:val="00E4774F"/>
    <w:rsid w:val="00E50AB5"/>
    <w:rsid w:val="00E533BB"/>
    <w:rsid w:val="00E537D5"/>
    <w:rsid w:val="00E54E7D"/>
    <w:rsid w:val="00E562D0"/>
    <w:rsid w:val="00E6096E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F7"/>
    <w:rsid w:val="00E978C3"/>
    <w:rsid w:val="00EA1C33"/>
    <w:rsid w:val="00EA1E6B"/>
    <w:rsid w:val="00EA33F2"/>
    <w:rsid w:val="00EA3B39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F030CD"/>
    <w:rsid w:val="00F04BA6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3973"/>
    <w:rsid w:val="00F44959"/>
    <w:rsid w:val="00F45A28"/>
    <w:rsid w:val="00F45D1E"/>
    <w:rsid w:val="00F469B8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70A68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248"/>
    <w:rsid w:val="00F90D3E"/>
    <w:rsid w:val="00F9120C"/>
    <w:rsid w:val="00F91D4E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1C91"/>
    <w:rsid w:val="00FA23A4"/>
    <w:rsid w:val="00FA2B50"/>
    <w:rsid w:val="00FA3571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3457"/>
    <w:rsid w:val="00FB446C"/>
    <w:rsid w:val="00FB71DD"/>
    <w:rsid w:val="00FB724E"/>
    <w:rsid w:val="00FB749F"/>
    <w:rsid w:val="00FC1E45"/>
    <w:rsid w:val="00FC446F"/>
    <w:rsid w:val="00FC50EE"/>
    <w:rsid w:val="00FC549D"/>
    <w:rsid w:val="00FC6271"/>
    <w:rsid w:val="00FC79A2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D651C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1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customStyle="1" w:styleId="Normal1">
    <w:name w:val="Normal1"/>
    <w:rsid w:val="00163DDF"/>
  </w:style>
  <w:style w:type="character" w:customStyle="1" w:styleId="SemEspaamentoChar">
    <w:name w:val="Sem Espaçamento Char"/>
    <w:link w:val="SemEspaamento"/>
    <w:uiPriority w:val="1"/>
    <w:rsid w:val="00163DDF"/>
  </w:style>
  <w:style w:type="paragraph" w:styleId="Textodebalo">
    <w:name w:val="Balloon Text"/>
    <w:basedOn w:val="Normal"/>
    <w:link w:val="TextodebaloChar"/>
    <w:uiPriority w:val="99"/>
    <w:semiHidden/>
    <w:unhideWhenUsed/>
    <w:rsid w:val="004F46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4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1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customStyle="1" w:styleId="Normal1">
    <w:name w:val="Normal1"/>
    <w:rsid w:val="00163DDF"/>
  </w:style>
  <w:style w:type="character" w:customStyle="1" w:styleId="SemEspaamentoChar">
    <w:name w:val="Sem Espaçamento Char"/>
    <w:link w:val="SemEspaamento"/>
    <w:uiPriority w:val="1"/>
    <w:rsid w:val="00163DDF"/>
  </w:style>
  <w:style w:type="paragraph" w:styleId="Textodebalo">
    <w:name w:val="Balloon Text"/>
    <w:basedOn w:val="Normal"/>
    <w:link w:val="TextodebaloChar"/>
    <w:uiPriority w:val="99"/>
    <w:semiHidden/>
    <w:unhideWhenUsed/>
    <w:rsid w:val="004F46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4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A066C-3F2C-4C2A-B31F-54553A06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1711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2025-11-24T22:30:00Z</cp:lastPrinted>
  <dcterms:created xsi:type="dcterms:W3CDTF">2025-11-25T15:34:00Z</dcterms:created>
  <dcterms:modified xsi:type="dcterms:W3CDTF">2025-11-25T15:34:00Z</dcterms:modified>
</cp:coreProperties>
</file>