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2655FE" w:rsidRPr="000F35BF" w:rsidRDefault="00470644" w:rsidP="002655FE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415D5F">
              <w:rPr>
                <w:rFonts w:ascii="Arial" w:hAnsi="Arial" w:cs="Arial"/>
                <w:b/>
              </w:rPr>
              <w:t xml:space="preserve"> AO EXECUTIVO MUNICIPAL </w:t>
            </w:r>
            <w:r w:rsidR="00983FC1">
              <w:rPr>
                <w:rFonts w:ascii="Arial" w:hAnsi="Arial" w:cs="Arial"/>
                <w:b/>
              </w:rPr>
              <w:t>QUE FAÇA A IMPLANTAÇÃO DE LAMPADAS QUEIMADAS NA AVENIDA ISMAEL JOSÉ DO NASCIMENTO E A AVENIDA TRANQUEDO NEVES.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655FE">
              <w:rPr>
                <w:rFonts w:ascii="Arial" w:hAnsi="Arial" w:cs="Arial"/>
              </w:rPr>
              <w:t>I</w:t>
            </w:r>
            <w:r w:rsidR="002655FE" w:rsidRPr="002655FE">
              <w:rPr>
                <w:rFonts w:ascii="Arial" w:hAnsi="Arial" w:cs="Arial"/>
              </w:rPr>
              <w:t xml:space="preserve">ndica ao </w:t>
            </w:r>
            <w:r w:rsidR="002655FE">
              <w:rPr>
                <w:rFonts w:ascii="Arial" w:hAnsi="Arial" w:cs="Arial"/>
              </w:rPr>
              <w:t>E</w:t>
            </w:r>
            <w:r w:rsidR="002655FE" w:rsidRPr="002655FE">
              <w:rPr>
                <w:rFonts w:ascii="Arial" w:hAnsi="Arial" w:cs="Arial"/>
              </w:rPr>
              <w:t xml:space="preserve">xecutivo </w:t>
            </w:r>
            <w:r w:rsidR="002655FE">
              <w:rPr>
                <w:rFonts w:ascii="Arial" w:hAnsi="Arial" w:cs="Arial"/>
              </w:rPr>
              <w:t>M</w:t>
            </w:r>
            <w:r w:rsidR="002655FE" w:rsidRPr="002655FE">
              <w:rPr>
                <w:rFonts w:ascii="Arial" w:hAnsi="Arial" w:cs="Arial"/>
              </w:rPr>
              <w:t xml:space="preserve">unicipal </w:t>
            </w:r>
            <w:r w:rsidR="00415D5F">
              <w:rPr>
                <w:rFonts w:ascii="Arial" w:hAnsi="Arial" w:cs="Arial"/>
              </w:rPr>
              <w:t xml:space="preserve">que faça </w:t>
            </w:r>
            <w:r w:rsidR="00983FC1">
              <w:rPr>
                <w:rFonts w:ascii="Arial" w:hAnsi="Arial" w:cs="Arial"/>
              </w:rPr>
              <w:t xml:space="preserve">a implantação de lâmpadas queimadas na Avenida Ismael José do Nascimento e a Avenida </w:t>
            </w:r>
            <w:proofErr w:type="spellStart"/>
            <w:r w:rsidR="00983FC1">
              <w:rPr>
                <w:rFonts w:ascii="Arial" w:hAnsi="Arial" w:cs="Arial"/>
              </w:rPr>
              <w:t>Tranquedo</w:t>
            </w:r>
            <w:proofErr w:type="spellEnd"/>
            <w:r w:rsidR="00983FC1">
              <w:rPr>
                <w:rFonts w:ascii="Arial" w:hAnsi="Arial" w:cs="Arial"/>
              </w:rPr>
              <w:t xml:space="preserve"> Neves.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415D5F">
              <w:rPr>
                <w:rFonts w:ascii="Arial" w:hAnsi="Arial" w:cs="Arial"/>
              </w:rPr>
              <w:t xml:space="preserve">As </w:t>
            </w:r>
            <w:r w:rsidR="000D26AF">
              <w:rPr>
                <w:rFonts w:ascii="Arial" w:hAnsi="Arial" w:cs="Arial"/>
              </w:rPr>
              <w:t>lâmpadas queimadas</w:t>
            </w:r>
            <w:r w:rsidR="007A0675">
              <w:rPr>
                <w:rFonts w:ascii="Arial" w:hAnsi="Arial" w:cs="Arial"/>
              </w:rPr>
              <w:t xml:space="preserve"> </w:t>
            </w:r>
            <w:r w:rsidR="00983FC1">
              <w:rPr>
                <w:rFonts w:ascii="Arial" w:hAnsi="Arial" w:cs="Arial"/>
              </w:rPr>
              <w:t>nas referidas avenidas</w:t>
            </w:r>
            <w:r w:rsidR="007A0675">
              <w:rPr>
                <w:rFonts w:ascii="Arial" w:hAnsi="Arial" w:cs="Arial"/>
              </w:rPr>
              <w:t xml:space="preserve"> traz</w:t>
            </w:r>
            <w:r w:rsidR="00415D5F">
              <w:rPr>
                <w:rFonts w:ascii="Arial" w:hAnsi="Arial" w:cs="Arial"/>
              </w:rPr>
              <w:t>em</w:t>
            </w:r>
            <w:r w:rsidR="007A0675">
              <w:rPr>
                <w:rFonts w:ascii="Arial" w:hAnsi="Arial" w:cs="Arial"/>
              </w:rPr>
              <w:t xml:space="preserve"> insegurança e um sér</w:t>
            </w:r>
            <w:r w:rsidR="00415D5F">
              <w:rPr>
                <w:rFonts w:ascii="Arial" w:hAnsi="Arial" w:cs="Arial"/>
              </w:rPr>
              <w:t>io risco de acidentes, os transeuntes tem uma</w:t>
            </w:r>
            <w:r w:rsidR="007A0675">
              <w:rPr>
                <w:rFonts w:ascii="Arial" w:hAnsi="Arial" w:cs="Arial"/>
              </w:rPr>
              <w:t xml:space="preserve"> dificuldade enorme </w:t>
            </w:r>
            <w:r w:rsidR="009C750B">
              <w:rPr>
                <w:rFonts w:ascii="Arial" w:hAnsi="Arial" w:cs="Arial"/>
              </w:rPr>
              <w:t>de visualizarem a</w:t>
            </w:r>
            <w:r w:rsidR="00415D5F">
              <w:rPr>
                <w:rFonts w:ascii="Arial" w:hAnsi="Arial" w:cs="Arial"/>
              </w:rPr>
              <w:t xml:space="preserve"> rua e seus cruzamentos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415D5F">
              <w:rPr>
                <w:rFonts w:ascii="Arial" w:hAnsi="Arial" w:cs="Arial"/>
              </w:rPr>
              <w:t>por ser um local de</w:t>
            </w:r>
            <w:r w:rsidR="002655FE">
              <w:rPr>
                <w:rFonts w:ascii="Arial" w:hAnsi="Arial" w:cs="Arial"/>
              </w:rPr>
              <w:t xml:space="preserve"> </w:t>
            </w:r>
            <w:r w:rsidR="00415D5F">
              <w:rPr>
                <w:rFonts w:ascii="Arial" w:hAnsi="Arial" w:cs="Arial"/>
              </w:rPr>
              <w:t xml:space="preserve">enorme </w:t>
            </w:r>
            <w:r w:rsidR="00983FC1">
              <w:rPr>
                <w:rFonts w:ascii="Arial" w:hAnsi="Arial" w:cs="Arial"/>
              </w:rPr>
              <w:t xml:space="preserve">trafegabilidade </w:t>
            </w:r>
            <w:r w:rsidR="00415D5F">
              <w:rPr>
                <w:rFonts w:ascii="Arial" w:hAnsi="Arial" w:cs="Arial"/>
              </w:rPr>
              <w:t>dos munícipes tangaraenses que acabam ficando sem segurança por falta de iluminação neste local.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28172D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983FC1">
              <w:rPr>
                <w:rFonts w:ascii="Arial" w:hAnsi="Arial" w:cs="Arial"/>
              </w:rPr>
              <w:t>Sétimo</w:t>
            </w:r>
            <w:r w:rsidR="0028172D">
              <w:rPr>
                <w:rFonts w:ascii="Arial" w:hAnsi="Arial" w:cs="Arial"/>
              </w:rPr>
              <w:t xml:space="preserve"> </w:t>
            </w:r>
            <w:r w:rsidR="0008204A">
              <w:rPr>
                <w:rFonts w:ascii="Arial" w:hAnsi="Arial" w:cs="Arial"/>
              </w:rPr>
              <w:t xml:space="preserve">dia do mês de </w:t>
            </w:r>
            <w:r w:rsidR="00983FC1">
              <w:rPr>
                <w:rFonts w:ascii="Arial" w:hAnsi="Arial" w:cs="Arial"/>
              </w:rPr>
              <w:t>Maio</w:t>
            </w:r>
            <w:r w:rsidR="00882BE7">
              <w:rPr>
                <w:rFonts w:ascii="Arial" w:hAnsi="Arial" w:cs="Arial"/>
              </w:rPr>
              <w:t xml:space="preserve"> do ano de dois mil e Tre</w:t>
            </w:r>
            <w:r w:rsidR="0028172D">
              <w:rPr>
                <w:rFonts w:ascii="Arial" w:hAnsi="Arial" w:cs="Arial"/>
              </w:rPr>
              <w:t>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022" w:rsidRDefault="00EA1022" w:rsidP="002172CB">
      <w:pPr>
        <w:pStyle w:val="Cabealho"/>
      </w:pPr>
      <w:r>
        <w:separator/>
      </w:r>
    </w:p>
  </w:endnote>
  <w:endnote w:type="continuationSeparator" w:id="0">
    <w:p w:rsidR="00EA1022" w:rsidRDefault="00EA10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7EC" w:rsidRDefault="00A757E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7EC" w:rsidRDefault="00A757E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7EC" w:rsidRDefault="00A757E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022" w:rsidRDefault="00EA1022" w:rsidP="002172CB">
      <w:pPr>
        <w:pStyle w:val="Cabealho"/>
      </w:pPr>
      <w:r>
        <w:separator/>
      </w:r>
    </w:p>
  </w:footnote>
  <w:footnote w:type="continuationSeparator" w:id="0">
    <w:p w:rsidR="00EA1022" w:rsidRDefault="00EA10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7EC" w:rsidRDefault="00A757E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7EC" w:rsidRDefault="00A757E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103947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A757EC" w:rsidP="000820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624</w:t>
          </w:r>
          <w:r w:rsidR="004052C0">
            <w:rPr>
              <w:rFonts w:ascii="Arial" w:hAnsi="Arial" w:cs="Arial"/>
              <w:b/>
              <w:bCs/>
            </w:rPr>
            <w:t>/12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04A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D444E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303DC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52CDC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3E8D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BE7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3FC1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57EC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E623E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107F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022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718C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682F4-2153-435C-9478-05086123D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68</cp:revision>
  <cp:lastPrinted>2012-05-17T16:40:00Z</cp:lastPrinted>
  <dcterms:created xsi:type="dcterms:W3CDTF">2011-07-26T11:38:00Z</dcterms:created>
  <dcterms:modified xsi:type="dcterms:W3CDTF">2013-05-03T20:33:00Z</dcterms:modified>
</cp:coreProperties>
</file>