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6E20" w:rsidRDefault="00306E20" w:rsidP="00306E20">
      <w:pPr>
        <w:spacing w:after="0" w:line="240" w:lineRule="auto"/>
        <w:contextualSpacing/>
        <w:rPr>
          <w:sz w:val="24"/>
          <w:szCs w:val="24"/>
        </w:rPr>
      </w:pPr>
      <w:r w:rsidRPr="003110AE">
        <w:rPr>
          <w:sz w:val="24"/>
          <w:szCs w:val="24"/>
        </w:rPr>
        <w:t>Ex</w:t>
      </w:r>
      <w:r>
        <w:rPr>
          <w:sz w:val="24"/>
          <w:szCs w:val="24"/>
        </w:rPr>
        <w:t>celentíssima Senhora Presidente,</w:t>
      </w:r>
      <w:r w:rsidRPr="003110AE">
        <w:rPr>
          <w:sz w:val="24"/>
          <w:szCs w:val="24"/>
        </w:rPr>
        <w:t xml:space="preserve"> </w:t>
      </w:r>
    </w:p>
    <w:p w:rsidR="00306E20" w:rsidRDefault="00306E20" w:rsidP="00306E20">
      <w:pPr>
        <w:rPr>
          <w:sz w:val="24"/>
          <w:szCs w:val="24"/>
        </w:rPr>
      </w:pPr>
      <w:r>
        <w:rPr>
          <w:sz w:val="24"/>
          <w:szCs w:val="24"/>
        </w:rPr>
        <w:t>Senhoras, Senhores Vereadores.</w:t>
      </w:r>
    </w:p>
    <w:p w:rsidR="00306E20" w:rsidRDefault="00306E20" w:rsidP="00306E20"/>
    <w:p w:rsidR="00306E20" w:rsidRDefault="00306E20" w:rsidP="00306E20">
      <w:pPr>
        <w:jc w:val="center"/>
        <w:rPr>
          <w:sz w:val="28"/>
          <w:szCs w:val="28"/>
        </w:rPr>
      </w:pPr>
      <w:r>
        <w:rPr>
          <w:sz w:val="28"/>
          <w:szCs w:val="28"/>
        </w:rPr>
        <w:t>Indicação</w:t>
      </w:r>
      <w:r w:rsidRPr="005308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Nº </w:t>
      </w:r>
      <w:proofErr w:type="gramStart"/>
      <w:r w:rsidR="002254C9">
        <w:rPr>
          <w:sz w:val="28"/>
          <w:szCs w:val="28"/>
        </w:rPr>
        <w:t>.....</w:t>
      </w:r>
      <w:proofErr w:type="gramEnd"/>
      <w:r>
        <w:rPr>
          <w:sz w:val="28"/>
          <w:szCs w:val="28"/>
        </w:rPr>
        <w:t>/2021</w:t>
      </w:r>
    </w:p>
    <w:p w:rsidR="00306E20" w:rsidRDefault="00306E20" w:rsidP="00306E20">
      <w:pPr>
        <w:jc w:val="both"/>
        <w:rPr>
          <w:sz w:val="28"/>
          <w:szCs w:val="28"/>
        </w:rPr>
      </w:pPr>
    </w:p>
    <w:p w:rsidR="00097419" w:rsidRDefault="00306E20" w:rsidP="00306E20">
      <w:pPr>
        <w:rPr>
          <w:sz w:val="24"/>
          <w:szCs w:val="24"/>
        </w:rPr>
      </w:pPr>
      <w:r w:rsidRPr="00AD2618">
        <w:rPr>
          <w:sz w:val="24"/>
          <w:szCs w:val="24"/>
        </w:rPr>
        <w:t xml:space="preserve">                                                </w:t>
      </w:r>
      <w:r w:rsidR="0001216F">
        <w:rPr>
          <w:sz w:val="24"/>
          <w:szCs w:val="24"/>
        </w:rPr>
        <w:t>Os</w:t>
      </w:r>
      <w:r w:rsidRPr="00AD2618">
        <w:rPr>
          <w:sz w:val="24"/>
          <w:szCs w:val="24"/>
        </w:rPr>
        <w:t xml:space="preserve"> Vereado</w:t>
      </w:r>
      <w:r>
        <w:rPr>
          <w:sz w:val="24"/>
          <w:szCs w:val="24"/>
        </w:rPr>
        <w:t>r</w:t>
      </w:r>
      <w:r w:rsidR="0001216F">
        <w:rPr>
          <w:sz w:val="24"/>
          <w:szCs w:val="24"/>
        </w:rPr>
        <w:t>es</w:t>
      </w:r>
      <w:r w:rsidRPr="00AD2618">
        <w:rPr>
          <w:sz w:val="24"/>
          <w:szCs w:val="24"/>
        </w:rPr>
        <w:t>, que ao presente subscrev</w:t>
      </w:r>
      <w:r>
        <w:rPr>
          <w:sz w:val="24"/>
          <w:szCs w:val="24"/>
        </w:rPr>
        <w:t>e</w:t>
      </w:r>
      <w:r w:rsidRPr="00AD2618">
        <w:rPr>
          <w:sz w:val="24"/>
          <w:szCs w:val="24"/>
        </w:rPr>
        <w:t xml:space="preserve"> representante lega</w:t>
      </w:r>
      <w:r>
        <w:rPr>
          <w:sz w:val="24"/>
          <w:szCs w:val="24"/>
        </w:rPr>
        <w:t xml:space="preserve">l </w:t>
      </w:r>
      <w:r w:rsidRPr="00AD2618">
        <w:rPr>
          <w:sz w:val="24"/>
          <w:szCs w:val="24"/>
        </w:rPr>
        <w:t xml:space="preserve">da comunidade </w:t>
      </w:r>
      <w:proofErr w:type="spellStart"/>
      <w:r>
        <w:rPr>
          <w:sz w:val="24"/>
          <w:szCs w:val="24"/>
        </w:rPr>
        <w:t>Q</w:t>
      </w:r>
      <w:r w:rsidRPr="00AD2618">
        <w:rPr>
          <w:sz w:val="24"/>
          <w:szCs w:val="24"/>
        </w:rPr>
        <w:t>uilombense</w:t>
      </w:r>
      <w:proofErr w:type="spellEnd"/>
      <w:r w:rsidRPr="00AD2618">
        <w:rPr>
          <w:sz w:val="24"/>
          <w:szCs w:val="24"/>
        </w:rPr>
        <w:t xml:space="preserve"> nesta Casa Legislativa Municipal, no uso de suas atribuições legais e regimentais, em especial as citadas no Art. 12 Inciso XI da Lei Orgânica Municipal,</w:t>
      </w:r>
      <w:r w:rsidR="002254C9">
        <w:rPr>
          <w:sz w:val="24"/>
          <w:szCs w:val="24"/>
        </w:rPr>
        <w:t xml:space="preserve"> solicitam a reabertura dos Postos de saúde da Linha Salto Saudades, </w:t>
      </w:r>
      <w:r w:rsidR="0001216F">
        <w:rPr>
          <w:sz w:val="24"/>
          <w:szCs w:val="24"/>
        </w:rPr>
        <w:t>Vila</w:t>
      </w:r>
      <w:r w:rsidR="002254C9">
        <w:rPr>
          <w:sz w:val="24"/>
          <w:szCs w:val="24"/>
        </w:rPr>
        <w:t xml:space="preserve"> Gaúcha e Bairro Santa Inês.</w:t>
      </w:r>
    </w:p>
    <w:p w:rsidR="00306E20" w:rsidRDefault="00306E20" w:rsidP="00306E20"/>
    <w:p w:rsidR="00306E20" w:rsidRDefault="00306E20" w:rsidP="00306E20"/>
    <w:p w:rsidR="00306E20" w:rsidRDefault="00306E20" w:rsidP="00306E20"/>
    <w:p w:rsidR="00306E20" w:rsidRDefault="00306E20" w:rsidP="00306E20"/>
    <w:p w:rsidR="00306E20" w:rsidRPr="001453E6" w:rsidRDefault="00306E20" w:rsidP="00306E20">
      <w:pPr>
        <w:jc w:val="center"/>
        <w:rPr>
          <w:b/>
          <w:bCs/>
          <w:sz w:val="24"/>
          <w:szCs w:val="24"/>
        </w:rPr>
      </w:pPr>
      <w:r w:rsidRPr="001453E6">
        <w:rPr>
          <w:b/>
          <w:bCs/>
          <w:sz w:val="24"/>
          <w:szCs w:val="24"/>
        </w:rPr>
        <w:t>J</w:t>
      </w:r>
      <w:r>
        <w:rPr>
          <w:b/>
          <w:bCs/>
          <w:sz w:val="24"/>
          <w:szCs w:val="24"/>
        </w:rPr>
        <w:t>USTIFICATIVA</w:t>
      </w:r>
    </w:p>
    <w:p w:rsidR="00306E20" w:rsidRDefault="00306E20" w:rsidP="00306E20">
      <w:pPr>
        <w:rPr>
          <w:color w:val="000000" w:themeColor="text1"/>
          <w:sz w:val="24"/>
          <w:szCs w:val="24"/>
        </w:rPr>
      </w:pPr>
      <w:r w:rsidRPr="00EC72B2">
        <w:rPr>
          <w:color w:val="000000" w:themeColor="text1"/>
          <w:sz w:val="24"/>
          <w:szCs w:val="24"/>
        </w:rPr>
        <w:t xml:space="preserve">                                 A indicação</w:t>
      </w:r>
      <w:r>
        <w:rPr>
          <w:color w:val="000000" w:themeColor="text1"/>
          <w:sz w:val="24"/>
          <w:szCs w:val="24"/>
        </w:rPr>
        <w:t xml:space="preserve"> é</w:t>
      </w:r>
      <w:r w:rsidR="002254C9">
        <w:rPr>
          <w:color w:val="000000" w:themeColor="text1"/>
          <w:sz w:val="24"/>
          <w:szCs w:val="24"/>
        </w:rPr>
        <w:t xml:space="preserve"> um anseio da população desta</w:t>
      </w:r>
      <w:r w:rsidR="00E94FC0">
        <w:rPr>
          <w:color w:val="000000" w:themeColor="text1"/>
          <w:sz w:val="24"/>
          <w:szCs w:val="24"/>
        </w:rPr>
        <w:t>s</w:t>
      </w:r>
      <w:r w:rsidR="002254C9">
        <w:rPr>
          <w:color w:val="000000" w:themeColor="text1"/>
          <w:sz w:val="24"/>
          <w:szCs w:val="24"/>
        </w:rPr>
        <w:t xml:space="preserve"> comunidades que solicitam a reabertura destes Postos de Saúde</w:t>
      </w:r>
      <w:r w:rsidR="00E94FC0">
        <w:rPr>
          <w:color w:val="000000" w:themeColor="text1"/>
          <w:sz w:val="24"/>
          <w:szCs w:val="24"/>
        </w:rPr>
        <w:t xml:space="preserve"> devido a dificuldade de deslocamento e distância</w:t>
      </w:r>
      <w:r w:rsidR="00C410E1">
        <w:rPr>
          <w:color w:val="000000" w:themeColor="text1"/>
          <w:sz w:val="24"/>
          <w:szCs w:val="24"/>
        </w:rPr>
        <w:t xml:space="preserve"> para o</w:t>
      </w:r>
      <w:r w:rsidR="00E94FC0">
        <w:rPr>
          <w:color w:val="000000" w:themeColor="text1"/>
          <w:sz w:val="24"/>
          <w:szCs w:val="24"/>
        </w:rPr>
        <w:t xml:space="preserve"> Posto do Centro da cidade onde pessoas idosas, gestantes, pessoas com comorbidade</w:t>
      </w:r>
      <w:r w:rsidR="00C410E1">
        <w:rPr>
          <w:color w:val="000000" w:themeColor="text1"/>
          <w:sz w:val="24"/>
          <w:szCs w:val="24"/>
        </w:rPr>
        <w:t xml:space="preserve"> etc...</w:t>
      </w:r>
      <w:r w:rsidR="00E94FC0">
        <w:rPr>
          <w:color w:val="000000" w:themeColor="text1"/>
          <w:sz w:val="24"/>
          <w:szCs w:val="24"/>
        </w:rPr>
        <w:t xml:space="preserve"> dependem de outros familiares para acompanha-los na busca de atendimento</w:t>
      </w:r>
      <w:r w:rsidR="000E3F96">
        <w:rPr>
          <w:color w:val="000000" w:themeColor="text1"/>
          <w:sz w:val="24"/>
          <w:szCs w:val="24"/>
        </w:rPr>
        <w:t>, sendo que com esses Postos de Saúde abertos a população dessas regiões não enfrentariam filas longas e teriam mais acess</w:t>
      </w:r>
      <w:r w:rsidR="0001216F">
        <w:rPr>
          <w:color w:val="000000" w:themeColor="text1"/>
          <w:sz w:val="24"/>
          <w:szCs w:val="24"/>
        </w:rPr>
        <w:t>o</w:t>
      </w:r>
      <w:r w:rsidR="000E3F96">
        <w:rPr>
          <w:color w:val="000000" w:themeColor="text1"/>
          <w:sz w:val="24"/>
          <w:szCs w:val="24"/>
        </w:rPr>
        <w:t xml:space="preserve"> aos medicamentos diminuindo assim as filas dos postos da cidade. Além da comodidade para a população dessas comunidades a reabertura dos postos é um direito da população, pois foi investido muito dinheiro público na construção dos mesmos para este patrimônio</w:t>
      </w:r>
      <w:r w:rsidR="0001216F">
        <w:rPr>
          <w:color w:val="000000" w:themeColor="text1"/>
          <w:sz w:val="24"/>
          <w:szCs w:val="24"/>
        </w:rPr>
        <w:t xml:space="preserve"> do povo </w:t>
      </w:r>
      <w:proofErr w:type="spellStart"/>
      <w:r w:rsidR="0001216F">
        <w:rPr>
          <w:color w:val="000000" w:themeColor="text1"/>
          <w:sz w:val="24"/>
          <w:szCs w:val="24"/>
        </w:rPr>
        <w:t>Quilombense</w:t>
      </w:r>
      <w:proofErr w:type="spellEnd"/>
      <w:r w:rsidR="0001216F">
        <w:rPr>
          <w:color w:val="000000" w:themeColor="text1"/>
          <w:sz w:val="24"/>
          <w:szCs w:val="24"/>
        </w:rPr>
        <w:t xml:space="preserve"> estar fechado, sem utilidade e se</w:t>
      </w:r>
      <w:bookmarkStart w:id="0" w:name="_GoBack"/>
      <w:bookmarkEnd w:id="0"/>
      <w:r w:rsidR="0001216F">
        <w:rPr>
          <w:color w:val="000000" w:themeColor="text1"/>
          <w:sz w:val="24"/>
          <w:szCs w:val="24"/>
        </w:rPr>
        <w:t xml:space="preserve"> deteriorando com o passar do tempo.</w:t>
      </w:r>
      <w:r w:rsidR="000E3F96">
        <w:rPr>
          <w:color w:val="000000" w:themeColor="text1"/>
          <w:sz w:val="24"/>
          <w:szCs w:val="24"/>
        </w:rPr>
        <w:t xml:space="preserve"> </w:t>
      </w:r>
    </w:p>
    <w:p w:rsidR="00C410E1" w:rsidRDefault="00C410E1" w:rsidP="00306E20"/>
    <w:p w:rsidR="00C410E1" w:rsidRDefault="00C410E1" w:rsidP="00306E20">
      <w:r>
        <w:t xml:space="preserve">                                     Quilombo SC, 20 de </w:t>
      </w:r>
      <w:proofErr w:type="gramStart"/>
      <w:r>
        <w:t>Outubro</w:t>
      </w:r>
      <w:proofErr w:type="gramEnd"/>
      <w:r>
        <w:t xml:space="preserve"> de 2021</w:t>
      </w:r>
    </w:p>
    <w:p w:rsidR="00C410E1" w:rsidRDefault="00C410E1" w:rsidP="00306E20"/>
    <w:p w:rsidR="00C410E1" w:rsidRDefault="00C410E1" w:rsidP="00306E20"/>
    <w:p w:rsidR="00C410E1" w:rsidRDefault="00C410E1" w:rsidP="00306E20"/>
    <w:p w:rsidR="00C410E1" w:rsidRDefault="00C410E1" w:rsidP="00306E20"/>
    <w:p w:rsidR="00C410E1" w:rsidRDefault="00C410E1" w:rsidP="00306E20">
      <w:proofErr w:type="spellStart"/>
      <w:r>
        <w:t>Jeverson</w:t>
      </w:r>
      <w:proofErr w:type="spellEnd"/>
      <w:r>
        <w:t xml:space="preserve"> </w:t>
      </w:r>
      <w:proofErr w:type="spellStart"/>
      <w:r>
        <w:t>Sciega</w:t>
      </w:r>
      <w:proofErr w:type="spellEnd"/>
      <w:r>
        <w:t xml:space="preserve">                                   </w:t>
      </w:r>
      <w:proofErr w:type="spellStart"/>
      <w:r>
        <w:t>Reni</w:t>
      </w:r>
      <w:proofErr w:type="spellEnd"/>
      <w:r>
        <w:t xml:space="preserve"> </w:t>
      </w:r>
      <w:proofErr w:type="spellStart"/>
      <w:r>
        <w:t>Pansera</w:t>
      </w:r>
      <w:proofErr w:type="spellEnd"/>
      <w:r>
        <w:t xml:space="preserve">                                Sueli </w:t>
      </w:r>
      <w:r w:rsidR="00B83D37">
        <w:t xml:space="preserve">de </w:t>
      </w:r>
      <w:proofErr w:type="spellStart"/>
      <w:r w:rsidR="00B83D37">
        <w:t>Rufina</w:t>
      </w:r>
      <w:proofErr w:type="spellEnd"/>
      <w:r w:rsidR="00B83D37">
        <w:t xml:space="preserve"> </w:t>
      </w:r>
      <w:proofErr w:type="spellStart"/>
      <w:r w:rsidR="00B83D37">
        <w:t>Tluszc</w:t>
      </w:r>
      <w:proofErr w:type="spellEnd"/>
    </w:p>
    <w:p w:rsidR="00B83D37" w:rsidRDefault="00B83D37" w:rsidP="00306E20"/>
    <w:p w:rsidR="00B83D37" w:rsidRDefault="00B83D37" w:rsidP="00306E20">
      <w:r>
        <w:t>Vereadores autores</w:t>
      </w:r>
    </w:p>
    <w:sectPr w:rsidR="00B83D37" w:rsidSect="00734F6C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E20"/>
    <w:rsid w:val="0001216F"/>
    <w:rsid w:val="00097419"/>
    <w:rsid w:val="000E3F96"/>
    <w:rsid w:val="002254C9"/>
    <w:rsid w:val="00306E20"/>
    <w:rsid w:val="00652441"/>
    <w:rsid w:val="00734F6C"/>
    <w:rsid w:val="00B83D37"/>
    <w:rsid w:val="00C410E1"/>
    <w:rsid w:val="00E9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845FD"/>
  <w15:chartTrackingRefBased/>
  <w15:docId w15:val="{59229157-6FE4-4401-B893-7D811E75B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Quilombo</cp:lastModifiedBy>
  <cp:revision>3</cp:revision>
  <dcterms:created xsi:type="dcterms:W3CDTF">2021-10-20T03:12:00Z</dcterms:created>
  <dcterms:modified xsi:type="dcterms:W3CDTF">2021-10-20T09:56:00Z</dcterms:modified>
</cp:coreProperties>
</file>