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0459" w:rsidRPr="00BE20D9" w:rsidRDefault="00F70459" w:rsidP="00F70459">
      <w:pPr>
        <w:spacing w:before="100" w:beforeAutospacing="1" w:after="100" w:afterAutospacing="1" w:line="360" w:lineRule="auto"/>
        <w:jc w:val="center"/>
        <w:rPr>
          <w:rFonts w:ascii="Arial" w:hAnsi="Arial" w:cs="Arial"/>
          <w:b/>
          <w:bCs/>
        </w:rPr>
      </w:pPr>
    </w:p>
    <w:p w:rsidR="00F70459" w:rsidRPr="00710B2C" w:rsidRDefault="00F70459" w:rsidP="00F70459">
      <w:pPr>
        <w:spacing w:before="120" w:after="120" w:line="360" w:lineRule="auto"/>
        <w:jc w:val="right"/>
        <w:rPr>
          <w:rFonts w:ascii="Arial" w:hAnsi="Arial" w:cs="Arial"/>
          <w:sz w:val="24"/>
          <w:szCs w:val="24"/>
        </w:rPr>
      </w:pPr>
      <w:r>
        <w:rPr>
          <w:rFonts w:ascii="Arial" w:hAnsi="Arial" w:cs="Arial"/>
          <w:sz w:val="24"/>
          <w:szCs w:val="24"/>
        </w:rPr>
        <w:t>Kaloré, 19</w:t>
      </w:r>
      <w:r w:rsidRPr="00710B2C">
        <w:rPr>
          <w:rFonts w:ascii="Arial" w:hAnsi="Arial" w:cs="Arial"/>
          <w:sz w:val="24"/>
          <w:szCs w:val="24"/>
        </w:rPr>
        <w:t xml:space="preserve"> de Maio de 2025.</w:t>
      </w:r>
    </w:p>
    <w:p w:rsidR="00F70459" w:rsidRPr="00710B2C" w:rsidRDefault="00F70459" w:rsidP="00F70459">
      <w:pPr>
        <w:spacing w:before="120" w:after="120" w:line="360" w:lineRule="auto"/>
        <w:jc w:val="center"/>
        <w:rPr>
          <w:rFonts w:ascii="Arial" w:hAnsi="Arial" w:cs="Arial"/>
          <w:b/>
          <w:sz w:val="24"/>
          <w:szCs w:val="24"/>
        </w:rPr>
      </w:pPr>
    </w:p>
    <w:p w:rsidR="00F70459" w:rsidRPr="00710B2C" w:rsidRDefault="00F70459" w:rsidP="00F70459">
      <w:pPr>
        <w:spacing w:before="120" w:after="120" w:line="360" w:lineRule="auto"/>
        <w:jc w:val="center"/>
        <w:rPr>
          <w:rFonts w:ascii="Arial" w:hAnsi="Arial" w:cs="Arial"/>
          <w:b/>
          <w:sz w:val="24"/>
          <w:szCs w:val="24"/>
        </w:rPr>
      </w:pPr>
      <w:r w:rsidRPr="00710B2C">
        <w:rPr>
          <w:rFonts w:ascii="Arial" w:hAnsi="Arial" w:cs="Arial"/>
          <w:b/>
          <w:sz w:val="24"/>
          <w:szCs w:val="24"/>
        </w:rPr>
        <w:t>JUSTIFICATIVA</w:t>
      </w:r>
    </w:p>
    <w:p w:rsidR="00F70459" w:rsidRPr="00710B2C" w:rsidRDefault="00F70459" w:rsidP="00F70459">
      <w:pPr>
        <w:spacing w:before="120" w:after="120" w:line="360" w:lineRule="auto"/>
        <w:rPr>
          <w:rFonts w:ascii="Arial" w:hAnsi="Arial" w:cs="Arial"/>
          <w:b/>
          <w:sz w:val="24"/>
          <w:szCs w:val="24"/>
        </w:rPr>
      </w:pPr>
    </w:p>
    <w:p w:rsidR="00F70459" w:rsidRPr="00710B2C" w:rsidRDefault="00F70459" w:rsidP="00F70459">
      <w:pPr>
        <w:spacing w:before="120" w:after="120" w:line="360" w:lineRule="auto"/>
        <w:rPr>
          <w:rFonts w:ascii="Arial" w:hAnsi="Arial" w:cs="Arial"/>
          <w:b/>
          <w:sz w:val="24"/>
          <w:szCs w:val="24"/>
        </w:rPr>
      </w:pPr>
      <w:r w:rsidRPr="00710B2C">
        <w:rPr>
          <w:rFonts w:ascii="Arial" w:hAnsi="Arial" w:cs="Arial"/>
          <w:b/>
          <w:sz w:val="24"/>
          <w:szCs w:val="24"/>
        </w:rPr>
        <w:t>Excelentíssimo Senhor Presidente;</w:t>
      </w:r>
    </w:p>
    <w:p w:rsidR="00F70459" w:rsidRPr="00710B2C" w:rsidRDefault="00F70459" w:rsidP="00F70459">
      <w:pPr>
        <w:spacing w:before="120" w:after="120" w:line="360" w:lineRule="auto"/>
        <w:rPr>
          <w:rFonts w:ascii="Arial" w:hAnsi="Arial" w:cs="Arial"/>
          <w:b/>
          <w:sz w:val="24"/>
          <w:szCs w:val="24"/>
        </w:rPr>
      </w:pPr>
      <w:r w:rsidRPr="00710B2C">
        <w:rPr>
          <w:rFonts w:ascii="Arial" w:hAnsi="Arial" w:cs="Arial"/>
          <w:b/>
          <w:sz w:val="24"/>
          <w:szCs w:val="24"/>
        </w:rPr>
        <w:t>Excelentíssimos Senhores Vereadores</w:t>
      </w:r>
    </w:p>
    <w:p w:rsidR="00F70459" w:rsidRPr="00710B2C" w:rsidRDefault="00F70459" w:rsidP="00F70459">
      <w:pPr>
        <w:spacing w:before="120" w:after="120" w:line="360" w:lineRule="auto"/>
        <w:rPr>
          <w:rFonts w:ascii="Arial" w:hAnsi="Arial" w:cs="Arial"/>
          <w:b/>
          <w:sz w:val="24"/>
          <w:szCs w:val="24"/>
        </w:rPr>
      </w:pPr>
    </w:p>
    <w:p w:rsidR="00F70459" w:rsidRDefault="00F70459" w:rsidP="00C85527">
      <w:pPr>
        <w:spacing w:before="120" w:after="120" w:line="360" w:lineRule="auto"/>
        <w:jc w:val="both"/>
        <w:rPr>
          <w:rFonts w:ascii="Arial" w:hAnsi="Arial" w:cs="Arial"/>
          <w:sz w:val="24"/>
          <w:szCs w:val="24"/>
        </w:rPr>
      </w:pPr>
      <w:r w:rsidRPr="00710B2C">
        <w:rPr>
          <w:rFonts w:ascii="Arial" w:hAnsi="Arial" w:cs="Arial"/>
          <w:b/>
          <w:sz w:val="24"/>
          <w:szCs w:val="24"/>
        </w:rPr>
        <w:tab/>
      </w:r>
      <w:r w:rsidR="00C85527">
        <w:rPr>
          <w:rFonts w:ascii="Arial" w:hAnsi="Arial" w:cs="Arial"/>
          <w:sz w:val="24"/>
          <w:szCs w:val="24"/>
        </w:rPr>
        <w:t>O Projeto de Lei 21</w:t>
      </w:r>
      <w:r>
        <w:rPr>
          <w:rFonts w:ascii="Arial" w:hAnsi="Arial" w:cs="Arial"/>
          <w:sz w:val="24"/>
          <w:szCs w:val="24"/>
        </w:rPr>
        <w:t>/2025</w:t>
      </w:r>
      <w:r w:rsidRPr="00710B2C">
        <w:rPr>
          <w:rFonts w:ascii="Arial" w:hAnsi="Arial" w:cs="Arial"/>
          <w:sz w:val="24"/>
          <w:szCs w:val="24"/>
        </w:rPr>
        <w:t xml:space="preserve"> </w:t>
      </w:r>
      <w:r w:rsidR="004F12FB">
        <w:rPr>
          <w:rFonts w:ascii="Arial" w:hAnsi="Arial" w:cs="Arial"/>
          <w:sz w:val="24"/>
          <w:szCs w:val="24"/>
        </w:rPr>
        <w:t>promove</w:t>
      </w:r>
      <w:r w:rsidR="00C85527">
        <w:rPr>
          <w:rFonts w:ascii="Arial" w:hAnsi="Arial" w:cs="Arial"/>
          <w:sz w:val="24"/>
          <w:szCs w:val="24"/>
        </w:rPr>
        <w:t xml:space="preserve"> alterações </w:t>
      </w:r>
      <w:r w:rsidR="004F12FB">
        <w:rPr>
          <w:rFonts w:ascii="Arial" w:hAnsi="Arial" w:cs="Arial"/>
          <w:sz w:val="24"/>
          <w:szCs w:val="24"/>
        </w:rPr>
        <w:t xml:space="preserve">na Lei Municipal 1489/2022 que </w:t>
      </w:r>
      <w:r w:rsidR="00C85527">
        <w:rPr>
          <w:rFonts w:ascii="Arial" w:hAnsi="Arial" w:cs="Arial"/>
          <w:sz w:val="24"/>
          <w:szCs w:val="24"/>
        </w:rPr>
        <w:t>Institui o Fundo Municipal de Cultura – FUMCULT</w:t>
      </w:r>
      <w:r w:rsidR="004F12FB">
        <w:rPr>
          <w:rFonts w:ascii="Arial" w:hAnsi="Arial" w:cs="Arial"/>
          <w:sz w:val="24"/>
          <w:szCs w:val="24"/>
        </w:rPr>
        <w:t>.</w:t>
      </w:r>
    </w:p>
    <w:p w:rsidR="00C85527" w:rsidRPr="00710B2C" w:rsidRDefault="00C85527" w:rsidP="00C85527">
      <w:pPr>
        <w:spacing w:before="120" w:after="120" w:line="360" w:lineRule="auto"/>
        <w:jc w:val="both"/>
        <w:rPr>
          <w:rFonts w:ascii="Arial" w:hAnsi="Arial" w:cs="Arial"/>
          <w:sz w:val="24"/>
          <w:szCs w:val="24"/>
        </w:rPr>
      </w:pPr>
      <w:r>
        <w:rPr>
          <w:rFonts w:ascii="Arial" w:hAnsi="Arial" w:cs="Arial"/>
          <w:sz w:val="24"/>
          <w:szCs w:val="24"/>
        </w:rPr>
        <w:tab/>
      </w:r>
      <w:r w:rsidR="009F6C31">
        <w:rPr>
          <w:rFonts w:ascii="Arial" w:hAnsi="Arial" w:cs="Arial"/>
          <w:sz w:val="24"/>
          <w:szCs w:val="24"/>
        </w:rPr>
        <w:t>A nova estrutura adm</w:t>
      </w:r>
      <w:r w:rsidR="006464B3">
        <w:rPr>
          <w:rFonts w:ascii="Arial" w:hAnsi="Arial" w:cs="Arial"/>
          <w:sz w:val="24"/>
          <w:szCs w:val="24"/>
        </w:rPr>
        <w:t xml:space="preserve">inistrativa do Poder Executivo, </w:t>
      </w:r>
      <w:proofErr w:type="gramStart"/>
      <w:r w:rsidR="004F12FB">
        <w:rPr>
          <w:rFonts w:ascii="Arial" w:hAnsi="Arial" w:cs="Arial"/>
          <w:sz w:val="24"/>
          <w:szCs w:val="24"/>
        </w:rPr>
        <w:t>implementada</w:t>
      </w:r>
      <w:proofErr w:type="gramEnd"/>
      <w:r w:rsidR="004F12FB">
        <w:rPr>
          <w:rFonts w:ascii="Arial" w:hAnsi="Arial" w:cs="Arial"/>
          <w:sz w:val="24"/>
          <w:szCs w:val="24"/>
        </w:rPr>
        <w:t xml:space="preserve"> pela</w:t>
      </w:r>
      <w:r>
        <w:rPr>
          <w:rFonts w:ascii="Arial" w:hAnsi="Arial" w:cs="Arial"/>
          <w:sz w:val="24"/>
          <w:szCs w:val="24"/>
        </w:rPr>
        <w:t xml:space="preserve"> Lei Municipal 1561/2025</w:t>
      </w:r>
      <w:r w:rsidR="006464B3">
        <w:rPr>
          <w:rFonts w:ascii="Arial" w:hAnsi="Arial" w:cs="Arial"/>
          <w:sz w:val="24"/>
          <w:szCs w:val="24"/>
        </w:rPr>
        <w:t>,</w:t>
      </w:r>
      <w:r>
        <w:rPr>
          <w:rFonts w:ascii="Arial" w:hAnsi="Arial" w:cs="Arial"/>
          <w:sz w:val="24"/>
          <w:szCs w:val="24"/>
        </w:rPr>
        <w:t xml:space="preserve"> c</w:t>
      </w:r>
      <w:r w:rsidR="006464B3">
        <w:rPr>
          <w:rFonts w:ascii="Arial" w:hAnsi="Arial" w:cs="Arial"/>
          <w:sz w:val="24"/>
          <w:szCs w:val="24"/>
        </w:rPr>
        <w:t>onduz</w:t>
      </w:r>
      <w:r w:rsidR="009F6C31">
        <w:rPr>
          <w:rFonts w:ascii="Arial" w:hAnsi="Arial" w:cs="Arial"/>
          <w:sz w:val="24"/>
          <w:szCs w:val="24"/>
        </w:rPr>
        <w:t xml:space="preserve"> </w:t>
      </w:r>
      <w:r w:rsidR="006464B3">
        <w:rPr>
          <w:rFonts w:ascii="Arial" w:hAnsi="Arial" w:cs="Arial"/>
          <w:sz w:val="24"/>
          <w:szCs w:val="24"/>
        </w:rPr>
        <w:t>a adequações na legislação.</w:t>
      </w:r>
      <w:r w:rsidR="009F6C31">
        <w:rPr>
          <w:rFonts w:ascii="Arial" w:hAnsi="Arial" w:cs="Arial"/>
          <w:sz w:val="24"/>
          <w:szCs w:val="24"/>
        </w:rPr>
        <w:t xml:space="preserve"> </w:t>
      </w:r>
      <w:r w:rsidR="006464B3">
        <w:rPr>
          <w:rFonts w:ascii="Arial" w:hAnsi="Arial" w:cs="Arial"/>
          <w:sz w:val="24"/>
          <w:szCs w:val="24"/>
        </w:rPr>
        <w:t xml:space="preserve">Ademais, a gestão do fundo </w:t>
      </w:r>
      <w:r w:rsidR="004F12FB">
        <w:rPr>
          <w:rFonts w:ascii="Arial" w:hAnsi="Arial" w:cs="Arial"/>
          <w:sz w:val="24"/>
          <w:szCs w:val="24"/>
        </w:rPr>
        <w:t>deixa de ser de livre indicação.</w:t>
      </w:r>
    </w:p>
    <w:p w:rsidR="00F70459" w:rsidRPr="00710B2C" w:rsidRDefault="00F70459" w:rsidP="00F70459">
      <w:pPr>
        <w:spacing w:before="120" w:after="120" w:line="360" w:lineRule="auto"/>
        <w:jc w:val="both"/>
        <w:rPr>
          <w:rFonts w:ascii="Arial" w:hAnsi="Arial" w:cs="Arial"/>
          <w:sz w:val="24"/>
          <w:szCs w:val="24"/>
        </w:rPr>
      </w:pPr>
      <w:r w:rsidRPr="00710B2C">
        <w:rPr>
          <w:rFonts w:ascii="Arial" w:hAnsi="Arial" w:cs="Arial"/>
          <w:sz w:val="24"/>
          <w:szCs w:val="24"/>
        </w:rPr>
        <w:tab/>
      </w:r>
      <w:r>
        <w:rPr>
          <w:rFonts w:ascii="Arial" w:hAnsi="Arial" w:cs="Arial"/>
          <w:sz w:val="24"/>
          <w:szCs w:val="24"/>
        </w:rPr>
        <w:t>Razão pela qual, evidenciado o interesse público,</w:t>
      </w:r>
      <w:r w:rsidRPr="00710B2C">
        <w:rPr>
          <w:rFonts w:ascii="Arial" w:hAnsi="Arial" w:cs="Arial"/>
          <w:sz w:val="24"/>
          <w:szCs w:val="24"/>
        </w:rPr>
        <w:t xml:space="preserve"> solicita – se a aprovação por Vossas Excelências.</w:t>
      </w:r>
    </w:p>
    <w:p w:rsidR="00F70459" w:rsidRPr="00710B2C" w:rsidRDefault="00F70459" w:rsidP="00F70459">
      <w:pPr>
        <w:spacing w:before="120" w:after="120" w:line="360" w:lineRule="auto"/>
        <w:jc w:val="both"/>
        <w:rPr>
          <w:rFonts w:ascii="Arial" w:hAnsi="Arial" w:cs="Arial"/>
          <w:sz w:val="24"/>
          <w:szCs w:val="24"/>
        </w:rPr>
      </w:pPr>
      <w:r w:rsidRPr="00710B2C">
        <w:rPr>
          <w:rFonts w:ascii="Arial" w:hAnsi="Arial" w:cs="Arial"/>
          <w:sz w:val="24"/>
          <w:szCs w:val="24"/>
        </w:rPr>
        <w:tab/>
        <w:t xml:space="preserve">Atenciosamente, </w:t>
      </w:r>
    </w:p>
    <w:p w:rsidR="00F70459" w:rsidRPr="00710B2C" w:rsidRDefault="00F70459" w:rsidP="00F70459">
      <w:pPr>
        <w:spacing w:before="120" w:after="120" w:line="360" w:lineRule="auto"/>
        <w:jc w:val="both"/>
        <w:rPr>
          <w:rFonts w:ascii="Arial" w:hAnsi="Arial" w:cs="Arial"/>
          <w:sz w:val="24"/>
          <w:szCs w:val="24"/>
        </w:rPr>
      </w:pPr>
      <w:r w:rsidRPr="00710B2C">
        <w:rPr>
          <w:rFonts w:ascii="Arial" w:hAnsi="Arial" w:cs="Arial"/>
          <w:sz w:val="24"/>
          <w:szCs w:val="24"/>
        </w:rPr>
        <w:tab/>
        <w:t xml:space="preserve"> </w:t>
      </w:r>
    </w:p>
    <w:p w:rsidR="00F70459" w:rsidRPr="00710B2C" w:rsidRDefault="00F70459" w:rsidP="00F70459">
      <w:pPr>
        <w:spacing w:before="120" w:after="120" w:line="360" w:lineRule="auto"/>
        <w:jc w:val="both"/>
        <w:rPr>
          <w:rFonts w:ascii="Arial" w:hAnsi="Arial" w:cs="Arial"/>
          <w:sz w:val="24"/>
          <w:szCs w:val="24"/>
        </w:rPr>
      </w:pPr>
    </w:p>
    <w:p w:rsidR="00F70459" w:rsidRPr="00710B2C" w:rsidRDefault="00F70459" w:rsidP="00F70459">
      <w:pPr>
        <w:adjustRightInd w:val="0"/>
        <w:jc w:val="center"/>
        <w:rPr>
          <w:rFonts w:ascii="Arial" w:hAnsi="Arial" w:cs="Arial"/>
          <w:color w:val="000000"/>
          <w:sz w:val="24"/>
          <w:szCs w:val="24"/>
        </w:rPr>
      </w:pPr>
      <w:r w:rsidRPr="00710B2C">
        <w:rPr>
          <w:rFonts w:ascii="Arial" w:hAnsi="Arial" w:cs="Arial"/>
          <w:color w:val="000000"/>
          <w:sz w:val="24"/>
          <w:szCs w:val="24"/>
        </w:rPr>
        <w:t>WASHINGTON LUIZ DA SILVA</w:t>
      </w:r>
    </w:p>
    <w:p w:rsidR="00F70459" w:rsidRPr="00710B2C" w:rsidRDefault="00F70459" w:rsidP="00F70459">
      <w:pPr>
        <w:adjustRightInd w:val="0"/>
        <w:jc w:val="center"/>
        <w:rPr>
          <w:rFonts w:ascii="Arial" w:hAnsi="Arial" w:cs="Arial"/>
          <w:color w:val="000000"/>
          <w:sz w:val="24"/>
          <w:szCs w:val="24"/>
        </w:rPr>
      </w:pPr>
      <w:r w:rsidRPr="00710B2C">
        <w:rPr>
          <w:rFonts w:ascii="Arial" w:hAnsi="Arial" w:cs="Arial"/>
          <w:color w:val="000000"/>
          <w:sz w:val="24"/>
          <w:szCs w:val="24"/>
        </w:rPr>
        <w:t>PREFEITO MUNICIPAL</w:t>
      </w:r>
    </w:p>
    <w:p w:rsidR="00F70459" w:rsidRPr="00710B2C" w:rsidRDefault="00F70459" w:rsidP="00F70459">
      <w:pPr>
        <w:spacing w:before="100" w:beforeAutospacing="1" w:after="100" w:afterAutospacing="1" w:line="360" w:lineRule="auto"/>
        <w:jc w:val="both"/>
        <w:rPr>
          <w:rFonts w:ascii="Arial" w:hAnsi="Arial" w:cs="Arial"/>
          <w:color w:val="333333"/>
          <w:sz w:val="24"/>
          <w:szCs w:val="24"/>
        </w:rPr>
      </w:pPr>
    </w:p>
    <w:p w:rsidR="00F70459" w:rsidRPr="00710B2C" w:rsidRDefault="00F70459" w:rsidP="00F70459">
      <w:pPr>
        <w:spacing w:before="100" w:beforeAutospacing="1" w:after="100" w:afterAutospacing="1" w:line="360" w:lineRule="auto"/>
        <w:rPr>
          <w:rFonts w:ascii="Arial" w:hAnsi="Arial" w:cs="Arial"/>
          <w:b/>
          <w:bCs/>
          <w:sz w:val="24"/>
          <w:szCs w:val="24"/>
        </w:rPr>
      </w:pPr>
    </w:p>
    <w:p w:rsidR="00F70459" w:rsidRDefault="00F70459" w:rsidP="00F70459">
      <w:pPr>
        <w:spacing w:before="120" w:after="120" w:line="360" w:lineRule="auto"/>
        <w:jc w:val="center"/>
        <w:rPr>
          <w:rFonts w:ascii="Arial" w:hAnsi="Arial" w:cs="Arial"/>
          <w:b/>
          <w:bCs/>
          <w:sz w:val="24"/>
          <w:szCs w:val="24"/>
        </w:rPr>
      </w:pPr>
    </w:p>
    <w:p w:rsidR="00C85527" w:rsidRDefault="00C85527" w:rsidP="00F70459">
      <w:pPr>
        <w:spacing w:before="120" w:after="120" w:line="360" w:lineRule="auto"/>
        <w:jc w:val="center"/>
        <w:rPr>
          <w:rFonts w:ascii="Arial" w:hAnsi="Arial" w:cs="Arial"/>
          <w:b/>
          <w:bCs/>
          <w:sz w:val="24"/>
          <w:szCs w:val="24"/>
        </w:rPr>
      </w:pPr>
    </w:p>
    <w:p w:rsidR="00C85527" w:rsidRDefault="00C85527" w:rsidP="00F70459">
      <w:pPr>
        <w:spacing w:before="120" w:after="120" w:line="360" w:lineRule="auto"/>
        <w:jc w:val="center"/>
        <w:rPr>
          <w:rFonts w:ascii="Arial" w:hAnsi="Arial" w:cs="Arial"/>
          <w:b/>
          <w:bCs/>
          <w:sz w:val="24"/>
          <w:szCs w:val="24"/>
        </w:rPr>
      </w:pPr>
    </w:p>
    <w:p w:rsidR="00C85527" w:rsidRDefault="00C85527" w:rsidP="00F70459">
      <w:pPr>
        <w:spacing w:before="120" w:after="120" w:line="360" w:lineRule="auto"/>
        <w:jc w:val="center"/>
        <w:rPr>
          <w:rFonts w:ascii="Arial" w:hAnsi="Arial" w:cs="Arial"/>
          <w:b/>
          <w:bCs/>
          <w:sz w:val="24"/>
          <w:szCs w:val="24"/>
        </w:rPr>
      </w:pPr>
    </w:p>
    <w:p w:rsidR="00DD4D3C" w:rsidRDefault="00DD4D3C" w:rsidP="00F70459">
      <w:pPr>
        <w:spacing w:before="120" w:after="120" w:line="360" w:lineRule="auto"/>
        <w:jc w:val="center"/>
        <w:rPr>
          <w:rFonts w:ascii="Arial" w:hAnsi="Arial" w:cs="Arial"/>
          <w:b/>
          <w:bCs/>
          <w:sz w:val="24"/>
          <w:szCs w:val="24"/>
        </w:rPr>
      </w:pPr>
    </w:p>
    <w:p w:rsidR="00F70459" w:rsidRPr="00710B2C" w:rsidRDefault="00C85527" w:rsidP="00F70459">
      <w:pPr>
        <w:spacing w:before="120" w:after="120" w:line="360" w:lineRule="auto"/>
        <w:jc w:val="center"/>
        <w:rPr>
          <w:rFonts w:ascii="Arial" w:hAnsi="Arial" w:cs="Arial"/>
          <w:b/>
          <w:bCs/>
          <w:sz w:val="24"/>
          <w:szCs w:val="24"/>
        </w:rPr>
      </w:pPr>
      <w:r>
        <w:rPr>
          <w:rFonts w:ascii="Arial" w:hAnsi="Arial" w:cs="Arial"/>
          <w:b/>
          <w:bCs/>
          <w:sz w:val="24"/>
          <w:szCs w:val="24"/>
        </w:rPr>
        <w:t>PROJETO DE LEI 21</w:t>
      </w:r>
      <w:r w:rsidR="00F70459" w:rsidRPr="00710B2C">
        <w:rPr>
          <w:rFonts w:ascii="Arial" w:hAnsi="Arial" w:cs="Arial"/>
          <w:b/>
          <w:bCs/>
          <w:sz w:val="24"/>
          <w:szCs w:val="24"/>
        </w:rPr>
        <w:t>/2025</w:t>
      </w:r>
    </w:p>
    <w:p w:rsidR="00F70459" w:rsidRDefault="00F70459" w:rsidP="00F70459">
      <w:pPr>
        <w:spacing w:before="120" w:after="120" w:line="360" w:lineRule="auto"/>
        <w:jc w:val="center"/>
        <w:rPr>
          <w:rFonts w:ascii="Arial" w:hAnsi="Arial" w:cs="Arial"/>
          <w:b/>
          <w:bCs/>
          <w:sz w:val="24"/>
          <w:szCs w:val="24"/>
        </w:rPr>
      </w:pPr>
    </w:p>
    <w:p w:rsidR="006464B3" w:rsidRPr="00710B2C" w:rsidRDefault="006464B3" w:rsidP="00F70459">
      <w:pPr>
        <w:spacing w:before="120" w:after="120" w:line="360" w:lineRule="auto"/>
        <w:jc w:val="center"/>
        <w:rPr>
          <w:rFonts w:ascii="Arial" w:hAnsi="Arial" w:cs="Arial"/>
          <w:b/>
          <w:bCs/>
          <w:sz w:val="24"/>
          <w:szCs w:val="24"/>
        </w:rPr>
      </w:pPr>
    </w:p>
    <w:p w:rsidR="00F70459" w:rsidRPr="00710B2C" w:rsidRDefault="00F70459" w:rsidP="00F70459">
      <w:pPr>
        <w:spacing w:before="120" w:after="120" w:line="360" w:lineRule="auto"/>
        <w:ind w:left="4536"/>
        <w:jc w:val="both"/>
        <w:rPr>
          <w:rFonts w:ascii="Arial" w:hAnsi="Arial" w:cs="Arial"/>
          <w:i/>
          <w:szCs w:val="24"/>
        </w:rPr>
      </w:pPr>
      <w:r w:rsidRPr="00710B2C">
        <w:rPr>
          <w:rFonts w:ascii="Arial" w:hAnsi="Arial" w:cs="Arial"/>
          <w:b/>
          <w:bCs/>
          <w:i/>
          <w:szCs w:val="24"/>
        </w:rPr>
        <w:t>SÚMULA:</w:t>
      </w:r>
      <w:r w:rsidRPr="00710B2C">
        <w:rPr>
          <w:rFonts w:ascii="Arial" w:hAnsi="Arial" w:cs="Arial"/>
          <w:i/>
          <w:szCs w:val="24"/>
        </w:rPr>
        <w:t xml:space="preserve"> A</w:t>
      </w:r>
      <w:r>
        <w:rPr>
          <w:rFonts w:ascii="Arial" w:hAnsi="Arial" w:cs="Arial"/>
          <w:i/>
          <w:szCs w:val="24"/>
        </w:rPr>
        <w:t xml:space="preserve">ltera parcialmente a Lei Municipal </w:t>
      </w:r>
      <w:r w:rsidR="00C85527">
        <w:rPr>
          <w:rFonts w:ascii="Arial" w:hAnsi="Arial" w:cs="Arial"/>
          <w:i/>
          <w:szCs w:val="24"/>
        </w:rPr>
        <w:t>1489/2022</w:t>
      </w:r>
      <w:r>
        <w:rPr>
          <w:rFonts w:ascii="Arial" w:hAnsi="Arial" w:cs="Arial"/>
          <w:i/>
          <w:szCs w:val="24"/>
        </w:rPr>
        <w:t xml:space="preserve"> e dá outras providências.</w:t>
      </w:r>
    </w:p>
    <w:p w:rsidR="00F70459" w:rsidRDefault="00F70459" w:rsidP="00F70459">
      <w:pPr>
        <w:spacing w:before="120" w:after="120" w:line="360" w:lineRule="auto"/>
        <w:jc w:val="both"/>
        <w:rPr>
          <w:rFonts w:ascii="Arial" w:hAnsi="Arial" w:cs="Arial"/>
          <w:sz w:val="24"/>
          <w:szCs w:val="24"/>
        </w:rPr>
      </w:pPr>
    </w:p>
    <w:p w:rsidR="006464B3" w:rsidRPr="00710B2C" w:rsidRDefault="006464B3" w:rsidP="00F70459">
      <w:pPr>
        <w:spacing w:before="120" w:after="120" w:line="360" w:lineRule="auto"/>
        <w:jc w:val="both"/>
        <w:rPr>
          <w:rFonts w:ascii="Arial" w:hAnsi="Arial" w:cs="Arial"/>
          <w:sz w:val="24"/>
          <w:szCs w:val="24"/>
        </w:rPr>
      </w:pPr>
    </w:p>
    <w:p w:rsidR="00F70459" w:rsidRPr="00710B2C" w:rsidRDefault="00F70459" w:rsidP="00DD4D3C">
      <w:pPr>
        <w:spacing w:before="120" w:after="120" w:line="360" w:lineRule="auto"/>
        <w:jc w:val="both"/>
        <w:rPr>
          <w:rFonts w:ascii="Arial" w:hAnsi="Arial" w:cs="Arial"/>
          <w:sz w:val="24"/>
          <w:szCs w:val="24"/>
        </w:rPr>
      </w:pPr>
      <w:r w:rsidRPr="00710B2C">
        <w:rPr>
          <w:rFonts w:ascii="Arial" w:hAnsi="Arial" w:cs="Arial"/>
          <w:sz w:val="24"/>
          <w:szCs w:val="24"/>
        </w:rPr>
        <w:t xml:space="preserve">A Câmara Municipal de Kaloré, Estado do Paraná aprovou e eu, </w:t>
      </w:r>
      <w:r w:rsidRPr="00710B2C">
        <w:rPr>
          <w:rFonts w:ascii="Arial" w:hAnsi="Arial" w:cs="Arial"/>
          <w:bCs/>
          <w:sz w:val="24"/>
          <w:szCs w:val="24"/>
        </w:rPr>
        <w:t>WASHINGTON LUIZ DA SILVA</w:t>
      </w:r>
      <w:r w:rsidRPr="00710B2C">
        <w:rPr>
          <w:rFonts w:ascii="Arial" w:hAnsi="Arial" w:cs="Arial"/>
          <w:sz w:val="24"/>
          <w:szCs w:val="24"/>
        </w:rPr>
        <w:t xml:space="preserve">, Prefeito Municipal, sanciono a seguinte </w:t>
      </w:r>
      <w:r w:rsidRPr="00710B2C">
        <w:rPr>
          <w:rFonts w:ascii="Arial" w:hAnsi="Arial" w:cs="Arial"/>
          <w:b/>
          <w:bCs/>
          <w:sz w:val="24"/>
          <w:szCs w:val="24"/>
        </w:rPr>
        <w:t>LEI</w:t>
      </w:r>
      <w:r w:rsidRPr="00710B2C">
        <w:rPr>
          <w:rFonts w:ascii="Arial" w:hAnsi="Arial" w:cs="Arial"/>
          <w:bCs/>
          <w:sz w:val="24"/>
          <w:szCs w:val="24"/>
        </w:rPr>
        <w:t>:</w:t>
      </w:r>
    </w:p>
    <w:p w:rsidR="00F70459" w:rsidRDefault="00F70459" w:rsidP="00DD4D3C">
      <w:pPr>
        <w:pStyle w:val="Corpodetexto"/>
        <w:spacing w:before="120" w:after="120" w:line="360" w:lineRule="auto"/>
        <w:jc w:val="both"/>
        <w:rPr>
          <w:rFonts w:ascii="Arial" w:hAnsi="Arial" w:cs="Arial"/>
        </w:rPr>
      </w:pPr>
    </w:p>
    <w:p w:rsidR="006464B3" w:rsidRPr="00710B2C" w:rsidRDefault="006464B3" w:rsidP="00DD4D3C">
      <w:pPr>
        <w:pStyle w:val="Corpodetexto"/>
        <w:spacing w:before="120" w:after="120" w:line="360" w:lineRule="auto"/>
        <w:jc w:val="both"/>
        <w:rPr>
          <w:rFonts w:ascii="Arial" w:hAnsi="Arial" w:cs="Arial"/>
        </w:rPr>
      </w:pPr>
    </w:p>
    <w:p w:rsidR="00F70459" w:rsidRDefault="00F70459" w:rsidP="00DD4D3C">
      <w:pPr>
        <w:spacing w:before="120" w:after="120" w:line="360" w:lineRule="auto"/>
        <w:jc w:val="both"/>
        <w:rPr>
          <w:rFonts w:ascii="Arial" w:hAnsi="Arial" w:cs="Arial"/>
          <w:color w:val="000000"/>
          <w:sz w:val="24"/>
          <w:szCs w:val="24"/>
        </w:rPr>
      </w:pPr>
      <w:r w:rsidRPr="00710B2C">
        <w:rPr>
          <w:rFonts w:ascii="Arial" w:hAnsi="Arial" w:cs="Arial"/>
          <w:b/>
          <w:color w:val="000000"/>
          <w:sz w:val="24"/>
          <w:szCs w:val="24"/>
        </w:rPr>
        <w:t>Art. 1º</w:t>
      </w:r>
      <w:r w:rsidRPr="00710B2C">
        <w:rPr>
          <w:rFonts w:ascii="Arial" w:hAnsi="Arial" w:cs="Arial"/>
          <w:color w:val="000000"/>
          <w:sz w:val="24"/>
          <w:szCs w:val="24"/>
        </w:rPr>
        <w:t xml:space="preserve"> </w:t>
      </w:r>
      <w:r>
        <w:rPr>
          <w:rFonts w:ascii="Arial" w:hAnsi="Arial" w:cs="Arial"/>
          <w:color w:val="000000"/>
          <w:sz w:val="24"/>
          <w:szCs w:val="24"/>
        </w:rPr>
        <w:t>O</w:t>
      </w:r>
      <w:r w:rsidR="00C85527">
        <w:rPr>
          <w:rFonts w:ascii="Arial" w:hAnsi="Arial" w:cs="Arial"/>
          <w:color w:val="000000"/>
          <w:sz w:val="24"/>
          <w:szCs w:val="24"/>
        </w:rPr>
        <w:t>s</w:t>
      </w:r>
      <w:r>
        <w:rPr>
          <w:rFonts w:ascii="Arial" w:hAnsi="Arial" w:cs="Arial"/>
          <w:color w:val="000000"/>
          <w:sz w:val="24"/>
          <w:szCs w:val="24"/>
        </w:rPr>
        <w:t xml:space="preserve"> artigo</w:t>
      </w:r>
      <w:r w:rsidR="00C85527">
        <w:rPr>
          <w:rFonts w:ascii="Arial" w:hAnsi="Arial" w:cs="Arial"/>
          <w:color w:val="000000"/>
          <w:sz w:val="24"/>
          <w:szCs w:val="24"/>
        </w:rPr>
        <w:t>s</w:t>
      </w:r>
      <w:r>
        <w:rPr>
          <w:rFonts w:ascii="Arial" w:hAnsi="Arial" w:cs="Arial"/>
          <w:color w:val="000000"/>
          <w:sz w:val="24"/>
          <w:szCs w:val="24"/>
        </w:rPr>
        <w:t xml:space="preserve"> </w:t>
      </w:r>
      <w:r w:rsidR="00C85527">
        <w:rPr>
          <w:rFonts w:ascii="Arial" w:hAnsi="Arial" w:cs="Arial"/>
          <w:color w:val="000000"/>
          <w:sz w:val="24"/>
          <w:szCs w:val="24"/>
        </w:rPr>
        <w:t>1º</w:t>
      </w:r>
      <w:r w:rsidR="0035638D">
        <w:rPr>
          <w:rFonts w:ascii="Arial" w:hAnsi="Arial" w:cs="Arial"/>
          <w:color w:val="000000"/>
          <w:sz w:val="24"/>
          <w:szCs w:val="24"/>
        </w:rPr>
        <w:t>, 2º, 4º e 6</w:t>
      </w:r>
      <w:r w:rsidR="00C85527">
        <w:rPr>
          <w:rFonts w:ascii="Arial" w:hAnsi="Arial" w:cs="Arial"/>
          <w:color w:val="000000"/>
          <w:sz w:val="24"/>
          <w:szCs w:val="24"/>
        </w:rPr>
        <w:t>º da Lei Municipal 1489/2022 passa a dispor da seguinte redação:</w:t>
      </w:r>
    </w:p>
    <w:p w:rsidR="00F70459" w:rsidRDefault="00F70459" w:rsidP="00DD4D3C">
      <w:pPr>
        <w:spacing w:before="120" w:after="120" w:line="360" w:lineRule="auto"/>
        <w:jc w:val="both"/>
        <w:rPr>
          <w:rFonts w:ascii="Arial" w:hAnsi="Arial" w:cs="Arial"/>
          <w:color w:val="000000"/>
          <w:sz w:val="24"/>
          <w:szCs w:val="24"/>
        </w:rPr>
      </w:pPr>
    </w:p>
    <w:p w:rsidR="00F70459" w:rsidRPr="007034DD" w:rsidRDefault="00F70459" w:rsidP="00DD4D3C">
      <w:pPr>
        <w:spacing w:before="120" w:after="120" w:line="360" w:lineRule="auto"/>
        <w:ind w:left="851"/>
        <w:jc w:val="both"/>
        <w:rPr>
          <w:rFonts w:ascii="Arial" w:hAnsi="Arial" w:cs="Arial"/>
          <w:color w:val="000000"/>
          <w:sz w:val="21"/>
          <w:szCs w:val="21"/>
        </w:rPr>
      </w:pPr>
      <w:r w:rsidRPr="007034DD">
        <w:rPr>
          <w:rFonts w:ascii="Arial" w:hAnsi="Arial" w:cs="Arial"/>
          <w:color w:val="000000"/>
          <w:sz w:val="21"/>
          <w:szCs w:val="21"/>
        </w:rPr>
        <w:t>“</w:t>
      </w:r>
      <w:r w:rsidR="00C85527" w:rsidRPr="007034DD">
        <w:rPr>
          <w:rFonts w:ascii="Arial" w:hAnsi="Arial" w:cs="Arial"/>
        </w:rPr>
        <w:t xml:space="preserve">Art. 1° - Fica instituído, junto </w:t>
      </w:r>
      <w:r w:rsidR="00466A21" w:rsidRPr="007034DD">
        <w:rPr>
          <w:rFonts w:ascii="Arial" w:hAnsi="Arial" w:cs="Arial"/>
        </w:rPr>
        <w:t>a Secretaria de Cultura e Turismo</w:t>
      </w:r>
      <w:r w:rsidR="00C85527" w:rsidRPr="007034DD">
        <w:rPr>
          <w:rFonts w:ascii="Arial" w:hAnsi="Arial" w:cs="Arial"/>
        </w:rPr>
        <w:t>, o Fundo Municipal de Cultura - FUMCULT, do Município de Kaloré, cuja finalidade consiste na prestação do apoio financeiro necessário ao desenvolvimento dos programas específicos do aludido órgão, mediante a administração autônoma e a gestão dos respectivos recursos</w:t>
      </w:r>
      <w:r w:rsidRPr="007034DD">
        <w:rPr>
          <w:rFonts w:ascii="Arial" w:hAnsi="Arial" w:cs="Arial"/>
          <w:color w:val="000000"/>
          <w:sz w:val="21"/>
          <w:szCs w:val="21"/>
        </w:rPr>
        <w:t>.”</w:t>
      </w:r>
    </w:p>
    <w:p w:rsidR="00C85527" w:rsidRPr="007034DD" w:rsidRDefault="00C85527" w:rsidP="00DD4D3C">
      <w:pPr>
        <w:spacing w:before="120" w:after="120" w:line="360" w:lineRule="auto"/>
        <w:jc w:val="both"/>
        <w:rPr>
          <w:rFonts w:ascii="Arial" w:hAnsi="Arial" w:cs="Arial"/>
          <w:color w:val="000000"/>
          <w:sz w:val="21"/>
          <w:szCs w:val="21"/>
        </w:rPr>
      </w:pPr>
    </w:p>
    <w:p w:rsidR="00466A21" w:rsidRPr="007034DD" w:rsidRDefault="00C85527" w:rsidP="00DD4D3C">
      <w:pPr>
        <w:spacing w:before="120" w:after="120" w:line="360" w:lineRule="auto"/>
        <w:ind w:left="851"/>
        <w:jc w:val="both"/>
        <w:rPr>
          <w:rFonts w:ascii="Arial" w:hAnsi="Arial" w:cs="Arial"/>
        </w:rPr>
      </w:pPr>
      <w:r w:rsidRPr="007034DD">
        <w:rPr>
          <w:rFonts w:ascii="Arial" w:hAnsi="Arial" w:cs="Arial"/>
        </w:rPr>
        <w:t>Art. 2° - Consistirão em recursos do fundo ora criado:</w:t>
      </w:r>
    </w:p>
    <w:p w:rsidR="00466A21" w:rsidRPr="007034DD" w:rsidRDefault="00C85527" w:rsidP="00DD4D3C">
      <w:pPr>
        <w:spacing w:before="120" w:after="120" w:line="360" w:lineRule="auto"/>
        <w:ind w:left="851"/>
        <w:jc w:val="both"/>
        <w:rPr>
          <w:rFonts w:ascii="Arial" w:hAnsi="Arial" w:cs="Arial"/>
        </w:rPr>
      </w:pPr>
      <w:r w:rsidRPr="007034DD">
        <w:rPr>
          <w:rFonts w:ascii="Arial" w:hAnsi="Arial" w:cs="Arial"/>
        </w:rPr>
        <w:t xml:space="preserve"> I - dotação orçamentária própria ou créditos que lhe sejam destinados; </w:t>
      </w:r>
    </w:p>
    <w:p w:rsidR="00466A21" w:rsidRPr="007034DD" w:rsidRDefault="00C85527" w:rsidP="00DD4D3C">
      <w:pPr>
        <w:spacing w:before="120" w:after="120" w:line="360" w:lineRule="auto"/>
        <w:ind w:left="851"/>
        <w:jc w:val="both"/>
        <w:rPr>
          <w:rFonts w:ascii="Arial" w:hAnsi="Arial" w:cs="Arial"/>
        </w:rPr>
      </w:pPr>
      <w:r w:rsidRPr="007034DD">
        <w:rPr>
          <w:rFonts w:ascii="Arial" w:hAnsi="Arial" w:cs="Arial"/>
        </w:rPr>
        <w:t>II - contribuições, transferências, subvenções, auxílios ou doações dos setores público e privado;</w:t>
      </w:r>
    </w:p>
    <w:p w:rsidR="00466A21" w:rsidRPr="007034DD" w:rsidRDefault="00C85527" w:rsidP="00DD4D3C">
      <w:pPr>
        <w:spacing w:before="120" w:after="120" w:line="360" w:lineRule="auto"/>
        <w:ind w:left="851"/>
        <w:jc w:val="both"/>
        <w:rPr>
          <w:rFonts w:ascii="Arial" w:hAnsi="Arial" w:cs="Arial"/>
        </w:rPr>
      </w:pPr>
      <w:r w:rsidRPr="007034DD">
        <w:rPr>
          <w:rFonts w:ascii="Arial" w:hAnsi="Arial" w:cs="Arial"/>
        </w:rPr>
        <w:lastRenderedPageBreak/>
        <w:t xml:space="preserve"> III - produto do desenvolvimento de suas finalidades institucionais, como arrecadação dos preços públicos cobrados pela cessão de bens municipais sujeitos à administração </w:t>
      </w:r>
      <w:r w:rsidR="00466A21" w:rsidRPr="007034DD">
        <w:rPr>
          <w:rFonts w:ascii="Arial" w:hAnsi="Arial" w:cs="Arial"/>
        </w:rPr>
        <w:t>da Secretaria de Cultura e Turismo</w:t>
      </w:r>
      <w:r w:rsidRPr="007034DD">
        <w:rPr>
          <w:rFonts w:ascii="Arial" w:hAnsi="Arial" w:cs="Arial"/>
        </w:rPr>
        <w:t xml:space="preserve">, ou resultado da venda de ingressos de espetáculos e de outros eventos artísticos, promoções de caráter cultural efetivadas com o intuito de arrecadação de recursos aprovados pelo Conselho Municipal de Cultura; </w:t>
      </w:r>
    </w:p>
    <w:p w:rsidR="00466A21" w:rsidRPr="007034DD" w:rsidRDefault="00C85527" w:rsidP="00DD4D3C">
      <w:pPr>
        <w:spacing w:before="120" w:after="120" w:line="360" w:lineRule="auto"/>
        <w:ind w:left="851"/>
        <w:jc w:val="both"/>
        <w:rPr>
          <w:rFonts w:ascii="Arial" w:hAnsi="Arial" w:cs="Arial"/>
        </w:rPr>
      </w:pPr>
      <w:r w:rsidRPr="007034DD">
        <w:rPr>
          <w:rFonts w:ascii="Arial" w:hAnsi="Arial" w:cs="Arial"/>
        </w:rPr>
        <w:t xml:space="preserve">IV - rendimentos oriundos da aplicação de seus próprios recursos; </w:t>
      </w:r>
    </w:p>
    <w:p w:rsidR="00466A21" w:rsidRPr="007034DD" w:rsidRDefault="00C85527" w:rsidP="00DD4D3C">
      <w:pPr>
        <w:spacing w:before="120" w:after="120" w:line="360" w:lineRule="auto"/>
        <w:ind w:left="851"/>
        <w:jc w:val="both"/>
        <w:rPr>
          <w:rFonts w:ascii="Arial" w:hAnsi="Arial" w:cs="Arial"/>
        </w:rPr>
      </w:pPr>
      <w:r w:rsidRPr="007034DD">
        <w:rPr>
          <w:rFonts w:ascii="Arial" w:hAnsi="Arial" w:cs="Arial"/>
        </w:rPr>
        <w:t xml:space="preserve">V - resultado de convênios, contratos e acordos firmados com instituições públicas ou privadas, nacionais ou estrangeiras; </w:t>
      </w:r>
    </w:p>
    <w:p w:rsidR="00DD4D3C" w:rsidRDefault="00C85527" w:rsidP="00DD4D3C">
      <w:pPr>
        <w:spacing w:before="120" w:after="120" w:line="360" w:lineRule="auto"/>
        <w:ind w:left="851"/>
        <w:jc w:val="both"/>
        <w:rPr>
          <w:rFonts w:ascii="Arial" w:hAnsi="Arial" w:cs="Arial"/>
        </w:rPr>
      </w:pPr>
      <w:r w:rsidRPr="007034DD">
        <w:rPr>
          <w:rFonts w:ascii="Arial" w:hAnsi="Arial" w:cs="Arial"/>
        </w:rPr>
        <w:t xml:space="preserve">VI - quaisquer outros recursos, créditos, rendas adicionais e extraordinárias e outras contribuições financeiras legalmente incorporáveis. </w:t>
      </w:r>
    </w:p>
    <w:p w:rsidR="00F70459" w:rsidRPr="007034DD" w:rsidRDefault="00C85527" w:rsidP="00DD4D3C">
      <w:pPr>
        <w:spacing w:before="120" w:after="120" w:line="360" w:lineRule="auto"/>
        <w:ind w:left="851"/>
        <w:jc w:val="both"/>
        <w:rPr>
          <w:rFonts w:ascii="Arial" w:hAnsi="Arial" w:cs="Arial"/>
        </w:rPr>
      </w:pPr>
      <w:r w:rsidRPr="007034DD">
        <w:rPr>
          <w:rFonts w:ascii="Arial" w:hAnsi="Arial" w:cs="Arial"/>
        </w:rPr>
        <w:t>Parágrafo único - Fica o poder executivo obrigado a destinar 03% (três por cento) das sobras orçamentárias do poder legislativo, para o Fundo Municipal de Cultura - FUMCULT, para o exercício subseqüente.</w:t>
      </w:r>
    </w:p>
    <w:p w:rsidR="00C85527" w:rsidRPr="007034DD" w:rsidRDefault="00C85527" w:rsidP="00DD4D3C">
      <w:pPr>
        <w:spacing w:before="120" w:after="120" w:line="360" w:lineRule="auto"/>
        <w:ind w:left="851"/>
        <w:jc w:val="both"/>
        <w:rPr>
          <w:rFonts w:ascii="Arial" w:hAnsi="Arial" w:cs="Arial"/>
        </w:rPr>
      </w:pPr>
    </w:p>
    <w:p w:rsidR="0035638D" w:rsidRPr="007034DD" w:rsidRDefault="0035638D" w:rsidP="00DD4D3C">
      <w:pPr>
        <w:spacing w:before="120" w:after="120" w:line="360" w:lineRule="auto"/>
        <w:ind w:left="851"/>
        <w:jc w:val="both"/>
        <w:rPr>
          <w:rFonts w:ascii="Arial" w:hAnsi="Arial" w:cs="Arial"/>
        </w:rPr>
      </w:pPr>
      <w:r w:rsidRPr="007034DD">
        <w:rPr>
          <w:rFonts w:ascii="Arial" w:hAnsi="Arial" w:cs="Arial"/>
        </w:rPr>
        <w:t>Art. 4° - Fica designado o Presidente do Conselho Municipal de Cultura como Gestor Executivo do fundo Municipal de Cultura.</w:t>
      </w:r>
    </w:p>
    <w:p w:rsidR="0035638D" w:rsidRPr="007034DD" w:rsidRDefault="0035638D" w:rsidP="00DD4D3C">
      <w:pPr>
        <w:spacing w:before="120" w:after="120" w:line="360" w:lineRule="auto"/>
        <w:jc w:val="both"/>
        <w:rPr>
          <w:rFonts w:ascii="Arial" w:hAnsi="Arial" w:cs="Arial"/>
        </w:rPr>
      </w:pPr>
    </w:p>
    <w:p w:rsidR="00C85527" w:rsidRPr="007034DD" w:rsidRDefault="00C85527" w:rsidP="00DD4D3C">
      <w:pPr>
        <w:spacing w:before="120" w:after="120" w:line="360" w:lineRule="auto"/>
        <w:ind w:left="851"/>
        <w:jc w:val="both"/>
        <w:rPr>
          <w:rFonts w:ascii="Arial" w:hAnsi="Arial" w:cs="Arial"/>
          <w:color w:val="000000"/>
          <w:sz w:val="21"/>
          <w:szCs w:val="21"/>
        </w:rPr>
      </w:pPr>
      <w:r w:rsidRPr="007034DD">
        <w:rPr>
          <w:rFonts w:ascii="Arial" w:hAnsi="Arial" w:cs="Arial"/>
        </w:rPr>
        <w:t xml:space="preserve">Art. 6° - </w:t>
      </w:r>
      <w:r w:rsidR="00466A21" w:rsidRPr="007034DD">
        <w:rPr>
          <w:rFonts w:ascii="Arial" w:hAnsi="Arial" w:cs="Arial"/>
        </w:rPr>
        <w:t>A Secretaria de Cultura e Turismo</w:t>
      </w:r>
      <w:r w:rsidRPr="007034DD">
        <w:rPr>
          <w:rFonts w:ascii="Arial" w:hAnsi="Arial" w:cs="Arial"/>
        </w:rPr>
        <w:t xml:space="preserve"> submeterá trimestralmente para a apreciação do prefeito municipal relatório das atividades desenvolvidas pelo fundo de que trata esta lei, instruído com prestação de contas dos atos de sua gestão, acompanhada de respectiva documentação comprobatória, sem prejuízo da submissão a outros instrumentos de controle financeiro, genericamente instituídos para a administração municipal.</w:t>
      </w:r>
    </w:p>
    <w:p w:rsidR="0035638D" w:rsidRDefault="0035638D" w:rsidP="00DD4D3C">
      <w:pPr>
        <w:spacing w:before="120" w:after="120" w:line="360" w:lineRule="auto"/>
        <w:jc w:val="both"/>
        <w:rPr>
          <w:rFonts w:ascii="Arial" w:hAnsi="Arial" w:cs="Arial"/>
          <w:b/>
          <w:color w:val="000000"/>
          <w:sz w:val="24"/>
        </w:rPr>
      </w:pPr>
    </w:p>
    <w:p w:rsidR="0035638D" w:rsidRPr="0035638D" w:rsidRDefault="00F70459" w:rsidP="00DD4D3C">
      <w:pPr>
        <w:spacing w:before="120" w:after="120" w:line="360" w:lineRule="auto"/>
        <w:jc w:val="both"/>
        <w:rPr>
          <w:rFonts w:ascii="Arial" w:hAnsi="Arial" w:cs="Arial"/>
          <w:color w:val="000000"/>
          <w:sz w:val="24"/>
        </w:rPr>
      </w:pPr>
      <w:r w:rsidRPr="00B066FD">
        <w:rPr>
          <w:rFonts w:ascii="Arial" w:hAnsi="Arial" w:cs="Arial"/>
          <w:b/>
          <w:color w:val="000000"/>
          <w:sz w:val="24"/>
        </w:rPr>
        <w:t xml:space="preserve">Art. 2º </w:t>
      </w:r>
      <w:r w:rsidR="0035638D">
        <w:rPr>
          <w:rFonts w:ascii="Arial" w:hAnsi="Arial" w:cs="Arial"/>
          <w:color w:val="000000"/>
          <w:sz w:val="24"/>
        </w:rPr>
        <w:t>Fica revogado o artigo 7º da Lei Municipal 1489/2022.</w:t>
      </w:r>
    </w:p>
    <w:p w:rsidR="0035638D" w:rsidRDefault="0035638D" w:rsidP="00DD4D3C">
      <w:pPr>
        <w:spacing w:before="120" w:after="120" w:line="360" w:lineRule="auto"/>
        <w:jc w:val="both"/>
        <w:rPr>
          <w:rFonts w:ascii="Arial" w:hAnsi="Arial" w:cs="Arial"/>
          <w:b/>
          <w:color w:val="000000"/>
          <w:sz w:val="24"/>
        </w:rPr>
      </w:pPr>
    </w:p>
    <w:p w:rsidR="00F70459" w:rsidRPr="00710B2C" w:rsidRDefault="00F70459" w:rsidP="00DD4D3C">
      <w:pPr>
        <w:pStyle w:val="artigo"/>
        <w:spacing w:before="120" w:beforeAutospacing="0" w:after="120" w:afterAutospacing="0" w:line="360" w:lineRule="auto"/>
        <w:jc w:val="both"/>
        <w:rPr>
          <w:rFonts w:ascii="Arial" w:hAnsi="Arial" w:cs="Arial"/>
          <w:spacing w:val="-3"/>
        </w:rPr>
      </w:pPr>
      <w:bookmarkStart w:id="0" w:name="art8"/>
      <w:bookmarkEnd w:id="0"/>
      <w:r w:rsidRPr="00710B2C">
        <w:rPr>
          <w:rFonts w:ascii="Arial" w:hAnsi="Arial" w:cs="Arial"/>
          <w:b/>
          <w:color w:val="000000"/>
        </w:rPr>
        <w:t>A</w:t>
      </w:r>
      <w:r>
        <w:rPr>
          <w:rFonts w:ascii="Arial" w:hAnsi="Arial" w:cs="Arial"/>
          <w:b/>
          <w:color w:val="000000"/>
        </w:rPr>
        <w:t>rt. 3</w:t>
      </w:r>
      <w:r w:rsidRPr="00710B2C">
        <w:rPr>
          <w:rFonts w:ascii="Arial" w:hAnsi="Arial" w:cs="Arial"/>
          <w:b/>
          <w:color w:val="000000"/>
        </w:rPr>
        <w:t>º</w:t>
      </w:r>
      <w:r>
        <w:rPr>
          <w:rFonts w:ascii="Arial" w:hAnsi="Arial" w:cs="Arial"/>
          <w:b/>
          <w:color w:val="000000"/>
        </w:rPr>
        <w:t xml:space="preserve"> </w:t>
      </w:r>
      <w:r w:rsidR="00DD4D3C" w:rsidRPr="00710B2C">
        <w:rPr>
          <w:rFonts w:ascii="Arial" w:hAnsi="Arial" w:cs="Arial"/>
        </w:rPr>
        <w:t>Lei</w:t>
      </w:r>
      <w:r w:rsidR="00DD4D3C" w:rsidRPr="00710B2C">
        <w:rPr>
          <w:rFonts w:ascii="Arial" w:hAnsi="Arial" w:cs="Arial"/>
          <w:spacing w:val="-3"/>
        </w:rPr>
        <w:t xml:space="preserve"> </w:t>
      </w:r>
      <w:r w:rsidR="00DD4D3C" w:rsidRPr="00710B2C">
        <w:rPr>
          <w:rFonts w:ascii="Arial" w:hAnsi="Arial" w:cs="Arial"/>
        </w:rPr>
        <w:t>entra</w:t>
      </w:r>
      <w:r w:rsidR="00DD4D3C" w:rsidRPr="00710B2C">
        <w:rPr>
          <w:rFonts w:ascii="Arial" w:hAnsi="Arial" w:cs="Arial"/>
          <w:spacing w:val="-3"/>
        </w:rPr>
        <w:t xml:space="preserve"> </w:t>
      </w:r>
      <w:r w:rsidR="00DD4D3C" w:rsidRPr="00710B2C">
        <w:rPr>
          <w:rFonts w:ascii="Arial" w:hAnsi="Arial" w:cs="Arial"/>
        </w:rPr>
        <w:t>em</w:t>
      </w:r>
      <w:r w:rsidR="00DD4D3C" w:rsidRPr="00710B2C">
        <w:rPr>
          <w:rFonts w:ascii="Arial" w:hAnsi="Arial" w:cs="Arial"/>
          <w:spacing w:val="-3"/>
        </w:rPr>
        <w:t xml:space="preserve"> </w:t>
      </w:r>
      <w:r w:rsidR="00DD4D3C" w:rsidRPr="00710B2C">
        <w:rPr>
          <w:rFonts w:ascii="Arial" w:hAnsi="Arial" w:cs="Arial"/>
        </w:rPr>
        <w:t>vigor</w:t>
      </w:r>
      <w:r w:rsidR="00DD4D3C" w:rsidRPr="00710B2C">
        <w:rPr>
          <w:rFonts w:ascii="Arial" w:hAnsi="Arial" w:cs="Arial"/>
          <w:spacing w:val="-3"/>
        </w:rPr>
        <w:t xml:space="preserve"> </w:t>
      </w:r>
      <w:r w:rsidR="00DD4D3C" w:rsidRPr="00710B2C">
        <w:rPr>
          <w:rFonts w:ascii="Arial" w:hAnsi="Arial" w:cs="Arial"/>
        </w:rPr>
        <w:t>na</w:t>
      </w:r>
      <w:r w:rsidR="00DD4D3C" w:rsidRPr="00710B2C">
        <w:rPr>
          <w:rFonts w:ascii="Arial" w:hAnsi="Arial" w:cs="Arial"/>
          <w:spacing w:val="-3"/>
        </w:rPr>
        <w:t xml:space="preserve"> </w:t>
      </w:r>
      <w:r w:rsidR="00DD4D3C" w:rsidRPr="00710B2C">
        <w:rPr>
          <w:rFonts w:ascii="Arial" w:hAnsi="Arial" w:cs="Arial"/>
        </w:rPr>
        <w:t>data</w:t>
      </w:r>
      <w:r w:rsidR="00DD4D3C" w:rsidRPr="00710B2C">
        <w:rPr>
          <w:rFonts w:ascii="Arial" w:hAnsi="Arial" w:cs="Arial"/>
          <w:spacing w:val="-3"/>
        </w:rPr>
        <w:t xml:space="preserve"> </w:t>
      </w:r>
      <w:r w:rsidR="00DD4D3C" w:rsidRPr="00710B2C">
        <w:rPr>
          <w:rFonts w:ascii="Arial" w:hAnsi="Arial" w:cs="Arial"/>
        </w:rPr>
        <w:t>de</w:t>
      </w:r>
      <w:r w:rsidR="00DD4D3C" w:rsidRPr="00710B2C">
        <w:rPr>
          <w:rFonts w:ascii="Arial" w:hAnsi="Arial" w:cs="Arial"/>
          <w:spacing w:val="-3"/>
        </w:rPr>
        <w:t xml:space="preserve"> </w:t>
      </w:r>
      <w:r w:rsidR="00DD4D3C" w:rsidRPr="00710B2C">
        <w:rPr>
          <w:rFonts w:ascii="Arial" w:hAnsi="Arial" w:cs="Arial"/>
        </w:rPr>
        <w:t>sua</w:t>
      </w:r>
      <w:r w:rsidR="00DD4D3C" w:rsidRPr="00710B2C">
        <w:rPr>
          <w:rFonts w:ascii="Arial" w:hAnsi="Arial" w:cs="Arial"/>
          <w:spacing w:val="-3"/>
        </w:rPr>
        <w:t xml:space="preserve"> </w:t>
      </w:r>
      <w:r w:rsidR="00DD4D3C" w:rsidRPr="00710B2C">
        <w:rPr>
          <w:rFonts w:ascii="Arial" w:hAnsi="Arial" w:cs="Arial"/>
        </w:rPr>
        <w:t xml:space="preserve">publicação, revogadas as disposições em contrário. </w:t>
      </w:r>
    </w:p>
    <w:p w:rsidR="00F70459" w:rsidRPr="00710B2C" w:rsidRDefault="00F70459" w:rsidP="00F70459">
      <w:pPr>
        <w:pStyle w:val="Corpodetexto"/>
        <w:spacing w:before="120" w:after="120" w:line="360" w:lineRule="auto"/>
        <w:ind w:right="2362" w:firstLine="261"/>
        <w:rPr>
          <w:rFonts w:ascii="Arial" w:hAnsi="Arial" w:cs="Arial"/>
        </w:rPr>
      </w:pPr>
    </w:p>
    <w:p w:rsidR="00F70459" w:rsidRPr="00710B2C" w:rsidRDefault="00F70459" w:rsidP="00F70459">
      <w:pPr>
        <w:spacing w:before="120" w:after="120" w:line="360" w:lineRule="auto"/>
        <w:jc w:val="both"/>
        <w:rPr>
          <w:rFonts w:ascii="Arial" w:hAnsi="Arial" w:cs="Arial"/>
          <w:sz w:val="24"/>
          <w:szCs w:val="24"/>
        </w:rPr>
      </w:pPr>
      <w:r w:rsidRPr="00710B2C">
        <w:rPr>
          <w:rFonts w:ascii="Arial" w:hAnsi="Arial" w:cs="Arial"/>
          <w:sz w:val="24"/>
          <w:szCs w:val="24"/>
        </w:rPr>
        <w:lastRenderedPageBreak/>
        <w:t xml:space="preserve">Edifício da Prefeitura </w:t>
      </w:r>
      <w:r>
        <w:rPr>
          <w:rFonts w:ascii="Arial" w:hAnsi="Arial" w:cs="Arial"/>
          <w:sz w:val="24"/>
          <w:szCs w:val="24"/>
        </w:rPr>
        <w:t>Municipal de Kaloré, aos 19</w:t>
      </w:r>
      <w:r w:rsidRPr="00710B2C">
        <w:rPr>
          <w:rFonts w:ascii="Arial" w:hAnsi="Arial" w:cs="Arial"/>
          <w:sz w:val="24"/>
          <w:szCs w:val="24"/>
        </w:rPr>
        <w:t xml:space="preserve"> (</w:t>
      </w:r>
      <w:r>
        <w:rPr>
          <w:rFonts w:ascii="Arial" w:hAnsi="Arial" w:cs="Arial"/>
          <w:sz w:val="24"/>
          <w:szCs w:val="24"/>
        </w:rPr>
        <w:t>dezenove</w:t>
      </w:r>
      <w:r w:rsidRPr="00710B2C">
        <w:rPr>
          <w:rFonts w:ascii="Arial" w:hAnsi="Arial" w:cs="Arial"/>
          <w:sz w:val="24"/>
          <w:szCs w:val="24"/>
        </w:rPr>
        <w:t>) dias do mês de Maio de 2025.</w:t>
      </w:r>
    </w:p>
    <w:p w:rsidR="00F70459" w:rsidRPr="00710B2C" w:rsidRDefault="00F70459" w:rsidP="00F70459">
      <w:pPr>
        <w:spacing w:before="120" w:after="120" w:line="360" w:lineRule="auto"/>
        <w:ind w:firstLine="708"/>
        <w:rPr>
          <w:rFonts w:ascii="Arial" w:hAnsi="Arial" w:cs="Arial"/>
          <w:sz w:val="24"/>
          <w:szCs w:val="24"/>
        </w:rPr>
      </w:pPr>
    </w:p>
    <w:p w:rsidR="00F70459" w:rsidRPr="00710B2C" w:rsidRDefault="00F70459" w:rsidP="00F70459">
      <w:pPr>
        <w:spacing w:before="120" w:after="120" w:line="360" w:lineRule="auto"/>
        <w:rPr>
          <w:rFonts w:ascii="Arial" w:hAnsi="Arial" w:cs="Arial"/>
          <w:sz w:val="24"/>
          <w:szCs w:val="24"/>
        </w:rPr>
      </w:pPr>
    </w:p>
    <w:p w:rsidR="00F70459" w:rsidRPr="00710B2C" w:rsidRDefault="00F70459" w:rsidP="00F70459">
      <w:pPr>
        <w:adjustRightInd w:val="0"/>
        <w:jc w:val="center"/>
        <w:rPr>
          <w:rFonts w:ascii="Arial" w:hAnsi="Arial" w:cs="Arial"/>
          <w:color w:val="000000"/>
          <w:sz w:val="24"/>
          <w:szCs w:val="24"/>
        </w:rPr>
      </w:pPr>
      <w:r w:rsidRPr="00710B2C">
        <w:rPr>
          <w:rFonts w:ascii="Arial" w:hAnsi="Arial" w:cs="Arial"/>
          <w:color w:val="000000"/>
          <w:sz w:val="24"/>
          <w:szCs w:val="24"/>
        </w:rPr>
        <w:t>WASHINGTON LUIZ DA SILVA</w:t>
      </w:r>
    </w:p>
    <w:p w:rsidR="00F70459" w:rsidRPr="00710B2C" w:rsidRDefault="00F70459" w:rsidP="00F70459">
      <w:pPr>
        <w:adjustRightInd w:val="0"/>
        <w:jc w:val="center"/>
        <w:rPr>
          <w:rFonts w:ascii="Arial" w:hAnsi="Arial" w:cs="Arial"/>
          <w:color w:val="000000"/>
          <w:sz w:val="24"/>
          <w:szCs w:val="24"/>
        </w:rPr>
      </w:pPr>
      <w:r w:rsidRPr="00710B2C">
        <w:rPr>
          <w:rFonts w:ascii="Arial" w:hAnsi="Arial" w:cs="Arial"/>
          <w:color w:val="000000"/>
          <w:sz w:val="24"/>
          <w:szCs w:val="24"/>
        </w:rPr>
        <w:t>PREFEITO MUNICIPAL</w:t>
      </w:r>
    </w:p>
    <w:p w:rsidR="00F70459" w:rsidRPr="00710B2C" w:rsidRDefault="00F70459" w:rsidP="00F70459">
      <w:pPr>
        <w:spacing w:before="120" w:after="120" w:line="360" w:lineRule="auto"/>
        <w:jc w:val="right"/>
        <w:rPr>
          <w:rFonts w:ascii="Arial" w:hAnsi="Arial" w:cs="Arial"/>
          <w:sz w:val="24"/>
          <w:szCs w:val="24"/>
        </w:rPr>
      </w:pPr>
    </w:p>
    <w:p w:rsidR="00F70459" w:rsidRPr="00710B2C" w:rsidRDefault="00F70459" w:rsidP="00F70459">
      <w:pPr>
        <w:spacing w:before="120" w:after="120" w:line="360" w:lineRule="auto"/>
        <w:jc w:val="right"/>
        <w:rPr>
          <w:rFonts w:ascii="Arial" w:hAnsi="Arial" w:cs="Arial"/>
          <w:sz w:val="24"/>
          <w:szCs w:val="24"/>
        </w:rPr>
      </w:pPr>
    </w:p>
    <w:p w:rsidR="00F70459" w:rsidRPr="00710B2C" w:rsidRDefault="00F70459" w:rsidP="00F70459">
      <w:pPr>
        <w:spacing w:before="120" w:after="120" w:line="360" w:lineRule="auto"/>
        <w:jc w:val="right"/>
        <w:rPr>
          <w:rFonts w:ascii="Arial" w:hAnsi="Arial" w:cs="Arial"/>
          <w:sz w:val="24"/>
          <w:szCs w:val="24"/>
        </w:rPr>
      </w:pPr>
    </w:p>
    <w:p w:rsidR="00F70459" w:rsidRPr="00710B2C" w:rsidRDefault="00F70459" w:rsidP="00F70459">
      <w:pPr>
        <w:spacing w:before="120" w:after="120" w:line="360" w:lineRule="auto"/>
        <w:jc w:val="right"/>
        <w:rPr>
          <w:rFonts w:ascii="Arial" w:hAnsi="Arial" w:cs="Arial"/>
          <w:sz w:val="24"/>
          <w:szCs w:val="24"/>
        </w:rPr>
      </w:pPr>
    </w:p>
    <w:p w:rsidR="00F70459" w:rsidRPr="00710B2C" w:rsidRDefault="00F70459" w:rsidP="00F70459">
      <w:pPr>
        <w:spacing w:before="120" w:after="120" w:line="360" w:lineRule="auto"/>
        <w:jc w:val="right"/>
        <w:rPr>
          <w:rFonts w:ascii="Arial" w:hAnsi="Arial" w:cs="Arial"/>
          <w:sz w:val="24"/>
          <w:szCs w:val="24"/>
        </w:rPr>
      </w:pPr>
    </w:p>
    <w:p w:rsidR="00F70459" w:rsidRPr="00710B2C" w:rsidRDefault="00F70459" w:rsidP="00F70459">
      <w:pPr>
        <w:spacing w:before="120" w:after="120" w:line="360" w:lineRule="auto"/>
        <w:jc w:val="right"/>
        <w:rPr>
          <w:rFonts w:ascii="Arial" w:hAnsi="Arial" w:cs="Arial"/>
          <w:sz w:val="24"/>
          <w:szCs w:val="24"/>
        </w:rPr>
      </w:pPr>
    </w:p>
    <w:p w:rsidR="00F70459" w:rsidRPr="00710B2C" w:rsidRDefault="00F70459" w:rsidP="00F70459">
      <w:pPr>
        <w:spacing w:before="120" w:after="120" w:line="360" w:lineRule="auto"/>
        <w:jc w:val="right"/>
        <w:rPr>
          <w:rFonts w:ascii="Arial" w:hAnsi="Arial" w:cs="Arial"/>
          <w:sz w:val="24"/>
          <w:szCs w:val="24"/>
        </w:rPr>
      </w:pPr>
    </w:p>
    <w:p w:rsidR="00F70459" w:rsidRPr="00710B2C" w:rsidRDefault="00F70459" w:rsidP="00F70459">
      <w:pPr>
        <w:spacing w:before="120" w:after="120" w:line="360" w:lineRule="auto"/>
        <w:jc w:val="right"/>
        <w:rPr>
          <w:rFonts w:ascii="Arial" w:hAnsi="Arial" w:cs="Arial"/>
          <w:sz w:val="24"/>
          <w:szCs w:val="24"/>
        </w:rPr>
      </w:pPr>
    </w:p>
    <w:p w:rsidR="00F70459" w:rsidRPr="00710B2C" w:rsidRDefault="00F70459" w:rsidP="00F70459">
      <w:pPr>
        <w:spacing w:before="120" w:after="120" w:line="360" w:lineRule="auto"/>
        <w:jc w:val="right"/>
        <w:rPr>
          <w:rFonts w:ascii="Arial" w:hAnsi="Arial" w:cs="Arial"/>
          <w:sz w:val="24"/>
          <w:szCs w:val="24"/>
        </w:rPr>
      </w:pPr>
    </w:p>
    <w:p w:rsidR="00F70459" w:rsidRPr="00710B2C" w:rsidRDefault="00F70459" w:rsidP="00F70459">
      <w:pPr>
        <w:spacing w:before="120" w:after="120" w:line="360" w:lineRule="auto"/>
        <w:jc w:val="right"/>
        <w:rPr>
          <w:rFonts w:ascii="Arial" w:hAnsi="Arial" w:cs="Arial"/>
          <w:sz w:val="24"/>
          <w:szCs w:val="24"/>
        </w:rPr>
      </w:pPr>
    </w:p>
    <w:p w:rsidR="00F70459" w:rsidRPr="00710B2C" w:rsidRDefault="00F70459" w:rsidP="00F70459">
      <w:pPr>
        <w:spacing w:before="120" w:after="120" w:line="360" w:lineRule="auto"/>
        <w:jc w:val="right"/>
        <w:rPr>
          <w:rFonts w:ascii="Arial" w:hAnsi="Arial" w:cs="Arial"/>
          <w:sz w:val="24"/>
          <w:szCs w:val="24"/>
        </w:rPr>
      </w:pPr>
    </w:p>
    <w:p w:rsidR="00F70459" w:rsidRPr="00710B2C" w:rsidRDefault="00F70459" w:rsidP="00F70459">
      <w:pPr>
        <w:spacing w:before="120" w:after="120" w:line="360" w:lineRule="auto"/>
        <w:jc w:val="right"/>
        <w:rPr>
          <w:rFonts w:ascii="Arial" w:hAnsi="Arial" w:cs="Arial"/>
          <w:sz w:val="24"/>
          <w:szCs w:val="24"/>
        </w:rPr>
      </w:pPr>
    </w:p>
    <w:p w:rsidR="00F70459" w:rsidRDefault="00F70459" w:rsidP="00F70459">
      <w:pPr>
        <w:spacing w:before="120" w:after="120" w:line="360" w:lineRule="auto"/>
        <w:rPr>
          <w:rFonts w:ascii="Arial" w:hAnsi="Arial" w:cs="Arial"/>
          <w:sz w:val="24"/>
          <w:szCs w:val="24"/>
        </w:rPr>
      </w:pPr>
    </w:p>
    <w:p w:rsidR="00F70459" w:rsidRDefault="00F70459" w:rsidP="00F70459">
      <w:pPr>
        <w:spacing w:before="120" w:after="120" w:line="360" w:lineRule="auto"/>
        <w:rPr>
          <w:rFonts w:ascii="Arial" w:hAnsi="Arial" w:cs="Arial"/>
          <w:sz w:val="24"/>
          <w:szCs w:val="24"/>
        </w:rPr>
      </w:pPr>
    </w:p>
    <w:p w:rsidR="00F70459" w:rsidRDefault="00F70459" w:rsidP="00F70459">
      <w:pPr>
        <w:spacing w:before="120" w:after="120" w:line="360" w:lineRule="auto"/>
        <w:rPr>
          <w:rFonts w:ascii="Arial" w:hAnsi="Arial" w:cs="Arial"/>
          <w:sz w:val="24"/>
          <w:szCs w:val="24"/>
        </w:rPr>
      </w:pPr>
    </w:p>
    <w:p w:rsidR="00F70459" w:rsidRDefault="00F70459" w:rsidP="00F70459">
      <w:pPr>
        <w:spacing w:before="120" w:after="120" w:line="360" w:lineRule="auto"/>
        <w:rPr>
          <w:rFonts w:ascii="Arial" w:hAnsi="Arial" w:cs="Arial"/>
          <w:sz w:val="24"/>
          <w:szCs w:val="24"/>
        </w:rPr>
      </w:pPr>
    </w:p>
    <w:p w:rsidR="00F70459" w:rsidRDefault="00F70459" w:rsidP="00F70459">
      <w:pPr>
        <w:spacing w:before="120" w:after="120" w:line="360" w:lineRule="auto"/>
        <w:rPr>
          <w:rFonts w:ascii="Arial" w:hAnsi="Arial" w:cs="Arial"/>
          <w:sz w:val="24"/>
          <w:szCs w:val="24"/>
        </w:rPr>
      </w:pPr>
    </w:p>
    <w:p w:rsidR="007034DD" w:rsidRDefault="007034DD" w:rsidP="00F70459">
      <w:pPr>
        <w:spacing w:before="120" w:after="120" w:line="360" w:lineRule="auto"/>
        <w:rPr>
          <w:rFonts w:ascii="Arial" w:hAnsi="Arial" w:cs="Arial"/>
          <w:sz w:val="24"/>
          <w:szCs w:val="24"/>
        </w:rPr>
      </w:pPr>
    </w:p>
    <w:p w:rsidR="007034DD" w:rsidRDefault="007034DD" w:rsidP="00F70459">
      <w:pPr>
        <w:spacing w:before="120" w:after="120" w:line="360" w:lineRule="auto"/>
        <w:rPr>
          <w:rFonts w:ascii="Arial" w:hAnsi="Arial" w:cs="Arial"/>
          <w:sz w:val="24"/>
          <w:szCs w:val="24"/>
        </w:rPr>
      </w:pPr>
    </w:p>
    <w:p w:rsidR="00F70459" w:rsidRPr="00710B2C" w:rsidRDefault="00F70459" w:rsidP="00F70459">
      <w:pPr>
        <w:spacing w:before="120" w:after="120" w:line="360" w:lineRule="auto"/>
        <w:rPr>
          <w:rFonts w:ascii="Arial" w:hAnsi="Arial" w:cs="Arial"/>
          <w:sz w:val="24"/>
          <w:szCs w:val="24"/>
        </w:rPr>
      </w:pPr>
      <w:r w:rsidRPr="00710B2C">
        <w:rPr>
          <w:rFonts w:ascii="Arial" w:hAnsi="Arial" w:cs="Arial"/>
          <w:sz w:val="24"/>
          <w:szCs w:val="24"/>
        </w:rPr>
        <w:lastRenderedPageBreak/>
        <w:t xml:space="preserve">Ofício </w:t>
      </w:r>
      <w:r w:rsidR="007034DD">
        <w:rPr>
          <w:rFonts w:ascii="Arial" w:hAnsi="Arial" w:cs="Arial"/>
          <w:sz w:val="24"/>
          <w:szCs w:val="24"/>
        </w:rPr>
        <w:t>113</w:t>
      </w:r>
      <w:r w:rsidRPr="00710B2C">
        <w:rPr>
          <w:rFonts w:ascii="Arial" w:hAnsi="Arial" w:cs="Arial"/>
          <w:sz w:val="24"/>
          <w:szCs w:val="24"/>
        </w:rPr>
        <w:t>/2025</w:t>
      </w:r>
      <w:r w:rsidRPr="00710B2C">
        <w:rPr>
          <w:rFonts w:ascii="Arial" w:hAnsi="Arial" w:cs="Arial"/>
          <w:sz w:val="24"/>
          <w:szCs w:val="24"/>
        </w:rPr>
        <w:tab/>
        <w:t xml:space="preserve"> </w:t>
      </w:r>
      <w:r w:rsidR="007034DD">
        <w:rPr>
          <w:rFonts w:ascii="Arial" w:hAnsi="Arial" w:cs="Arial"/>
          <w:sz w:val="24"/>
          <w:szCs w:val="24"/>
        </w:rPr>
        <w:tab/>
      </w:r>
      <w:r w:rsidR="007034DD">
        <w:rPr>
          <w:rFonts w:ascii="Arial" w:hAnsi="Arial" w:cs="Arial"/>
          <w:sz w:val="24"/>
          <w:szCs w:val="24"/>
        </w:rPr>
        <w:tab/>
      </w:r>
      <w:r w:rsidR="007034DD">
        <w:rPr>
          <w:rFonts w:ascii="Arial" w:hAnsi="Arial" w:cs="Arial"/>
          <w:sz w:val="24"/>
          <w:szCs w:val="24"/>
        </w:rPr>
        <w:tab/>
      </w:r>
      <w:r w:rsidR="007034DD">
        <w:rPr>
          <w:rFonts w:ascii="Arial" w:hAnsi="Arial" w:cs="Arial"/>
          <w:sz w:val="24"/>
          <w:szCs w:val="24"/>
        </w:rPr>
        <w:tab/>
        <w:t xml:space="preserve">       </w:t>
      </w:r>
      <w:r w:rsidRPr="00710B2C">
        <w:rPr>
          <w:rFonts w:ascii="Arial" w:hAnsi="Arial" w:cs="Arial"/>
          <w:sz w:val="24"/>
          <w:szCs w:val="24"/>
        </w:rPr>
        <w:t xml:space="preserve">Kaloré, </w:t>
      </w:r>
      <w:r>
        <w:rPr>
          <w:rFonts w:ascii="Arial" w:hAnsi="Arial" w:cs="Arial"/>
          <w:sz w:val="24"/>
          <w:szCs w:val="24"/>
        </w:rPr>
        <w:t>15</w:t>
      </w:r>
      <w:r w:rsidRPr="00710B2C">
        <w:rPr>
          <w:rFonts w:ascii="Arial" w:hAnsi="Arial" w:cs="Arial"/>
          <w:sz w:val="24"/>
          <w:szCs w:val="24"/>
        </w:rPr>
        <w:t xml:space="preserve"> de Maio de 2025.</w:t>
      </w:r>
    </w:p>
    <w:p w:rsidR="00F70459" w:rsidRPr="00710B2C" w:rsidRDefault="00F70459" w:rsidP="00F70459">
      <w:pPr>
        <w:spacing w:before="120" w:after="120" w:line="360" w:lineRule="auto"/>
        <w:rPr>
          <w:rFonts w:ascii="Arial" w:hAnsi="Arial" w:cs="Arial"/>
          <w:b/>
          <w:sz w:val="24"/>
          <w:szCs w:val="24"/>
        </w:rPr>
      </w:pPr>
    </w:p>
    <w:p w:rsidR="00F70459" w:rsidRPr="00710B2C" w:rsidRDefault="00F70459" w:rsidP="00F70459">
      <w:pPr>
        <w:spacing w:before="120" w:after="120" w:line="360" w:lineRule="auto"/>
        <w:rPr>
          <w:rFonts w:ascii="Arial" w:hAnsi="Arial" w:cs="Arial"/>
          <w:b/>
          <w:sz w:val="24"/>
          <w:szCs w:val="24"/>
        </w:rPr>
      </w:pPr>
    </w:p>
    <w:p w:rsidR="00F70459" w:rsidRPr="00710B2C" w:rsidRDefault="00F70459" w:rsidP="00F70459">
      <w:pPr>
        <w:spacing w:before="120" w:after="120" w:line="360" w:lineRule="auto"/>
        <w:rPr>
          <w:rFonts w:ascii="Arial" w:hAnsi="Arial" w:cs="Arial"/>
          <w:b/>
          <w:sz w:val="24"/>
          <w:szCs w:val="24"/>
        </w:rPr>
      </w:pPr>
      <w:r w:rsidRPr="00710B2C">
        <w:rPr>
          <w:rFonts w:ascii="Arial" w:hAnsi="Arial" w:cs="Arial"/>
          <w:b/>
          <w:sz w:val="24"/>
          <w:szCs w:val="24"/>
        </w:rPr>
        <w:t>Excelentíssimo Senhor Presidente:</w:t>
      </w:r>
    </w:p>
    <w:p w:rsidR="00F70459" w:rsidRPr="00710B2C" w:rsidRDefault="00F70459" w:rsidP="00F70459">
      <w:pPr>
        <w:spacing w:before="120" w:after="120" w:line="360" w:lineRule="auto"/>
        <w:rPr>
          <w:rFonts w:ascii="Arial" w:hAnsi="Arial" w:cs="Arial"/>
          <w:sz w:val="24"/>
          <w:szCs w:val="24"/>
        </w:rPr>
      </w:pPr>
    </w:p>
    <w:p w:rsidR="00F70459" w:rsidRPr="00710B2C" w:rsidRDefault="00F70459" w:rsidP="00F70459">
      <w:pPr>
        <w:spacing w:before="120" w:after="120" w:line="360" w:lineRule="auto"/>
        <w:rPr>
          <w:rFonts w:ascii="Arial" w:hAnsi="Arial" w:cs="Arial"/>
          <w:sz w:val="24"/>
          <w:szCs w:val="24"/>
        </w:rPr>
      </w:pPr>
    </w:p>
    <w:p w:rsidR="00F70459" w:rsidRPr="007034DD" w:rsidRDefault="00F70459" w:rsidP="00F70459">
      <w:pPr>
        <w:spacing w:before="120" w:after="120" w:line="360" w:lineRule="auto"/>
        <w:jc w:val="both"/>
        <w:rPr>
          <w:rFonts w:ascii="Arial" w:hAnsi="Arial" w:cs="Arial"/>
          <w:sz w:val="24"/>
          <w:szCs w:val="24"/>
        </w:rPr>
      </w:pPr>
      <w:r>
        <w:rPr>
          <w:rFonts w:ascii="Arial" w:hAnsi="Arial" w:cs="Arial"/>
          <w:sz w:val="24"/>
          <w:szCs w:val="24"/>
        </w:rPr>
        <w:tab/>
      </w:r>
      <w:r w:rsidRPr="007034DD">
        <w:rPr>
          <w:rFonts w:ascii="Arial" w:hAnsi="Arial" w:cs="Arial"/>
          <w:sz w:val="24"/>
          <w:szCs w:val="24"/>
        </w:rPr>
        <w:t>Pelo presen</w:t>
      </w:r>
      <w:r w:rsidR="007034DD" w:rsidRPr="007034DD">
        <w:rPr>
          <w:rFonts w:ascii="Arial" w:hAnsi="Arial" w:cs="Arial"/>
          <w:sz w:val="24"/>
          <w:szCs w:val="24"/>
        </w:rPr>
        <w:t>te encaminho o Projeto de Lei 21/2025 que altera parcialmente a Lei Municipal 1489/2022</w:t>
      </w:r>
      <w:r w:rsidR="00DD4D3C">
        <w:rPr>
          <w:rFonts w:ascii="Arial" w:hAnsi="Arial" w:cs="Arial"/>
          <w:sz w:val="24"/>
          <w:szCs w:val="24"/>
        </w:rPr>
        <w:t>.</w:t>
      </w:r>
    </w:p>
    <w:p w:rsidR="00F70459" w:rsidRPr="00710B2C" w:rsidRDefault="00F70459" w:rsidP="00F70459">
      <w:pPr>
        <w:spacing w:before="120" w:after="120" w:line="360" w:lineRule="auto"/>
        <w:jc w:val="both"/>
        <w:rPr>
          <w:rFonts w:ascii="Arial" w:hAnsi="Arial" w:cs="Arial"/>
          <w:sz w:val="24"/>
          <w:szCs w:val="24"/>
        </w:rPr>
      </w:pPr>
      <w:r w:rsidRPr="00710B2C">
        <w:rPr>
          <w:rFonts w:ascii="Arial" w:hAnsi="Arial" w:cs="Arial"/>
          <w:sz w:val="24"/>
          <w:szCs w:val="24"/>
        </w:rPr>
        <w:tab/>
        <w:t>Sendo o que tenho para o presente, renovo meus protestos de estima e consideração.</w:t>
      </w:r>
    </w:p>
    <w:p w:rsidR="00F70459" w:rsidRPr="00710B2C" w:rsidRDefault="00F70459" w:rsidP="00F70459">
      <w:pPr>
        <w:spacing w:before="120" w:after="120" w:line="360" w:lineRule="auto"/>
        <w:jc w:val="both"/>
        <w:rPr>
          <w:rFonts w:ascii="Arial" w:hAnsi="Arial" w:cs="Arial"/>
          <w:sz w:val="24"/>
          <w:szCs w:val="24"/>
        </w:rPr>
      </w:pPr>
      <w:r w:rsidRPr="00710B2C">
        <w:rPr>
          <w:rFonts w:ascii="Arial" w:hAnsi="Arial" w:cs="Arial"/>
          <w:sz w:val="24"/>
          <w:szCs w:val="24"/>
        </w:rPr>
        <w:tab/>
        <w:t>Atenciosamente,</w:t>
      </w:r>
    </w:p>
    <w:p w:rsidR="00F70459" w:rsidRPr="00710B2C" w:rsidRDefault="00F70459" w:rsidP="00F70459">
      <w:pPr>
        <w:rPr>
          <w:rFonts w:ascii="Arial" w:hAnsi="Arial" w:cs="Arial"/>
          <w:sz w:val="24"/>
          <w:szCs w:val="24"/>
        </w:rPr>
      </w:pPr>
    </w:p>
    <w:p w:rsidR="00F70459" w:rsidRPr="00710B2C" w:rsidRDefault="00F70459" w:rsidP="00F70459">
      <w:pPr>
        <w:rPr>
          <w:rFonts w:ascii="Arial" w:hAnsi="Arial" w:cs="Arial"/>
          <w:sz w:val="24"/>
          <w:szCs w:val="24"/>
        </w:rPr>
      </w:pPr>
    </w:p>
    <w:p w:rsidR="00F70459" w:rsidRPr="00710B2C" w:rsidRDefault="00F70459" w:rsidP="00F70459">
      <w:pPr>
        <w:rPr>
          <w:rFonts w:ascii="Arial" w:hAnsi="Arial" w:cs="Arial"/>
          <w:sz w:val="24"/>
          <w:szCs w:val="24"/>
        </w:rPr>
      </w:pPr>
    </w:p>
    <w:p w:rsidR="00F70459" w:rsidRPr="00710B2C" w:rsidRDefault="00F70459" w:rsidP="00F70459">
      <w:pPr>
        <w:rPr>
          <w:rFonts w:ascii="Arial" w:hAnsi="Arial" w:cs="Arial"/>
          <w:sz w:val="24"/>
          <w:szCs w:val="24"/>
        </w:rPr>
      </w:pPr>
    </w:p>
    <w:p w:rsidR="00F70459" w:rsidRPr="00710B2C" w:rsidRDefault="00F70459" w:rsidP="00F70459">
      <w:pPr>
        <w:jc w:val="center"/>
        <w:rPr>
          <w:rFonts w:ascii="Arial" w:hAnsi="Arial" w:cs="Arial"/>
          <w:sz w:val="24"/>
          <w:szCs w:val="24"/>
        </w:rPr>
      </w:pPr>
      <w:r w:rsidRPr="00710B2C">
        <w:rPr>
          <w:rFonts w:ascii="Arial" w:hAnsi="Arial" w:cs="Arial"/>
          <w:sz w:val="24"/>
          <w:szCs w:val="24"/>
        </w:rPr>
        <w:t>WASHINGTON LUIZ DA SILVA</w:t>
      </w:r>
    </w:p>
    <w:p w:rsidR="00F70459" w:rsidRPr="00710B2C" w:rsidRDefault="00F70459" w:rsidP="00F70459">
      <w:pPr>
        <w:jc w:val="center"/>
        <w:rPr>
          <w:rFonts w:ascii="Arial" w:hAnsi="Arial" w:cs="Arial"/>
          <w:sz w:val="24"/>
          <w:szCs w:val="24"/>
        </w:rPr>
      </w:pPr>
      <w:r w:rsidRPr="00710B2C">
        <w:rPr>
          <w:rFonts w:ascii="Arial" w:hAnsi="Arial" w:cs="Arial"/>
          <w:sz w:val="24"/>
          <w:szCs w:val="24"/>
        </w:rPr>
        <w:t>PREFEITO MUNICIPAL</w:t>
      </w:r>
    </w:p>
    <w:p w:rsidR="00F70459" w:rsidRPr="00710B2C" w:rsidRDefault="00F70459" w:rsidP="00F70459">
      <w:pPr>
        <w:rPr>
          <w:rFonts w:ascii="Arial" w:hAnsi="Arial" w:cs="Arial"/>
          <w:sz w:val="24"/>
          <w:szCs w:val="24"/>
        </w:rPr>
      </w:pPr>
    </w:p>
    <w:p w:rsidR="00F70459" w:rsidRPr="00710B2C" w:rsidRDefault="00F70459" w:rsidP="00F70459">
      <w:pPr>
        <w:rPr>
          <w:rFonts w:ascii="Arial" w:hAnsi="Arial" w:cs="Arial"/>
          <w:sz w:val="24"/>
          <w:szCs w:val="24"/>
        </w:rPr>
      </w:pPr>
    </w:p>
    <w:p w:rsidR="00F70459" w:rsidRPr="00710B2C" w:rsidRDefault="00F70459" w:rsidP="00F70459">
      <w:pPr>
        <w:rPr>
          <w:rFonts w:ascii="Arial" w:hAnsi="Arial" w:cs="Arial"/>
          <w:sz w:val="24"/>
          <w:szCs w:val="24"/>
        </w:rPr>
      </w:pPr>
    </w:p>
    <w:p w:rsidR="00F70459" w:rsidRPr="00710B2C" w:rsidRDefault="00F70459" w:rsidP="00F70459">
      <w:pPr>
        <w:rPr>
          <w:rFonts w:ascii="Arial" w:hAnsi="Arial" w:cs="Arial"/>
          <w:sz w:val="24"/>
          <w:szCs w:val="24"/>
        </w:rPr>
      </w:pPr>
    </w:p>
    <w:p w:rsidR="00F70459" w:rsidRPr="00710B2C" w:rsidRDefault="00F70459" w:rsidP="00F70459">
      <w:pPr>
        <w:rPr>
          <w:rFonts w:ascii="Arial" w:hAnsi="Arial" w:cs="Arial"/>
          <w:sz w:val="24"/>
          <w:szCs w:val="24"/>
        </w:rPr>
      </w:pPr>
    </w:p>
    <w:p w:rsidR="00F70459" w:rsidRPr="00710B2C" w:rsidRDefault="00F70459" w:rsidP="00F70459">
      <w:pPr>
        <w:rPr>
          <w:rFonts w:ascii="Arial" w:hAnsi="Arial" w:cs="Arial"/>
          <w:sz w:val="24"/>
          <w:szCs w:val="24"/>
        </w:rPr>
      </w:pPr>
    </w:p>
    <w:p w:rsidR="00F70459" w:rsidRPr="00710B2C" w:rsidRDefault="00F70459" w:rsidP="00F70459">
      <w:pPr>
        <w:rPr>
          <w:rFonts w:ascii="Arial" w:hAnsi="Arial" w:cs="Arial"/>
          <w:sz w:val="24"/>
          <w:szCs w:val="24"/>
        </w:rPr>
      </w:pPr>
    </w:p>
    <w:p w:rsidR="00F70459" w:rsidRDefault="00F70459" w:rsidP="00F70459">
      <w:pPr>
        <w:rPr>
          <w:rFonts w:ascii="Arial" w:hAnsi="Arial" w:cs="Arial"/>
          <w:sz w:val="24"/>
          <w:szCs w:val="24"/>
        </w:rPr>
      </w:pPr>
    </w:p>
    <w:p w:rsidR="00F70459" w:rsidRDefault="00F70459" w:rsidP="00F70459">
      <w:pPr>
        <w:rPr>
          <w:rFonts w:ascii="Arial" w:hAnsi="Arial" w:cs="Arial"/>
          <w:sz w:val="24"/>
          <w:szCs w:val="24"/>
        </w:rPr>
      </w:pPr>
    </w:p>
    <w:p w:rsidR="00F70459" w:rsidRDefault="00F70459" w:rsidP="00F70459">
      <w:pPr>
        <w:rPr>
          <w:rFonts w:ascii="Arial" w:hAnsi="Arial" w:cs="Arial"/>
          <w:sz w:val="24"/>
          <w:szCs w:val="24"/>
        </w:rPr>
      </w:pPr>
    </w:p>
    <w:p w:rsidR="00DD4D3C" w:rsidRDefault="00DD4D3C" w:rsidP="00F70459">
      <w:pPr>
        <w:rPr>
          <w:rFonts w:ascii="Arial" w:hAnsi="Arial" w:cs="Arial"/>
          <w:sz w:val="24"/>
          <w:szCs w:val="24"/>
        </w:rPr>
      </w:pPr>
    </w:p>
    <w:p w:rsidR="00DD4D3C" w:rsidRDefault="00DD4D3C" w:rsidP="00F70459">
      <w:pPr>
        <w:rPr>
          <w:rFonts w:ascii="Arial" w:hAnsi="Arial" w:cs="Arial"/>
          <w:sz w:val="24"/>
          <w:szCs w:val="24"/>
        </w:rPr>
      </w:pPr>
    </w:p>
    <w:p w:rsidR="00DD4D3C" w:rsidRDefault="00DD4D3C" w:rsidP="00F70459">
      <w:pPr>
        <w:rPr>
          <w:rFonts w:ascii="Arial" w:hAnsi="Arial" w:cs="Arial"/>
          <w:sz w:val="24"/>
          <w:szCs w:val="24"/>
        </w:rPr>
      </w:pPr>
    </w:p>
    <w:p w:rsidR="00F70459" w:rsidRPr="00710B2C" w:rsidRDefault="00F70459" w:rsidP="00F70459">
      <w:pPr>
        <w:rPr>
          <w:rFonts w:ascii="Arial" w:hAnsi="Arial" w:cs="Arial"/>
          <w:sz w:val="24"/>
          <w:szCs w:val="24"/>
        </w:rPr>
      </w:pPr>
      <w:bookmarkStart w:id="1" w:name="_GoBack"/>
      <w:bookmarkEnd w:id="1"/>
      <w:r w:rsidRPr="00710B2C">
        <w:rPr>
          <w:rFonts w:ascii="Arial" w:hAnsi="Arial" w:cs="Arial"/>
          <w:sz w:val="24"/>
          <w:szCs w:val="24"/>
        </w:rPr>
        <w:t>AO EXCELENTÍSSIMO SENHOR</w:t>
      </w:r>
    </w:p>
    <w:p w:rsidR="00F70459" w:rsidRPr="00710B2C" w:rsidRDefault="00F70459" w:rsidP="00F70459">
      <w:pPr>
        <w:rPr>
          <w:rFonts w:ascii="Arial" w:hAnsi="Arial" w:cs="Arial"/>
          <w:b/>
          <w:sz w:val="24"/>
          <w:szCs w:val="24"/>
        </w:rPr>
      </w:pPr>
      <w:r w:rsidRPr="00710B2C">
        <w:rPr>
          <w:rFonts w:ascii="Arial" w:hAnsi="Arial" w:cs="Arial"/>
          <w:b/>
          <w:sz w:val="24"/>
          <w:szCs w:val="24"/>
        </w:rPr>
        <w:t>MARCOS ROBERTO SANCHES JUNIOR</w:t>
      </w:r>
    </w:p>
    <w:p w:rsidR="00F70459" w:rsidRPr="00710B2C" w:rsidRDefault="00F70459" w:rsidP="00F70459">
      <w:pPr>
        <w:rPr>
          <w:rFonts w:ascii="Arial" w:hAnsi="Arial" w:cs="Arial"/>
          <w:sz w:val="24"/>
          <w:szCs w:val="24"/>
        </w:rPr>
      </w:pPr>
      <w:r w:rsidRPr="00710B2C">
        <w:rPr>
          <w:rFonts w:ascii="Arial" w:hAnsi="Arial" w:cs="Arial"/>
          <w:sz w:val="24"/>
          <w:szCs w:val="24"/>
        </w:rPr>
        <w:t>PRESIDENTE DA CÂMARA MUNICIPAL</w:t>
      </w:r>
    </w:p>
    <w:p w:rsidR="00070332" w:rsidRDefault="00F70459" w:rsidP="00F70459">
      <w:r w:rsidRPr="00710B2C">
        <w:rPr>
          <w:rFonts w:ascii="Arial" w:hAnsi="Arial" w:cs="Arial"/>
          <w:sz w:val="24"/>
          <w:szCs w:val="24"/>
        </w:rPr>
        <w:t>KALORÉ/PR</w:t>
      </w:r>
    </w:p>
    <w:sectPr w:rsidR="00070332">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0459" w:rsidRDefault="00F70459" w:rsidP="00F70459">
      <w:r>
        <w:separator/>
      </w:r>
    </w:p>
  </w:endnote>
  <w:endnote w:type="continuationSeparator" w:id="0">
    <w:p w:rsidR="00F70459" w:rsidRDefault="00F70459" w:rsidP="00F704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0459" w:rsidRDefault="00F70459" w:rsidP="00F70459">
      <w:r>
        <w:separator/>
      </w:r>
    </w:p>
  </w:footnote>
  <w:footnote w:type="continuationSeparator" w:id="0">
    <w:p w:rsidR="00F70459" w:rsidRDefault="00F70459" w:rsidP="00F7045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0459" w:rsidRDefault="00F70459">
    <w:pPr>
      <w:pStyle w:val="Cabealho"/>
    </w:pPr>
    <w:r>
      <w:rPr>
        <w:noProof/>
        <w:lang w:val="pt-BR" w:eastAsia="pt-BR"/>
      </w:rPr>
      <w:drawing>
        <wp:inline distT="0" distB="0" distL="0" distR="0" wp14:anchorId="0630C2FA" wp14:editId="17B4A57F">
          <wp:extent cx="5086350" cy="1066800"/>
          <wp:effectExtent l="0" t="0" r="0" b="0"/>
          <wp:docPr id="1" name="Imagem 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086350" cy="1066800"/>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0459"/>
    <w:rsid w:val="00070332"/>
    <w:rsid w:val="0035638D"/>
    <w:rsid w:val="00466A21"/>
    <w:rsid w:val="004F12FB"/>
    <w:rsid w:val="0061304F"/>
    <w:rsid w:val="006464B3"/>
    <w:rsid w:val="007034DD"/>
    <w:rsid w:val="009F6C31"/>
    <w:rsid w:val="00C85527"/>
    <w:rsid w:val="00DD4D3C"/>
    <w:rsid w:val="00F7045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F70459"/>
    <w:pPr>
      <w:widowControl w:val="0"/>
      <w:autoSpaceDE w:val="0"/>
      <w:autoSpaceDN w:val="0"/>
      <w:spacing w:after="0" w:line="240" w:lineRule="auto"/>
    </w:pPr>
    <w:rPr>
      <w:rFonts w:ascii="Times New Roman" w:eastAsia="Times New Roman" w:hAnsi="Times New Roman" w:cs="Times New Roman"/>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iPriority w:val="1"/>
    <w:qFormat/>
    <w:rsid w:val="00F70459"/>
    <w:rPr>
      <w:sz w:val="24"/>
      <w:szCs w:val="24"/>
    </w:rPr>
  </w:style>
  <w:style w:type="character" w:customStyle="1" w:styleId="CorpodetextoChar">
    <w:name w:val="Corpo de texto Char"/>
    <w:basedOn w:val="Fontepargpadro"/>
    <w:link w:val="Corpodetexto"/>
    <w:uiPriority w:val="1"/>
    <w:rsid w:val="00F70459"/>
    <w:rPr>
      <w:rFonts w:ascii="Times New Roman" w:eastAsia="Times New Roman" w:hAnsi="Times New Roman" w:cs="Times New Roman"/>
      <w:sz w:val="24"/>
      <w:szCs w:val="24"/>
      <w:lang w:val="pt-PT"/>
    </w:rPr>
  </w:style>
  <w:style w:type="paragraph" w:customStyle="1" w:styleId="artigo">
    <w:name w:val="artigo"/>
    <w:basedOn w:val="Normal"/>
    <w:rsid w:val="00F70459"/>
    <w:pPr>
      <w:widowControl/>
      <w:autoSpaceDE/>
      <w:autoSpaceDN/>
      <w:spacing w:before="100" w:beforeAutospacing="1" w:after="100" w:afterAutospacing="1"/>
    </w:pPr>
    <w:rPr>
      <w:sz w:val="24"/>
      <w:szCs w:val="24"/>
      <w:lang w:val="pt-BR" w:eastAsia="pt-BR"/>
    </w:rPr>
  </w:style>
  <w:style w:type="paragraph" w:styleId="Cabealho">
    <w:name w:val="header"/>
    <w:basedOn w:val="Normal"/>
    <w:link w:val="CabealhoChar"/>
    <w:uiPriority w:val="99"/>
    <w:unhideWhenUsed/>
    <w:rsid w:val="00F70459"/>
    <w:pPr>
      <w:tabs>
        <w:tab w:val="center" w:pos="4252"/>
        <w:tab w:val="right" w:pos="8504"/>
      </w:tabs>
    </w:pPr>
  </w:style>
  <w:style w:type="character" w:customStyle="1" w:styleId="CabealhoChar">
    <w:name w:val="Cabeçalho Char"/>
    <w:basedOn w:val="Fontepargpadro"/>
    <w:link w:val="Cabealho"/>
    <w:uiPriority w:val="99"/>
    <w:rsid w:val="00F70459"/>
    <w:rPr>
      <w:rFonts w:ascii="Times New Roman" w:eastAsia="Times New Roman" w:hAnsi="Times New Roman" w:cs="Times New Roman"/>
      <w:lang w:val="pt-PT"/>
    </w:rPr>
  </w:style>
  <w:style w:type="paragraph" w:styleId="Rodap">
    <w:name w:val="footer"/>
    <w:basedOn w:val="Normal"/>
    <w:link w:val="RodapChar"/>
    <w:uiPriority w:val="99"/>
    <w:unhideWhenUsed/>
    <w:rsid w:val="00F70459"/>
    <w:pPr>
      <w:tabs>
        <w:tab w:val="center" w:pos="4252"/>
        <w:tab w:val="right" w:pos="8504"/>
      </w:tabs>
    </w:pPr>
  </w:style>
  <w:style w:type="character" w:customStyle="1" w:styleId="RodapChar">
    <w:name w:val="Rodapé Char"/>
    <w:basedOn w:val="Fontepargpadro"/>
    <w:link w:val="Rodap"/>
    <w:uiPriority w:val="99"/>
    <w:rsid w:val="00F70459"/>
    <w:rPr>
      <w:rFonts w:ascii="Times New Roman" w:eastAsia="Times New Roman" w:hAnsi="Times New Roman" w:cs="Times New Roman"/>
      <w:lang w:val="pt-PT"/>
    </w:rPr>
  </w:style>
  <w:style w:type="paragraph" w:styleId="Textodebalo">
    <w:name w:val="Balloon Text"/>
    <w:basedOn w:val="Normal"/>
    <w:link w:val="TextodebaloChar"/>
    <w:uiPriority w:val="99"/>
    <w:semiHidden/>
    <w:unhideWhenUsed/>
    <w:rsid w:val="004F12FB"/>
    <w:rPr>
      <w:rFonts w:ascii="Tahoma" w:hAnsi="Tahoma" w:cs="Tahoma"/>
      <w:sz w:val="16"/>
      <w:szCs w:val="16"/>
    </w:rPr>
  </w:style>
  <w:style w:type="character" w:customStyle="1" w:styleId="TextodebaloChar">
    <w:name w:val="Texto de balão Char"/>
    <w:basedOn w:val="Fontepargpadro"/>
    <w:link w:val="Textodebalo"/>
    <w:uiPriority w:val="99"/>
    <w:semiHidden/>
    <w:rsid w:val="004F12FB"/>
    <w:rPr>
      <w:rFonts w:ascii="Tahoma" w:eastAsia="Times New Roman" w:hAnsi="Tahoma" w:cs="Tahoma"/>
      <w:sz w:val="16"/>
      <w:szCs w:val="16"/>
      <w:lang w:val="pt-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F70459"/>
    <w:pPr>
      <w:widowControl w:val="0"/>
      <w:autoSpaceDE w:val="0"/>
      <w:autoSpaceDN w:val="0"/>
      <w:spacing w:after="0" w:line="240" w:lineRule="auto"/>
    </w:pPr>
    <w:rPr>
      <w:rFonts w:ascii="Times New Roman" w:eastAsia="Times New Roman" w:hAnsi="Times New Roman" w:cs="Times New Roman"/>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iPriority w:val="1"/>
    <w:qFormat/>
    <w:rsid w:val="00F70459"/>
    <w:rPr>
      <w:sz w:val="24"/>
      <w:szCs w:val="24"/>
    </w:rPr>
  </w:style>
  <w:style w:type="character" w:customStyle="1" w:styleId="CorpodetextoChar">
    <w:name w:val="Corpo de texto Char"/>
    <w:basedOn w:val="Fontepargpadro"/>
    <w:link w:val="Corpodetexto"/>
    <w:uiPriority w:val="1"/>
    <w:rsid w:val="00F70459"/>
    <w:rPr>
      <w:rFonts w:ascii="Times New Roman" w:eastAsia="Times New Roman" w:hAnsi="Times New Roman" w:cs="Times New Roman"/>
      <w:sz w:val="24"/>
      <w:szCs w:val="24"/>
      <w:lang w:val="pt-PT"/>
    </w:rPr>
  </w:style>
  <w:style w:type="paragraph" w:customStyle="1" w:styleId="artigo">
    <w:name w:val="artigo"/>
    <w:basedOn w:val="Normal"/>
    <w:rsid w:val="00F70459"/>
    <w:pPr>
      <w:widowControl/>
      <w:autoSpaceDE/>
      <w:autoSpaceDN/>
      <w:spacing w:before="100" w:beforeAutospacing="1" w:after="100" w:afterAutospacing="1"/>
    </w:pPr>
    <w:rPr>
      <w:sz w:val="24"/>
      <w:szCs w:val="24"/>
      <w:lang w:val="pt-BR" w:eastAsia="pt-BR"/>
    </w:rPr>
  </w:style>
  <w:style w:type="paragraph" w:styleId="Cabealho">
    <w:name w:val="header"/>
    <w:basedOn w:val="Normal"/>
    <w:link w:val="CabealhoChar"/>
    <w:uiPriority w:val="99"/>
    <w:unhideWhenUsed/>
    <w:rsid w:val="00F70459"/>
    <w:pPr>
      <w:tabs>
        <w:tab w:val="center" w:pos="4252"/>
        <w:tab w:val="right" w:pos="8504"/>
      </w:tabs>
    </w:pPr>
  </w:style>
  <w:style w:type="character" w:customStyle="1" w:styleId="CabealhoChar">
    <w:name w:val="Cabeçalho Char"/>
    <w:basedOn w:val="Fontepargpadro"/>
    <w:link w:val="Cabealho"/>
    <w:uiPriority w:val="99"/>
    <w:rsid w:val="00F70459"/>
    <w:rPr>
      <w:rFonts w:ascii="Times New Roman" w:eastAsia="Times New Roman" w:hAnsi="Times New Roman" w:cs="Times New Roman"/>
      <w:lang w:val="pt-PT"/>
    </w:rPr>
  </w:style>
  <w:style w:type="paragraph" w:styleId="Rodap">
    <w:name w:val="footer"/>
    <w:basedOn w:val="Normal"/>
    <w:link w:val="RodapChar"/>
    <w:uiPriority w:val="99"/>
    <w:unhideWhenUsed/>
    <w:rsid w:val="00F70459"/>
    <w:pPr>
      <w:tabs>
        <w:tab w:val="center" w:pos="4252"/>
        <w:tab w:val="right" w:pos="8504"/>
      </w:tabs>
    </w:pPr>
  </w:style>
  <w:style w:type="character" w:customStyle="1" w:styleId="RodapChar">
    <w:name w:val="Rodapé Char"/>
    <w:basedOn w:val="Fontepargpadro"/>
    <w:link w:val="Rodap"/>
    <w:uiPriority w:val="99"/>
    <w:rsid w:val="00F70459"/>
    <w:rPr>
      <w:rFonts w:ascii="Times New Roman" w:eastAsia="Times New Roman" w:hAnsi="Times New Roman" w:cs="Times New Roman"/>
      <w:lang w:val="pt-PT"/>
    </w:rPr>
  </w:style>
  <w:style w:type="paragraph" w:styleId="Textodebalo">
    <w:name w:val="Balloon Text"/>
    <w:basedOn w:val="Normal"/>
    <w:link w:val="TextodebaloChar"/>
    <w:uiPriority w:val="99"/>
    <w:semiHidden/>
    <w:unhideWhenUsed/>
    <w:rsid w:val="004F12FB"/>
    <w:rPr>
      <w:rFonts w:ascii="Tahoma" w:hAnsi="Tahoma" w:cs="Tahoma"/>
      <w:sz w:val="16"/>
      <w:szCs w:val="16"/>
    </w:rPr>
  </w:style>
  <w:style w:type="character" w:customStyle="1" w:styleId="TextodebaloChar">
    <w:name w:val="Texto de balão Char"/>
    <w:basedOn w:val="Fontepargpadro"/>
    <w:link w:val="Textodebalo"/>
    <w:uiPriority w:val="99"/>
    <w:semiHidden/>
    <w:rsid w:val="004F12FB"/>
    <w:rPr>
      <w:rFonts w:ascii="Tahoma" w:eastAsia="Times New Roman" w:hAnsi="Tahoma" w:cs="Tahoma"/>
      <w:sz w:val="16"/>
      <w:szCs w:val="16"/>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5</Pages>
  <Words>591</Words>
  <Characters>3193</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 da Microsoft</dc:creator>
  <cp:keywords/>
  <dc:description/>
  <cp:lastModifiedBy>Cliente</cp:lastModifiedBy>
  <cp:revision>10</cp:revision>
  <cp:lastPrinted>2025-05-19T11:27:00Z</cp:lastPrinted>
  <dcterms:created xsi:type="dcterms:W3CDTF">2025-05-15T14:10:00Z</dcterms:created>
  <dcterms:modified xsi:type="dcterms:W3CDTF">2025-05-19T11:32:00Z</dcterms:modified>
</cp:coreProperties>
</file>