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7F7FD" w14:textId="66780854" w:rsidR="0075570F" w:rsidRPr="0075570F" w:rsidRDefault="0075570F" w:rsidP="0075570F">
      <w:pPr>
        <w:spacing w:after="0" w:line="240" w:lineRule="auto"/>
        <w:jc w:val="center"/>
        <w:rPr>
          <w:rFonts w:ascii="Times New (W1)" w:eastAsia="Times New Roman" w:hAnsi="Times New (W1)"/>
          <w:sz w:val="28"/>
          <w:szCs w:val="28"/>
          <w:lang w:eastAsia="pt-BR"/>
        </w:rPr>
      </w:pPr>
      <w:r w:rsidRPr="0075570F">
        <w:rPr>
          <w:rFonts w:ascii="Times New (W1)" w:eastAsia="Times New Roman" w:hAnsi="Times New (W1)"/>
          <w:sz w:val="28"/>
          <w:szCs w:val="28"/>
          <w:lang w:eastAsia="pt-BR"/>
        </w:rPr>
        <w:t xml:space="preserve">INDICAÇÃO </w:t>
      </w:r>
      <w:r w:rsidR="00833ED2">
        <w:rPr>
          <w:rFonts w:ascii="Times New (W1)" w:eastAsia="Times New Roman" w:hAnsi="Times New (W1)"/>
          <w:sz w:val="28"/>
          <w:szCs w:val="28"/>
          <w:lang w:eastAsia="pt-BR"/>
        </w:rPr>
        <w:t>34</w:t>
      </w:r>
      <w:r w:rsidR="005C468F">
        <w:rPr>
          <w:rFonts w:ascii="Times New (W1)" w:eastAsia="Times New Roman" w:hAnsi="Times New (W1)"/>
          <w:sz w:val="28"/>
          <w:szCs w:val="28"/>
          <w:lang w:eastAsia="pt-BR"/>
        </w:rPr>
        <w:t>/202</w:t>
      </w:r>
      <w:r w:rsidR="00D10192">
        <w:rPr>
          <w:rFonts w:ascii="Times New (W1)" w:eastAsia="Times New Roman" w:hAnsi="Times New (W1)"/>
          <w:sz w:val="28"/>
          <w:szCs w:val="28"/>
          <w:lang w:eastAsia="pt-BR"/>
        </w:rPr>
        <w:t>4</w:t>
      </w:r>
    </w:p>
    <w:p w14:paraId="65F166D8"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790366AC"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1286DE81" w14:textId="77777777"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CÂMARA MUNICIPAL DE SCHROEDER</w:t>
      </w:r>
    </w:p>
    <w:p w14:paraId="5B12C4D1"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7A156A7A" w14:textId="3FB7E0C5"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VEREADOR</w:t>
      </w:r>
      <w:r w:rsidR="001D141E">
        <w:rPr>
          <w:rFonts w:ascii="Times New Roman" w:eastAsia="Times New Roman" w:hAnsi="Times New Roman"/>
          <w:sz w:val="24"/>
          <w:szCs w:val="28"/>
          <w:u w:val="single"/>
          <w:lang w:eastAsia="pt-BR"/>
        </w:rPr>
        <w:t>(A)</w:t>
      </w:r>
      <w:r w:rsidRPr="0075570F">
        <w:rPr>
          <w:rFonts w:ascii="Times New Roman" w:eastAsia="Times New Roman" w:hAnsi="Times New Roman"/>
          <w:sz w:val="24"/>
          <w:szCs w:val="28"/>
          <w:u w:val="single"/>
          <w:lang w:eastAsia="pt-BR"/>
        </w:rPr>
        <w:t xml:space="preserve"> </w:t>
      </w:r>
      <w:r w:rsidR="00CC7F28">
        <w:rPr>
          <w:rFonts w:ascii="Times New Roman" w:eastAsia="Times New Roman" w:hAnsi="Times New Roman"/>
          <w:sz w:val="24"/>
          <w:szCs w:val="28"/>
          <w:u w:val="single"/>
          <w:lang w:eastAsia="pt-BR"/>
        </w:rPr>
        <w:t>EVERALDO MANOEL COELHO</w:t>
      </w:r>
    </w:p>
    <w:p w14:paraId="22A2C162"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58E19834"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6198E74B" w14:textId="77777777"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O 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abaixo assinado</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nos termos do regimento interno desta Casa requer</w:t>
      </w:r>
      <w:r w:rsidR="00D90C74">
        <w:rPr>
          <w:rFonts w:ascii="Times New Roman" w:eastAsia="Times New Roman" w:hAnsi="Times New Roman"/>
          <w:sz w:val="24"/>
          <w:szCs w:val="28"/>
          <w:lang w:eastAsia="pt-BR"/>
        </w:rPr>
        <w:t xml:space="preserve"> que</w:t>
      </w:r>
      <w:r w:rsidRPr="0075570F">
        <w:rPr>
          <w:rFonts w:ascii="Times New Roman" w:eastAsia="Times New Roman" w:hAnsi="Times New Roman"/>
          <w:sz w:val="24"/>
          <w:szCs w:val="28"/>
          <w:lang w:eastAsia="pt-BR"/>
        </w:rPr>
        <w:t xml:space="preserve"> seja a presente indicação submetida a plenário para aprovação e posterior envio ao </w:t>
      </w:r>
      <w:r w:rsidR="00F00676">
        <w:rPr>
          <w:rFonts w:ascii="Times New Roman" w:eastAsia="Times New Roman" w:hAnsi="Times New Roman"/>
          <w:sz w:val="24"/>
          <w:szCs w:val="28"/>
          <w:lang w:eastAsia="pt-BR"/>
        </w:rPr>
        <w:t>E</w:t>
      </w:r>
      <w:r w:rsidRPr="0075570F">
        <w:rPr>
          <w:rFonts w:ascii="Times New Roman" w:eastAsia="Times New Roman" w:hAnsi="Times New Roman"/>
          <w:sz w:val="24"/>
          <w:szCs w:val="28"/>
          <w:lang w:eastAsia="pt-BR"/>
        </w:rPr>
        <w:t>xecutivo a qual visa:</w:t>
      </w:r>
    </w:p>
    <w:p w14:paraId="41EE115F" w14:textId="77777777" w:rsidR="0075570F" w:rsidRPr="0075570F" w:rsidRDefault="0075570F" w:rsidP="0075570F">
      <w:pPr>
        <w:spacing w:after="0" w:line="240" w:lineRule="auto"/>
        <w:jc w:val="both"/>
        <w:rPr>
          <w:rFonts w:ascii="Times New Roman" w:eastAsia="Times New Roman" w:hAnsi="Times New Roman"/>
          <w:sz w:val="24"/>
          <w:szCs w:val="28"/>
          <w:lang w:eastAsia="pt-BR"/>
        </w:rPr>
      </w:pPr>
    </w:p>
    <w:p w14:paraId="3B4B4A9B" w14:textId="77777777" w:rsidR="0040512B" w:rsidRPr="0040512B" w:rsidRDefault="0040512B" w:rsidP="0040512B">
      <w:pPr>
        <w:jc w:val="both"/>
        <w:rPr>
          <w:rFonts w:ascii="Times New Roman" w:hAnsi="Times New Roman"/>
          <w:sz w:val="24"/>
          <w:szCs w:val="24"/>
        </w:rPr>
      </w:pPr>
      <w:r w:rsidRPr="0040512B">
        <w:rPr>
          <w:rFonts w:ascii="Times New Roman" w:hAnsi="Times New Roman"/>
          <w:sz w:val="24"/>
          <w:szCs w:val="24"/>
        </w:rPr>
        <w:t>Sugerir a análise de viabilidade para implantação de Bolsa Cultural no Município.</w:t>
      </w:r>
    </w:p>
    <w:p w14:paraId="5279ED75" w14:textId="77777777" w:rsidR="0040512B" w:rsidRPr="0040512B" w:rsidRDefault="0040512B" w:rsidP="0040512B">
      <w:pPr>
        <w:jc w:val="both"/>
        <w:rPr>
          <w:rFonts w:ascii="Times New Roman" w:hAnsi="Times New Roman"/>
          <w:sz w:val="24"/>
          <w:szCs w:val="24"/>
        </w:rPr>
      </w:pPr>
      <w:r w:rsidRPr="0040512B">
        <w:rPr>
          <w:rFonts w:ascii="Times New Roman" w:hAnsi="Times New Roman"/>
          <w:sz w:val="24"/>
          <w:szCs w:val="24"/>
        </w:rPr>
        <w:t>Justifica-se, com o objetivo de ofertar um auxílio efetivo das atividades ligadas às diversas formas de manifestação artística e cultural desenvolvidas e organizadas pelo Município. Assim, incentivando e contribuindo financeiramente para o desenvolvimento e prática do ensino, colaborando com o aperfeiçoamento e despertar de novos talentos artísticos. A referida bolsa contribuirá por exemplo, como uma maneira de que todos os praticantes de atividades culturais disponibilizadas pelo Município, possam se deslocar para participação de apresentações fora do Município, visto que hoje muitos não possuem condições financeiras para isto.</w:t>
      </w:r>
    </w:p>
    <w:p w14:paraId="651D3D48" w14:textId="0A782412" w:rsidR="0075570F" w:rsidRPr="0075570F" w:rsidRDefault="005C468F"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A pedido do vereador e munícipes.</w:t>
      </w:r>
    </w:p>
    <w:p w14:paraId="2DC4CFD8" w14:textId="77777777" w:rsidR="0075570F" w:rsidRDefault="0075570F" w:rsidP="0075570F">
      <w:pPr>
        <w:spacing w:after="0" w:line="240" w:lineRule="auto"/>
        <w:jc w:val="both"/>
        <w:rPr>
          <w:rFonts w:ascii="Times New Roman" w:eastAsia="Times New Roman" w:hAnsi="Times New Roman"/>
          <w:sz w:val="24"/>
          <w:szCs w:val="28"/>
          <w:lang w:eastAsia="pt-BR"/>
        </w:rPr>
      </w:pPr>
    </w:p>
    <w:p w14:paraId="72665F64" w14:textId="77777777" w:rsidR="000437CB" w:rsidRPr="0075570F" w:rsidRDefault="000437CB" w:rsidP="0075570F">
      <w:pPr>
        <w:spacing w:after="0" w:line="240" w:lineRule="auto"/>
        <w:jc w:val="both"/>
        <w:rPr>
          <w:rFonts w:ascii="Times New Roman" w:eastAsia="Times New Roman" w:hAnsi="Times New Roman"/>
          <w:sz w:val="24"/>
          <w:szCs w:val="28"/>
          <w:lang w:eastAsia="pt-BR"/>
        </w:rPr>
      </w:pPr>
    </w:p>
    <w:p w14:paraId="5C667BEF" w14:textId="7811216E"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 xml:space="preserve">Schroeder, </w:t>
      </w:r>
      <w:r w:rsidR="0040512B">
        <w:rPr>
          <w:rFonts w:ascii="Times New Roman" w:eastAsia="Times New Roman" w:hAnsi="Times New Roman"/>
          <w:sz w:val="24"/>
          <w:szCs w:val="28"/>
          <w:lang w:eastAsia="pt-BR"/>
        </w:rPr>
        <w:t>04</w:t>
      </w:r>
      <w:r w:rsidR="00D10192">
        <w:rPr>
          <w:rFonts w:ascii="Times New Roman" w:eastAsia="Times New Roman" w:hAnsi="Times New Roman"/>
          <w:sz w:val="24"/>
          <w:szCs w:val="28"/>
          <w:lang w:eastAsia="pt-BR"/>
        </w:rPr>
        <w:t xml:space="preserve"> de </w:t>
      </w:r>
      <w:r w:rsidR="0040512B">
        <w:rPr>
          <w:rFonts w:ascii="Times New Roman" w:eastAsia="Times New Roman" w:hAnsi="Times New Roman"/>
          <w:sz w:val="24"/>
          <w:szCs w:val="28"/>
          <w:lang w:eastAsia="pt-BR"/>
        </w:rPr>
        <w:t>março</w:t>
      </w:r>
      <w:r w:rsidR="005C468F">
        <w:rPr>
          <w:rFonts w:ascii="Times New Roman" w:eastAsia="Times New Roman" w:hAnsi="Times New Roman"/>
          <w:sz w:val="24"/>
          <w:szCs w:val="28"/>
          <w:lang w:eastAsia="pt-BR"/>
        </w:rPr>
        <w:t xml:space="preserve"> de 202</w:t>
      </w:r>
      <w:r w:rsidR="00D10192">
        <w:rPr>
          <w:rFonts w:ascii="Times New Roman" w:eastAsia="Times New Roman" w:hAnsi="Times New Roman"/>
          <w:sz w:val="24"/>
          <w:szCs w:val="28"/>
          <w:lang w:eastAsia="pt-BR"/>
        </w:rPr>
        <w:t>4</w:t>
      </w:r>
      <w:r w:rsidRPr="0075570F">
        <w:rPr>
          <w:rFonts w:ascii="Times New Roman" w:eastAsia="Times New Roman" w:hAnsi="Times New Roman"/>
          <w:sz w:val="24"/>
          <w:szCs w:val="28"/>
          <w:lang w:eastAsia="pt-BR"/>
        </w:rPr>
        <w:t>.</w:t>
      </w:r>
    </w:p>
    <w:p w14:paraId="62AD5C5C" w14:textId="77777777" w:rsidR="0075570F" w:rsidRPr="0075570F" w:rsidRDefault="0075570F" w:rsidP="0075570F">
      <w:pPr>
        <w:spacing w:after="0" w:line="240" w:lineRule="auto"/>
        <w:jc w:val="both"/>
        <w:rPr>
          <w:rFonts w:ascii="Times New Roman" w:eastAsia="Times New Roman" w:hAnsi="Times New Roman"/>
          <w:sz w:val="24"/>
          <w:szCs w:val="28"/>
          <w:lang w:eastAsia="pt-BR"/>
        </w:rPr>
      </w:pPr>
    </w:p>
    <w:p w14:paraId="2FBD1BC6" w14:textId="77777777" w:rsidR="000437CB" w:rsidRDefault="000437CB" w:rsidP="0075570F">
      <w:pPr>
        <w:spacing w:after="0" w:line="240" w:lineRule="auto"/>
        <w:jc w:val="right"/>
        <w:rPr>
          <w:rFonts w:ascii="Times New Roman" w:eastAsia="Times New Roman" w:hAnsi="Times New Roman"/>
          <w:sz w:val="24"/>
          <w:szCs w:val="28"/>
          <w:lang w:eastAsia="pt-BR"/>
        </w:rPr>
      </w:pPr>
    </w:p>
    <w:p w14:paraId="04DF596B" w14:textId="77777777"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______________________________________________.</w:t>
      </w:r>
    </w:p>
    <w:p w14:paraId="07761339" w14:textId="75DC30DF"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 </w:t>
      </w:r>
      <w:r w:rsidR="005C468F">
        <w:rPr>
          <w:rFonts w:ascii="Times New Roman" w:eastAsia="Times New Roman" w:hAnsi="Times New Roman"/>
          <w:sz w:val="24"/>
          <w:szCs w:val="28"/>
          <w:lang w:eastAsia="pt-BR"/>
        </w:rPr>
        <w:t>Everaldo Manoel Coelho</w:t>
      </w:r>
    </w:p>
    <w:p w14:paraId="57CC31C5" w14:textId="77777777" w:rsidR="0075570F" w:rsidRPr="0075570F" w:rsidRDefault="0075570F" w:rsidP="0075570F">
      <w:pPr>
        <w:spacing w:after="0" w:line="240" w:lineRule="auto"/>
        <w:jc w:val="right"/>
        <w:rPr>
          <w:rFonts w:ascii="Times New Roman" w:eastAsia="Times New Roman" w:hAnsi="Times New Roman"/>
          <w:sz w:val="24"/>
          <w:szCs w:val="28"/>
          <w:lang w:eastAsia="pt-BR"/>
        </w:rPr>
      </w:pPr>
    </w:p>
    <w:p w14:paraId="4F9E3805" w14:textId="77777777" w:rsidR="0075570F" w:rsidRP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Excelentíssim</w:t>
      </w:r>
      <w:r w:rsidR="00AA3B7D">
        <w:rPr>
          <w:rFonts w:ascii="Times New Roman" w:eastAsia="Times New Roman" w:hAnsi="Times New Roman"/>
          <w:sz w:val="24"/>
          <w:szCs w:val="28"/>
          <w:lang w:eastAsia="pt-BR"/>
        </w:rPr>
        <w:t>o</w:t>
      </w:r>
      <w:r w:rsidRPr="0075570F">
        <w:rPr>
          <w:rFonts w:ascii="Times New Roman" w:eastAsia="Times New Roman" w:hAnsi="Times New Roman"/>
          <w:sz w:val="24"/>
          <w:szCs w:val="28"/>
          <w:lang w:eastAsia="pt-BR"/>
        </w:rPr>
        <w:t xml:space="preserve"> Senhor</w:t>
      </w:r>
    </w:p>
    <w:p w14:paraId="03D7EF69" w14:textId="77777777" w:rsidR="0075570F" w:rsidRPr="0075570F" w:rsidRDefault="00266315" w:rsidP="0075570F">
      <w:pPr>
        <w:spacing w:after="0" w:line="240" w:lineRule="auto"/>
        <w:rPr>
          <w:rFonts w:ascii="Times New Roman" w:eastAsia="Times New Roman" w:hAnsi="Times New Roman"/>
          <w:sz w:val="24"/>
          <w:szCs w:val="28"/>
          <w:lang w:eastAsia="pt-BR"/>
        </w:rPr>
      </w:pPr>
      <w:r>
        <w:rPr>
          <w:rFonts w:ascii="Times New Roman" w:eastAsia="Times New Roman" w:hAnsi="Times New Roman"/>
          <w:sz w:val="24"/>
          <w:szCs w:val="28"/>
          <w:lang w:eastAsia="pt-BR"/>
        </w:rPr>
        <w:t>Manoel E. Burgardt</w:t>
      </w:r>
    </w:p>
    <w:p w14:paraId="0E084F96" w14:textId="77777777" w:rsidR="0075570F" w:rsidRP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Presidente da Câmara Municipal</w:t>
      </w:r>
    </w:p>
    <w:p w14:paraId="6FE1E90F" w14:textId="77777777" w:rsidR="0075570F" w:rsidRPr="0075570F" w:rsidRDefault="0075570F" w:rsidP="0075570F">
      <w:pPr>
        <w:spacing w:after="0" w:line="240" w:lineRule="auto"/>
        <w:rPr>
          <w:rFonts w:ascii="Times New (W1)" w:eastAsia="Times New Roman" w:hAnsi="Times New (W1)"/>
          <w:b/>
          <w:sz w:val="28"/>
          <w:szCs w:val="28"/>
          <w:lang w:eastAsia="pt-BR"/>
        </w:rPr>
      </w:pPr>
      <w:r w:rsidRPr="0075570F">
        <w:rPr>
          <w:rFonts w:ascii="Times New Roman" w:eastAsia="Times New Roman" w:hAnsi="Times New Roman"/>
          <w:sz w:val="24"/>
          <w:szCs w:val="28"/>
          <w:lang w:eastAsia="pt-BR"/>
        </w:rPr>
        <w:t>SCHROEDER-SC</w:t>
      </w:r>
    </w:p>
    <w:p w14:paraId="48B6CDCC" w14:textId="77777777" w:rsidR="003030B3" w:rsidRPr="0075570F" w:rsidRDefault="003030B3" w:rsidP="0075570F"/>
    <w:sectPr w:rsidR="003030B3" w:rsidRPr="0075570F" w:rsidSect="008533A7">
      <w:pgSz w:w="11907" w:h="16840" w:code="9"/>
      <w:pgMar w:top="2552"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A87"/>
    <w:rsid w:val="00035EAC"/>
    <w:rsid w:val="000437CB"/>
    <w:rsid w:val="00067A87"/>
    <w:rsid w:val="001A25DF"/>
    <w:rsid w:val="001D141E"/>
    <w:rsid w:val="001F3988"/>
    <w:rsid w:val="00266315"/>
    <w:rsid w:val="003030B3"/>
    <w:rsid w:val="0040512B"/>
    <w:rsid w:val="00506EE6"/>
    <w:rsid w:val="0053668A"/>
    <w:rsid w:val="005C468F"/>
    <w:rsid w:val="00605E35"/>
    <w:rsid w:val="00613932"/>
    <w:rsid w:val="0062401D"/>
    <w:rsid w:val="0075570F"/>
    <w:rsid w:val="007D6552"/>
    <w:rsid w:val="00833ED2"/>
    <w:rsid w:val="008533A7"/>
    <w:rsid w:val="0095688A"/>
    <w:rsid w:val="009A668E"/>
    <w:rsid w:val="00A12B0A"/>
    <w:rsid w:val="00A3167C"/>
    <w:rsid w:val="00AA3B7D"/>
    <w:rsid w:val="00CC7F28"/>
    <w:rsid w:val="00CD3940"/>
    <w:rsid w:val="00D10192"/>
    <w:rsid w:val="00D866E9"/>
    <w:rsid w:val="00D90C74"/>
    <w:rsid w:val="00F00676"/>
    <w:rsid w:val="00F02F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7F615"/>
  <w15:chartTrackingRefBased/>
  <w15:docId w15:val="{7A4706CE-2441-4CA6-8F72-48AC1D74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552"/>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23578">
      <w:bodyDiv w:val="1"/>
      <w:marLeft w:val="0"/>
      <w:marRight w:val="0"/>
      <w:marTop w:val="0"/>
      <w:marBottom w:val="0"/>
      <w:divBdr>
        <w:top w:val="none" w:sz="0" w:space="0" w:color="auto"/>
        <w:left w:val="none" w:sz="0" w:space="0" w:color="auto"/>
        <w:bottom w:val="none" w:sz="0" w:space="0" w:color="auto"/>
        <w:right w:val="none" w:sz="0" w:space="0" w:color="auto"/>
      </w:divBdr>
    </w:div>
    <w:div w:id="924727034">
      <w:bodyDiv w:val="1"/>
      <w:marLeft w:val="0"/>
      <w:marRight w:val="0"/>
      <w:marTop w:val="0"/>
      <w:marBottom w:val="0"/>
      <w:divBdr>
        <w:top w:val="none" w:sz="0" w:space="0" w:color="auto"/>
        <w:left w:val="none" w:sz="0" w:space="0" w:color="auto"/>
        <w:bottom w:val="none" w:sz="0" w:space="0" w:color="auto"/>
        <w:right w:val="none" w:sz="0" w:space="0" w:color="auto"/>
      </w:divBdr>
    </w:div>
    <w:div w:id="176796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Info Digitalle</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dc:creator>
  <cp:keywords/>
  <dc:description/>
  <cp:lastModifiedBy>Controladoria</cp:lastModifiedBy>
  <cp:revision>3</cp:revision>
  <dcterms:created xsi:type="dcterms:W3CDTF">2024-03-04T18:29:00Z</dcterms:created>
  <dcterms:modified xsi:type="dcterms:W3CDTF">2024-03-04T18:57:00Z</dcterms:modified>
</cp:coreProperties>
</file>