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DEF89" w14:textId="6A18CD69" w:rsidR="00385203" w:rsidRPr="00C757A0" w:rsidRDefault="00385203" w:rsidP="00385203">
      <w:pPr>
        <w:widowControl w:val="0"/>
        <w:ind w:left="2835" w:right="-1"/>
        <w:jc w:val="both"/>
        <w:rPr>
          <w:rFonts w:ascii="Garamond" w:eastAsiaTheme="majorEastAsia" w:hAnsi="Garamond" w:cs="Arial"/>
          <w:b/>
          <w:kern w:val="2"/>
          <w:sz w:val="26"/>
          <w:szCs w:val="26"/>
          <w:lang w:val="pt-PT" w:eastAsia="en-US"/>
          <w14:ligatures w14:val="standardContextual"/>
        </w:rPr>
      </w:pPr>
      <w:r w:rsidRPr="00C757A0">
        <w:rPr>
          <w:rFonts w:ascii="Garamond" w:eastAsiaTheme="majorEastAsia" w:hAnsi="Garamond" w:cs="Arial"/>
          <w:b/>
          <w:noProof/>
          <w:kern w:val="2"/>
          <w:sz w:val="26"/>
          <w:szCs w:val="26"/>
          <w:lang w:val="pt-PT" w:eastAsia="en-US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7FF97C9" wp14:editId="636EBAAE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6AEA90" w14:textId="77777777" w:rsidR="00385203" w:rsidRDefault="00385203" w:rsidP="00385203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08B53928" w14:textId="70A2275E" w:rsidR="00385203" w:rsidRPr="006C4D0C" w:rsidRDefault="00385203" w:rsidP="00385203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20"/>
                              </w:rPr>
                            </w:pPr>
                            <w:r w:rsidRPr="006C4D0C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PUBLICADO NO ÓRGÃO OFICIAL ELETRÔNICO N° 33</w:t>
                            </w:r>
                            <w:r w:rsidR="006C4D0C" w:rsidRPr="006C4D0C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34</w:t>
                            </w:r>
                            <w:r w:rsidRPr="006C4D0C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/2026</w:t>
                            </w:r>
                          </w:p>
                          <w:p w14:paraId="2B5E78C4" w14:textId="308B5C72" w:rsidR="00385203" w:rsidRPr="006C4D0C" w:rsidRDefault="00385203" w:rsidP="00385203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6C4D0C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DE: 1</w:t>
                            </w:r>
                            <w:r w:rsidR="00A64339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6</w:t>
                            </w:r>
                            <w:r w:rsidRPr="006C4D0C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/03/2026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FF97C9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086AEA90" w14:textId="77777777" w:rsidR="00385203" w:rsidRDefault="00385203" w:rsidP="00385203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08B53928" w14:textId="70A2275E" w:rsidR="00385203" w:rsidRPr="006C4D0C" w:rsidRDefault="00385203" w:rsidP="00385203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20"/>
                        </w:rPr>
                      </w:pPr>
                      <w:r w:rsidRPr="006C4D0C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PUBLICADO NO ÓRGÃO OFICIAL ELETRÔNICO N° 33</w:t>
                      </w:r>
                      <w:r w:rsidR="006C4D0C" w:rsidRPr="006C4D0C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34</w:t>
                      </w:r>
                      <w:r w:rsidRPr="006C4D0C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/2026</w:t>
                      </w:r>
                    </w:p>
                    <w:p w14:paraId="2B5E78C4" w14:textId="308B5C72" w:rsidR="00385203" w:rsidRPr="006C4D0C" w:rsidRDefault="00385203" w:rsidP="00385203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6C4D0C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DE: 1</w:t>
                      </w:r>
                      <w:r w:rsidR="00A64339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6</w:t>
                      </w:r>
                      <w:r w:rsidRPr="006C4D0C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/03/2026</w:t>
                      </w:r>
                    </w:p>
                  </w:txbxContent>
                </v:textbox>
              </v:rect>
            </w:pict>
          </mc:Fallback>
        </mc:AlternateContent>
      </w:r>
      <w:r w:rsidRPr="00C757A0">
        <w:rPr>
          <w:rFonts w:ascii="Garamond" w:eastAsiaTheme="majorEastAsia" w:hAnsi="Garamond" w:cs="Arial"/>
          <w:b/>
          <w:kern w:val="2"/>
          <w:sz w:val="26"/>
          <w:szCs w:val="26"/>
          <w:lang w:val="pt-PT" w:eastAsia="en-US"/>
          <w14:ligatures w14:val="standardContextual"/>
        </w:rPr>
        <w:t xml:space="preserve">L E I  Nº 4 9 9 </w:t>
      </w:r>
      <w:r w:rsidR="006C4D0C">
        <w:rPr>
          <w:rFonts w:ascii="Garamond" w:eastAsiaTheme="majorEastAsia" w:hAnsi="Garamond" w:cs="Arial"/>
          <w:b/>
          <w:kern w:val="2"/>
          <w:sz w:val="26"/>
          <w:szCs w:val="26"/>
          <w:lang w:val="pt-PT" w:eastAsia="en-US"/>
          <w14:ligatures w14:val="standardContextual"/>
        </w:rPr>
        <w:t>7</w:t>
      </w:r>
    </w:p>
    <w:p w14:paraId="7BCB0EB1" w14:textId="0DC10A47" w:rsidR="00385203" w:rsidRPr="00C757A0" w:rsidRDefault="00385203" w:rsidP="00385203">
      <w:pPr>
        <w:widowControl w:val="0"/>
        <w:ind w:left="2835" w:right="-1"/>
        <w:jc w:val="both"/>
        <w:rPr>
          <w:rFonts w:ascii="Garamond" w:eastAsiaTheme="majorEastAsia" w:hAnsi="Garamond" w:cs="Arial"/>
          <w:b/>
          <w:kern w:val="2"/>
          <w:sz w:val="26"/>
          <w:szCs w:val="26"/>
          <w:lang w:val="pt-PT" w:eastAsia="en-US"/>
          <w14:ligatures w14:val="standardContextual"/>
        </w:rPr>
      </w:pPr>
      <w:r w:rsidRPr="00C757A0">
        <w:rPr>
          <w:rFonts w:ascii="Arial" w:eastAsiaTheme="majorEastAsia" w:hAnsi="Arial" w:cs="Arial"/>
          <w:kern w:val="2"/>
          <w:lang w:val="pt-PT" w:eastAsia="en-US"/>
          <w14:ligatures w14:val="standardContextual"/>
        </w:rPr>
        <w:t>De 1</w:t>
      </w:r>
      <w:r w:rsidR="00A64339">
        <w:rPr>
          <w:rFonts w:ascii="Arial" w:eastAsiaTheme="majorEastAsia" w:hAnsi="Arial" w:cs="Arial"/>
          <w:kern w:val="2"/>
          <w:lang w:val="pt-PT" w:eastAsia="en-US"/>
          <w14:ligatures w14:val="standardContextual"/>
        </w:rPr>
        <w:t>6</w:t>
      </w:r>
      <w:r w:rsidRPr="00C757A0">
        <w:rPr>
          <w:rFonts w:ascii="Arial" w:eastAsiaTheme="majorEastAsia" w:hAnsi="Arial" w:cs="Arial"/>
          <w:kern w:val="2"/>
          <w:lang w:val="pt-PT" w:eastAsia="en-US"/>
          <w14:ligatures w14:val="standardContextual"/>
        </w:rPr>
        <w:t xml:space="preserve"> de março de 2026</w:t>
      </w:r>
      <w:r w:rsidRPr="00C757A0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 w:eastAsia="en-US"/>
          <w14:ligatures w14:val="standardContextual"/>
        </w:rPr>
        <w:t>.</w:t>
      </w:r>
    </w:p>
    <w:p w14:paraId="746309B8" w14:textId="77777777" w:rsidR="00990DCF" w:rsidRDefault="00990DCF" w:rsidP="00990DCF">
      <w:pPr>
        <w:ind w:left="2835"/>
        <w:jc w:val="both"/>
        <w:rPr>
          <w:rFonts w:ascii="Arial" w:hAnsi="Arial" w:cs="Arial"/>
          <w:b/>
        </w:rPr>
      </w:pPr>
    </w:p>
    <w:p w14:paraId="1678BE6C" w14:textId="77181FC0" w:rsidR="00990DCF" w:rsidRPr="00D95B2E" w:rsidRDefault="00990DCF" w:rsidP="00990DCF">
      <w:pPr>
        <w:ind w:left="2835"/>
        <w:jc w:val="both"/>
        <w:rPr>
          <w:rFonts w:ascii="Arial" w:hAnsi="Arial" w:cs="Arial"/>
        </w:rPr>
      </w:pPr>
      <w:r w:rsidRPr="00635617">
        <w:rPr>
          <w:rFonts w:ascii="Arial" w:hAnsi="Arial" w:cs="Arial"/>
        </w:rPr>
        <w:t>Acresce</w:t>
      </w:r>
      <w:r>
        <w:rPr>
          <w:rFonts w:ascii="Arial" w:hAnsi="Arial" w:cs="Arial"/>
        </w:rPr>
        <w:t xml:space="preserve"> </w:t>
      </w:r>
      <w:r w:rsidRPr="00D95B2E">
        <w:rPr>
          <w:rFonts w:ascii="Arial" w:hAnsi="Arial" w:cs="Arial"/>
        </w:rPr>
        <w:t xml:space="preserve">dispositivos </w:t>
      </w:r>
      <w:r>
        <w:rPr>
          <w:rFonts w:ascii="Arial" w:hAnsi="Arial" w:cs="Arial"/>
        </w:rPr>
        <w:t>n</w:t>
      </w:r>
      <w:r w:rsidRPr="00D95B2E">
        <w:rPr>
          <w:rFonts w:ascii="Arial" w:hAnsi="Arial" w:cs="Arial"/>
        </w:rPr>
        <w:t>a Lei n</w:t>
      </w:r>
      <w:r>
        <w:rPr>
          <w:rFonts w:ascii="Arial" w:hAnsi="Arial" w:cs="Arial"/>
        </w:rPr>
        <w:t>º</w:t>
      </w:r>
      <w:r w:rsidRPr="00D95B2E">
        <w:rPr>
          <w:rFonts w:ascii="Arial" w:hAnsi="Arial" w:cs="Arial"/>
        </w:rPr>
        <w:t xml:space="preserve"> 3.875, de 10 de novembro de 2017, </w:t>
      </w:r>
      <w:r>
        <w:rPr>
          <w:rFonts w:ascii="Arial" w:hAnsi="Arial" w:cs="Arial"/>
        </w:rPr>
        <w:t xml:space="preserve">que </w:t>
      </w:r>
      <w:r w:rsidR="002476B7">
        <w:rPr>
          <w:rFonts w:ascii="Arial" w:hAnsi="Arial" w:cs="Arial"/>
        </w:rPr>
        <w:t>“I</w:t>
      </w:r>
      <w:r w:rsidRPr="00D228CB">
        <w:rPr>
          <w:rFonts w:ascii="Arial" w:hAnsi="Arial" w:cs="Arial"/>
        </w:rPr>
        <w:t>nstitui o Conselho de Desenvolvimento Econômico de Campo Mourão - CODECAM e o Fundo Municipal para o Desenvolvimento Econômico Estratégico - FMDEE, e dá outras providências</w:t>
      </w:r>
      <w:r w:rsidR="002476B7">
        <w:rPr>
          <w:rFonts w:ascii="Arial" w:hAnsi="Arial" w:cs="Arial"/>
        </w:rPr>
        <w:t>”</w:t>
      </w:r>
      <w:r w:rsidRPr="00D228CB">
        <w:rPr>
          <w:rFonts w:ascii="Arial" w:hAnsi="Arial" w:cs="Arial"/>
        </w:rPr>
        <w:t>.</w:t>
      </w:r>
    </w:p>
    <w:p w14:paraId="312E0256" w14:textId="77777777" w:rsidR="00990DCF" w:rsidRPr="00D95B2E" w:rsidRDefault="00990DCF" w:rsidP="00990DCF">
      <w:pPr>
        <w:ind w:left="2835"/>
        <w:jc w:val="both"/>
        <w:rPr>
          <w:rFonts w:ascii="Arial" w:hAnsi="Arial" w:cs="Arial"/>
        </w:rPr>
      </w:pPr>
    </w:p>
    <w:p w14:paraId="4D1C738F" w14:textId="77777777" w:rsidR="00990DCF" w:rsidRDefault="00990DCF" w:rsidP="00990DCF">
      <w:pPr>
        <w:widowControl w:val="0"/>
        <w:ind w:right="-1" w:firstLine="1418"/>
        <w:jc w:val="both"/>
        <w:rPr>
          <w:rFonts w:ascii="Arial" w:hAnsi="Arial" w:cs="Arial"/>
        </w:rPr>
      </w:pPr>
      <w:r w:rsidRPr="00A47636">
        <w:rPr>
          <w:rFonts w:ascii="Arial" w:hAnsi="Arial" w:cs="Arial"/>
        </w:rPr>
        <w:t xml:space="preserve">O </w:t>
      </w:r>
      <w:r w:rsidRPr="00A47636">
        <w:rPr>
          <w:rFonts w:ascii="Arial" w:hAnsi="Arial" w:cs="Arial"/>
          <w:b/>
        </w:rPr>
        <w:t>PODER LEGISLATIVO DE CAMPO MOURÃO</w:t>
      </w:r>
      <w:r w:rsidRPr="00A47636">
        <w:rPr>
          <w:rFonts w:ascii="Arial" w:hAnsi="Arial" w:cs="Arial"/>
        </w:rPr>
        <w:t>, Estado do Paraná, aprova e eu, Prefeito Municipal, sanciono a seguinte</w:t>
      </w:r>
    </w:p>
    <w:p w14:paraId="578A1861" w14:textId="77777777" w:rsidR="00990DCF" w:rsidRDefault="00990DCF" w:rsidP="00990DCF">
      <w:pPr>
        <w:widowControl w:val="0"/>
        <w:ind w:right="-1" w:firstLine="1418"/>
        <w:jc w:val="both"/>
        <w:rPr>
          <w:rFonts w:ascii="Arial" w:hAnsi="Arial" w:cs="Arial"/>
        </w:rPr>
      </w:pPr>
    </w:p>
    <w:p w14:paraId="67D61C80" w14:textId="77777777" w:rsidR="00990DCF" w:rsidRPr="00A66127" w:rsidRDefault="00990DCF" w:rsidP="00990DCF">
      <w:pPr>
        <w:widowControl w:val="0"/>
        <w:ind w:right="-1"/>
        <w:jc w:val="center"/>
        <w:rPr>
          <w:rFonts w:ascii="Garamond" w:hAnsi="Garamond" w:cs="Arial"/>
          <w:b/>
          <w:sz w:val="26"/>
          <w:szCs w:val="26"/>
        </w:rPr>
      </w:pPr>
      <w:r w:rsidRPr="00A66127">
        <w:rPr>
          <w:rFonts w:ascii="Garamond" w:hAnsi="Garamond" w:cs="Arial"/>
          <w:b/>
          <w:sz w:val="26"/>
          <w:szCs w:val="26"/>
        </w:rPr>
        <w:t>L E I :</w:t>
      </w:r>
    </w:p>
    <w:p w14:paraId="1C103D7C" w14:textId="77777777" w:rsidR="00990DCF" w:rsidRPr="00A47636" w:rsidRDefault="00990DCF" w:rsidP="00990DCF">
      <w:pPr>
        <w:ind w:firstLine="1418"/>
        <w:jc w:val="both"/>
        <w:rPr>
          <w:rFonts w:ascii="Arial" w:hAnsi="Arial" w:cs="Arial"/>
        </w:rPr>
      </w:pPr>
    </w:p>
    <w:p w14:paraId="36136F80" w14:textId="77777777" w:rsidR="00990DCF" w:rsidRDefault="00990DCF" w:rsidP="00990DCF">
      <w:pPr>
        <w:ind w:firstLine="1418"/>
        <w:jc w:val="both"/>
        <w:rPr>
          <w:rFonts w:ascii="Arial" w:hAnsi="Arial" w:cs="Arial"/>
        </w:rPr>
      </w:pPr>
      <w:r w:rsidRPr="00A47636">
        <w:rPr>
          <w:rFonts w:ascii="Arial" w:hAnsi="Arial" w:cs="Arial"/>
          <w:b/>
        </w:rPr>
        <w:t>Art. 1º</w:t>
      </w:r>
      <w:r w:rsidRPr="00A476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Ficam acrescidos </w:t>
      </w:r>
      <w:r w:rsidRPr="00D37EFD">
        <w:rPr>
          <w:rFonts w:ascii="Arial" w:hAnsi="Arial" w:cs="Arial"/>
        </w:rPr>
        <w:t>os artigos 13-B e 13-C</w:t>
      </w:r>
      <w:r>
        <w:rPr>
          <w:rFonts w:ascii="Arial" w:hAnsi="Arial" w:cs="Arial"/>
        </w:rPr>
        <w:t xml:space="preserve"> n</w:t>
      </w:r>
      <w:r w:rsidRPr="00D95B2E">
        <w:rPr>
          <w:rFonts w:ascii="Arial" w:hAnsi="Arial" w:cs="Arial"/>
        </w:rPr>
        <w:t>a Lei n</w:t>
      </w:r>
      <w:r>
        <w:rPr>
          <w:rFonts w:ascii="Arial" w:hAnsi="Arial" w:cs="Arial"/>
        </w:rPr>
        <w:t>º</w:t>
      </w:r>
      <w:r w:rsidRPr="00D95B2E">
        <w:rPr>
          <w:rFonts w:ascii="Arial" w:hAnsi="Arial" w:cs="Arial"/>
        </w:rPr>
        <w:t xml:space="preserve"> 3.875, de 10 de novembro de 2017</w:t>
      </w:r>
      <w:r>
        <w:rPr>
          <w:rFonts w:ascii="Arial" w:hAnsi="Arial" w:cs="Arial"/>
        </w:rPr>
        <w:t xml:space="preserve">, com a seguinte </w:t>
      </w:r>
      <w:r w:rsidRPr="00A47636">
        <w:rPr>
          <w:rFonts w:ascii="Arial" w:hAnsi="Arial" w:cs="Arial"/>
        </w:rPr>
        <w:t>redação:</w:t>
      </w:r>
    </w:p>
    <w:p w14:paraId="22A956D8" w14:textId="77777777" w:rsidR="00990DCF" w:rsidRDefault="00990DCF" w:rsidP="00990DCF">
      <w:pPr>
        <w:ind w:firstLine="1418"/>
        <w:jc w:val="both"/>
        <w:rPr>
          <w:rFonts w:ascii="Arial" w:hAnsi="Arial" w:cs="Arial"/>
        </w:rPr>
      </w:pPr>
    </w:p>
    <w:p w14:paraId="55757209" w14:textId="77777777" w:rsidR="00990DCF" w:rsidRDefault="00990DCF" w:rsidP="00990DCF">
      <w:pPr>
        <w:ind w:firstLine="1418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“</w:t>
      </w:r>
      <w:r w:rsidRPr="001A2F66">
        <w:rPr>
          <w:rFonts w:ascii="Arial" w:hAnsi="Arial" w:cs="Arial"/>
          <w:b/>
          <w:bCs/>
          <w:i/>
          <w:iCs/>
        </w:rPr>
        <w:t xml:space="preserve">Art. </w:t>
      </w:r>
      <w:r>
        <w:rPr>
          <w:rFonts w:ascii="Arial" w:hAnsi="Arial" w:cs="Arial"/>
          <w:b/>
          <w:bCs/>
          <w:i/>
          <w:iCs/>
        </w:rPr>
        <w:t>13-B</w:t>
      </w:r>
      <w:r w:rsidRPr="001A2F66">
        <w:rPr>
          <w:rFonts w:ascii="Arial" w:hAnsi="Arial" w:cs="Arial"/>
          <w:i/>
          <w:iCs/>
        </w:rPr>
        <w:t xml:space="preserve"> </w:t>
      </w:r>
      <w:r w:rsidRPr="00D37EFD">
        <w:rPr>
          <w:rFonts w:ascii="Arial" w:hAnsi="Arial" w:cs="Arial"/>
          <w:i/>
          <w:iCs/>
        </w:rPr>
        <w:t>A Câmara de Indústria será composta por:</w:t>
      </w:r>
    </w:p>
    <w:p w14:paraId="15A4ADBF" w14:textId="77777777" w:rsidR="00990DCF" w:rsidRDefault="00990DCF" w:rsidP="00990DCF">
      <w:pPr>
        <w:ind w:firstLine="1418"/>
        <w:jc w:val="both"/>
        <w:rPr>
          <w:rFonts w:ascii="Arial" w:hAnsi="Arial" w:cs="Arial"/>
          <w:i/>
          <w:iCs/>
        </w:rPr>
      </w:pPr>
    </w:p>
    <w:p w14:paraId="69AA3022" w14:textId="77777777" w:rsidR="00990DCF" w:rsidRDefault="00990DCF" w:rsidP="00990DCF">
      <w:pPr>
        <w:ind w:firstLine="1418"/>
        <w:jc w:val="both"/>
        <w:rPr>
          <w:rFonts w:ascii="Arial" w:hAnsi="Arial" w:cs="Arial"/>
          <w:i/>
          <w:iCs/>
        </w:rPr>
      </w:pPr>
      <w:r w:rsidRPr="00D37EFD">
        <w:rPr>
          <w:rFonts w:ascii="Arial" w:hAnsi="Arial" w:cs="Arial"/>
          <w:b/>
          <w:bCs/>
          <w:i/>
          <w:iCs/>
        </w:rPr>
        <w:t>I -</w:t>
      </w:r>
      <w:r w:rsidRPr="00D37EFD">
        <w:rPr>
          <w:rFonts w:ascii="Arial" w:hAnsi="Arial" w:cs="Arial"/>
          <w:i/>
          <w:iCs/>
        </w:rPr>
        <w:t xml:space="preserve"> Secretário Municipal de Inovação e Desenvolvimento Econômico;</w:t>
      </w:r>
    </w:p>
    <w:p w14:paraId="41056796" w14:textId="77777777" w:rsidR="00990DCF" w:rsidRDefault="00990DCF" w:rsidP="00990DCF">
      <w:pPr>
        <w:ind w:firstLine="1418"/>
        <w:jc w:val="both"/>
        <w:rPr>
          <w:rFonts w:ascii="Arial" w:hAnsi="Arial" w:cs="Arial"/>
          <w:i/>
          <w:iCs/>
        </w:rPr>
      </w:pPr>
    </w:p>
    <w:p w14:paraId="0763BA2A" w14:textId="77777777" w:rsidR="00990DCF" w:rsidRDefault="00990DCF" w:rsidP="00990DCF">
      <w:pPr>
        <w:ind w:firstLine="1418"/>
        <w:jc w:val="both"/>
        <w:rPr>
          <w:rFonts w:ascii="Arial" w:hAnsi="Arial" w:cs="Arial"/>
          <w:i/>
          <w:iCs/>
        </w:rPr>
      </w:pPr>
      <w:r w:rsidRPr="00D37EFD">
        <w:rPr>
          <w:rFonts w:ascii="Arial" w:hAnsi="Arial" w:cs="Arial"/>
          <w:b/>
          <w:bCs/>
          <w:i/>
          <w:iCs/>
        </w:rPr>
        <w:t>II -</w:t>
      </w:r>
      <w:r w:rsidRPr="00D37EFD">
        <w:rPr>
          <w:rFonts w:ascii="Arial" w:hAnsi="Arial" w:cs="Arial"/>
          <w:i/>
          <w:iCs/>
        </w:rPr>
        <w:t xml:space="preserve"> 01 (um) representante da Secretaria de Controle Urbano e Fiscalização;</w:t>
      </w:r>
    </w:p>
    <w:p w14:paraId="77D7FD27" w14:textId="77777777" w:rsidR="00990DCF" w:rsidRDefault="00990DCF" w:rsidP="00990DCF">
      <w:pPr>
        <w:ind w:firstLine="1418"/>
        <w:jc w:val="both"/>
        <w:rPr>
          <w:rFonts w:ascii="Arial" w:hAnsi="Arial" w:cs="Arial"/>
          <w:i/>
          <w:iCs/>
        </w:rPr>
      </w:pPr>
      <w:r w:rsidRPr="00D37EFD">
        <w:rPr>
          <w:rFonts w:ascii="Arial" w:hAnsi="Arial" w:cs="Arial"/>
          <w:b/>
          <w:bCs/>
          <w:i/>
          <w:iCs/>
        </w:rPr>
        <w:t>III -</w:t>
      </w:r>
      <w:r w:rsidRPr="00D37EFD">
        <w:rPr>
          <w:rFonts w:ascii="Arial" w:hAnsi="Arial" w:cs="Arial"/>
          <w:i/>
          <w:iCs/>
        </w:rPr>
        <w:t xml:space="preserve"> 01 (um) representante do Sindicato dos Contabilistas Campo Mourão - SINCONCAM;</w:t>
      </w:r>
    </w:p>
    <w:p w14:paraId="3417C245" w14:textId="77777777" w:rsidR="00990DCF" w:rsidRDefault="00990DCF" w:rsidP="00990DCF">
      <w:pPr>
        <w:ind w:firstLine="1418"/>
        <w:jc w:val="both"/>
        <w:rPr>
          <w:rFonts w:ascii="Arial" w:hAnsi="Arial" w:cs="Arial"/>
          <w:i/>
          <w:iCs/>
        </w:rPr>
      </w:pPr>
    </w:p>
    <w:p w14:paraId="0E84A9B6" w14:textId="77777777" w:rsidR="00990DCF" w:rsidRDefault="00990DCF" w:rsidP="00990DCF">
      <w:pPr>
        <w:ind w:firstLine="1418"/>
        <w:jc w:val="both"/>
        <w:rPr>
          <w:rFonts w:ascii="Arial" w:hAnsi="Arial" w:cs="Arial"/>
          <w:i/>
          <w:iCs/>
        </w:rPr>
      </w:pPr>
      <w:r w:rsidRPr="00D37EFD">
        <w:rPr>
          <w:rFonts w:ascii="Arial" w:hAnsi="Arial" w:cs="Arial"/>
          <w:b/>
          <w:bCs/>
          <w:i/>
          <w:iCs/>
        </w:rPr>
        <w:t>IV -</w:t>
      </w:r>
      <w:r w:rsidRPr="00D37EFD">
        <w:rPr>
          <w:rFonts w:ascii="Arial" w:hAnsi="Arial" w:cs="Arial"/>
          <w:i/>
          <w:iCs/>
        </w:rPr>
        <w:t xml:space="preserve"> 01 (um) representante local da Federação das Indústrias do Estado do Paraná - FIEP;</w:t>
      </w:r>
    </w:p>
    <w:p w14:paraId="126F5A07" w14:textId="77777777" w:rsidR="00990DCF" w:rsidRDefault="00990DCF" w:rsidP="00990DCF">
      <w:pPr>
        <w:ind w:firstLine="1418"/>
        <w:jc w:val="both"/>
        <w:rPr>
          <w:rFonts w:ascii="Arial" w:hAnsi="Arial" w:cs="Arial"/>
          <w:i/>
          <w:iCs/>
        </w:rPr>
      </w:pPr>
    </w:p>
    <w:p w14:paraId="54DD66C7" w14:textId="77777777" w:rsidR="00990DCF" w:rsidRDefault="00990DCF" w:rsidP="00990DCF">
      <w:pPr>
        <w:ind w:firstLine="1418"/>
        <w:jc w:val="both"/>
        <w:rPr>
          <w:rFonts w:ascii="Arial" w:hAnsi="Arial" w:cs="Arial"/>
          <w:i/>
          <w:iCs/>
        </w:rPr>
      </w:pPr>
      <w:r w:rsidRPr="00D37EFD">
        <w:rPr>
          <w:rFonts w:ascii="Arial" w:hAnsi="Arial" w:cs="Arial"/>
          <w:b/>
          <w:bCs/>
          <w:i/>
          <w:iCs/>
        </w:rPr>
        <w:t>V -</w:t>
      </w:r>
      <w:r w:rsidRPr="00D37EFD">
        <w:rPr>
          <w:rFonts w:ascii="Arial" w:hAnsi="Arial" w:cs="Arial"/>
          <w:i/>
          <w:iCs/>
        </w:rPr>
        <w:t xml:space="preserve"> 01 (um) representante do Sindicato das Indústrias Metalúrgicas, Mecânicas e de Material Elétrico do Estado do Paraná - SINDIMETAL;</w:t>
      </w:r>
    </w:p>
    <w:p w14:paraId="4CBCCEE3" w14:textId="77777777" w:rsidR="00990DCF" w:rsidRDefault="00990DCF" w:rsidP="00990DCF">
      <w:pPr>
        <w:ind w:firstLine="1418"/>
        <w:jc w:val="both"/>
        <w:rPr>
          <w:rFonts w:ascii="Arial" w:hAnsi="Arial" w:cs="Arial"/>
          <w:i/>
          <w:iCs/>
        </w:rPr>
      </w:pPr>
    </w:p>
    <w:p w14:paraId="0259B834" w14:textId="77777777" w:rsidR="00990DCF" w:rsidRDefault="00990DCF" w:rsidP="00990DCF">
      <w:pPr>
        <w:ind w:firstLine="1418"/>
        <w:jc w:val="both"/>
        <w:rPr>
          <w:rFonts w:ascii="Arial" w:hAnsi="Arial" w:cs="Arial"/>
          <w:i/>
          <w:iCs/>
        </w:rPr>
      </w:pPr>
      <w:r w:rsidRPr="00D37EFD">
        <w:rPr>
          <w:rFonts w:ascii="Arial" w:hAnsi="Arial" w:cs="Arial"/>
          <w:b/>
          <w:bCs/>
          <w:i/>
          <w:iCs/>
        </w:rPr>
        <w:t>VI -</w:t>
      </w:r>
      <w:r w:rsidRPr="00D37EFD">
        <w:rPr>
          <w:rFonts w:ascii="Arial" w:hAnsi="Arial" w:cs="Arial"/>
          <w:i/>
          <w:iCs/>
        </w:rPr>
        <w:t xml:space="preserve"> 01 (um) representante da Associação Comercial e Industrial de Campo Mourão - ACICAM;</w:t>
      </w:r>
    </w:p>
    <w:p w14:paraId="46FC5F48" w14:textId="77777777" w:rsidR="00990DCF" w:rsidRDefault="00990DCF" w:rsidP="00990DCF">
      <w:pPr>
        <w:ind w:firstLine="1418"/>
        <w:jc w:val="both"/>
        <w:rPr>
          <w:rFonts w:ascii="Arial" w:hAnsi="Arial" w:cs="Arial"/>
          <w:i/>
          <w:iCs/>
        </w:rPr>
      </w:pPr>
    </w:p>
    <w:p w14:paraId="5AE0366E" w14:textId="77777777" w:rsidR="00990DCF" w:rsidRDefault="00990DCF" w:rsidP="00990DCF">
      <w:pPr>
        <w:ind w:firstLine="1418"/>
        <w:jc w:val="both"/>
        <w:rPr>
          <w:rFonts w:ascii="Arial" w:hAnsi="Arial" w:cs="Arial"/>
          <w:i/>
          <w:iCs/>
        </w:rPr>
      </w:pPr>
      <w:r w:rsidRPr="00D37EFD">
        <w:rPr>
          <w:rFonts w:ascii="Arial" w:hAnsi="Arial" w:cs="Arial"/>
          <w:b/>
          <w:bCs/>
          <w:i/>
          <w:iCs/>
        </w:rPr>
        <w:t>VII -</w:t>
      </w:r>
      <w:r w:rsidRPr="00D37EFD">
        <w:rPr>
          <w:rFonts w:ascii="Arial" w:hAnsi="Arial" w:cs="Arial"/>
          <w:i/>
          <w:iCs/>
        </w:rPr>
        <w:t xml:space="preserve"> 01 (um) representante do Serviço Social da Indústria - SESI;</w:t>
      </w:r>
    </w:p>
    <w:p w14:paraId="669512AB" w14:textId="77777777" w:rsidR="00990DCF" w:rsidRDefault="00990DCF" w:rsidP="00990DCF">
      <w:pPr>
        <w:ind w:firstLine="1418"/>
        <w:jc w:val="both"/>
        <w:rPr>
          <w:rFonts w:ascii="Arial" w:hAnsi="Arial" w:cs="Arial"/>
          <w:i/>
          <w:iCs/>
        </w:rPr>
      </w:pPr>
    </w:p>
    <w:p w14:paraId="7FFA1BDC" w14:textId="77777777" w:rsidR="00990DCF" w:rsidRDefault="00990DCF" w:rsidP="00990DCF">
      <w:pPr>
        <w:ind w:firstLine="1418"/>
        <w:jc w:val="both"/>
        <w:rPr>
          <w:rFonts w:ascii="Arial" w:hAnsi="Arial" w:cs="Arial"/>
          <w:i/>
          <w:iCs/>
        </w:rPr>
      </w:pPr>
      <w:r w:rsidRPr="00D37EFD">
        <w:rPr>
          <w:rFonts w:ascii="Arial" w:hAnsi="Arial" w:cs="Arial"/>
          <w:b/>
          <w:bCs/>
          <w:i/>
          <w:iCs/>
        </w:rPr>
        <w:t>VIII -</w:t>
      </w:r>
      <w:r w:rsidRPr="00D37EFD">
        <w:rPr>
          <w:rFonts w:ascii="Arial" w:hAnsi="Arial" w:cs="Arial"/>
          <w:i/>
          <w:iCs/>
        </w:rPr>
        <w:t xml:space="preserve"> 01 (um) representante do Serviço Nacional de Aprendizagem Industrial - SENAI;</w:t>
      </w:r>
    </w:p>
    <w:p w14:paraId="390BBCC9" w14:textId="77777777" w:rsidR="00990DCF" w:rsidRDefault="00990DCF" w:rsidP="00990DCF">
      <w:pPr>
        <w:ind w:firstLine="1418"/>
        <w:jc w:val="both"/>
        <w:rPr>
          <w:rFonts w:ascii="Arial" w:hAnsi="Arial" w:cs="Arial"/>
          <w:i/>
          <w:iCs/>
        </w:rPr>
      </w:pPr>
    </w:p>
    <w:p w14:paraId="12563A39" w14:textId="77777777" w:rsidR="00990DCF" w:rsidRDefault="00990DCF" w:rsidP="00990DCF">
      <w:pPr>
        <w:ind w:firstLine="1418"/>
        <w:jc w:val="both"/>
        <w:rPr>
          <w:rFonts w:ascii="Arial" w:hAnsi="Arial" w:cs="Arial"/>
          <w:i/>
          <w:iCs/>
        </w:rPr>
      </w:pPr>
      <w:r w:rsidRPr="00D37EFD">
        <w:rPr>
          <w:rFonts w:ascii="Arial" w:hAnsi="Arial" w:cs="Arial"/>
          <w:b/>
          <w:bCs/>
          <w:i/>
          <w:iCs/>
        </w:rPr>
        <w:t>IX -</w:t>
      </w:r>
      <w:r w:rsidRPr="00D37EFD">
        <w:rPr>
          <w:rFonts w:ascii="Arial" w:hAnsi="Arial" w:cs="Arial"/>
          <w:i/>
          <w:iCs/>
        </w:rPr>
        <w:t xml:space="preserve"> 01 (um) representante do Serviço Brasileiro de Apoio às Micro e Pequenas Empresas - SEBRAE;</w:t>
      </w:r>
    </w:p>
    <w:p w14:paraId="11044FF6" w14:textId="77777777" w:rsidR="00990DCF" w:rsidRDefault="00990DCF" w:rsidP="00990DCF">
      <w:pPr>
        <w:ind w:firstLine="1418"/>
        <w:jc w:val="both"/>
        <w:rPr>
          <w:rFonts w:ascii="Arial" w:hAnsi="Arial" w:cs="Arial"/>
          <w:i/>
          <w:iCs/>
        </w:rPr>
      </w:pPr>
    </w:p>
    <w:p w14:paraId="6D7C4D22" w14:textId="77777777" w:rsidR="00990DCF" w:rsidRDefault="00990DCF" w:rsidP="00990DCF">
      <w:pPr>
        <w:ind w:firstLine="1418"/>
        <w:jc w:val="both"/>
        <w:rPr>
          <w:rFonts w:ascii="Arial" w:hAnsi="Arial" w:cs="Arial"/>
          <w:i/>
          <w:iCs/>
        </w:rPr>
      </w:pPr>
      <w:r w:rsidRPr="00D37EFD">
        <w:rPr>
          <w:rFonts w:ascii="Arial" w:hAnsi="Arial" w:cs="Arial"/>
          <w:b/>
          <w:bCs/>
          <w:i/>
          <w:iCs/>
        </w:rPr>
        <w:t>X -</w:t>
      </w:r>
      <w:r w:rsidRPr="00D37EFD">
        <w:rPr>
          <w:rFonts w:ascii="Arial" w:hAnsi="Arial" w:cs="Arial"/>
          <w:i/>
          <w:iCs/>
        </w:rPr>
        <w:t xml:space="preserve"> 01 (um) representante de cada ICTs e IES;</w:t>
      </w:r>
    </w:p>
    <w:p w14:paraId="4ABF940F" w14:textId="77777777" w:rsidR="00990DCF" w:rsidRDefault="00990DCF" w:rsidP="00990DCF">
      <w:pPr>
        <w:ind w:firstLine="1418"/>
        <w:jc w:val="both"/>
        <w:rPr>
          <w:rFonts w:ascii="Arial" w:hAnsi="Arial" w:cs="Arial"/>
          <w:b/>
          <w:bCs/>
          <w:i/>
          <w:iCs/>
        </w:rPr>
      </w:pPr>
    </w:p>
    <w:p w14:paraId="329FE7B4" w14:textId="77777777" w:rsidR="00990DCF" w:rsidRDefault="00990DCF" w:rsidP="00990DCF">
      <w:pPr>
        <w:ind w:firstLine="1418"/>
        <w:jc w:val="both"/>
        <w:rPr>
          <w:rFonts w:ascii="Arial" w:hAnsi="Arial" w:cs="Arial"/>
          <w:i/>
          <w:iCs/>
        </w:rPr>
      </w:pPr>
      <w:r w:rsidRPr="00D37EFD">
        <w:rPr>
          <w:rFonts w:ascii="Arial" w:hAnsi="Arial" w:cs="Arial"/>
          <w:b/>
          <w:bCs/>
          <w:i/>
          <w:iCs/>
        </w:rPr>
        <w:t>XI -</w:t>
      </w:r>
      <w:r w:rsidRPr="00D37EFD">
        <w:rPr>
          <w:rFonts w:ascii="Arial" w:hAnsi="Arial" w:cs="Arial"/>
          <w:i/>
          <w:iCs/>
        </w:rPr>
        <w:t xml:space="preserve"> 01 (um) representante do Instituto Euvaldo Lodi;</w:t>
      </w:r>
    </w:p>
    <w:p w14:paraId="3B88BF94" w14:textId="77777777" w:rsidR="00990DCF" w:rsidRDefault="00990DCF" w:rsidP="00990DCF">
      <w:pPr>
        <w:ind w:firstLine="1418"/>
        <w:jc w:val="both"/>
        <w:rPr>
          <w:rFonts w:ascii="Arial" w:hAnsi="Arial" w:cs="Arial"/>
          <w:i/>
          <w:iCs/>
        </w:rPr>
      </w:pPr>
    </w:p>
    <w:p w14:paraId="082A6CC8" w14:textId="77777777" w:rsidR="00990DCF" w:rsidRDefault="00990DCF" w:rsidP="00990DCF">
      <w:pPr>
        <w:ind w:firstLine="1418"/>
        <w:jc w:val="both"/>
        <w:rPr>
          <w:rFonts w:ascii="Arial" w:hAnsi="Arial" w:cs="Arial"/>
          <w:i/>
          <w:iCs/>
        </w:rPr>
      </w:pPr>
      <w:r w:rsidRPr="00D37EFD">
        <w:rPr>
          <w:rFonts w:ascii="Arial" w:hAnsi="Arial" w:cs="Arial"/>
          <w:b/>
          <w:bCs/>
          <w:i/>
          <w:iCs/>
        </w:rPr>
        <w:t>XII -</w:t>
      </w:r>
      <w:r w:rsidRPr="00D37EFD">
        <w:rPr>
          <w:rFonts w:ascii="Arial" w:hAnsi="Arial" w:cs="Arial"/>
          <w:i/>
          <w:iCs/>
        </w:rPr>
        <w:t xml:space="preserve"> 01 (um) representante do Instituto de Pesquisa e Planejamento de Campo Mourão - IPPLAN;</w:t>
      </w:r>
    </w:p>
    <w:p w14:paraId="5E9BEA3A" w14:textId="77777777" w:rsidR="00990DCF" w:rsidRDefault="00990DCF" w:rsidP="00990DCF">
      <w:pPr>
        <w:ind w:firstLine="1418"/>
        <w:jc w:val="both"/>
        <w:rPr>
          <w:rFonts w:ascii="Arial" w:hAnsi="Arial" w:cs="Arial"/>
          <w:i/>
          <w:iCs/>
        </w:rPr>
      </w:pPr>
    </w:p>
    <w:p w14:paraId="1E75AE68" w14:textId="77777777" w:rsidR="00990DCF" w:rsidRDefault="00990DCF" w:rsidP="00990DCF">
      <w:pPr>
        <w:ind w:firstLine="1418"/>
        <w:jc w:val="both"/>
        <w:rPr>
          <w:rFonts w:ascii="Arial" w:hAnsi="Arial" w:cs="Arial"/>
          <w:i/>
          <w:iCs/>
        </w:rPr>
      </w:pPr>
      <w:r w:rsidRPr="00D37EFD">
        <w:rPr>
          <w:rFonts w:ascii="Arial" w:hAnsi="Arial" w:cs="Arial"/>
          <w:b/>
          <w:bCs/>
          <w:i/>
          <w:iCs/>
        </w:rPr>
        <w:t>XIII -</w:t>
      </w:r>
      <w:r w:rsidRPr="00D37EFD">
        <w:rPr>
          <w:rFonts w:ascii="Arial" w:hAnsi="Arial" w:cs="Arial"/>
          <w:i/>
          <w:iCs/>
        </w:rPr>
        <w:t xml:space="preserve"> 01 (um) representante da Associação do Parque Industrial;</w:t>
      </w:r>
    </w:p>
    <w:p w14:paraId="23B07E82" w14:textId="77777777" w:rsidR="00990DCF" w:rsidRDefault="00990DCF" w:rsidP="00990DCF">
      <w:pPr>
        <w:ind w:firstLine="1418"/>
        <w:jc w:val="both"/>
        <w:rPr>
          <w:rFonts w:ascii="Arial" w:hAnsi="Arial" w:cs="Arial"/>
          <w:i/>
          <w:iCs/>
        </w:rPr>
      </w:pPr>
    </w:p>
    <w:p w14:paraId="44F219F1" w14:textId="77777777" w:rsidR="00990DCF" w:rsidRDefault="00990DCF" w:rsidP="00990DCF">
      <w:pPr>
        <w:ind w:firstLine="1418"/>
        <w:jc w:val="both"/>
        <w:rPr>
          <w:rFonts w:ascii="Arial" w:hAnsi="Arial" w:cs="Arial"/>
          <w:i/>
          <w:iCs/>
        </w:rPr>
      </w:pPr>
      <w:r w:rsidRPr="00D37EFD">
        <w:rPr>
          <w:rFonts w:ascii="Arial" w:hAnsi="Arial" w:cs="Arial"/>
          <w:b/>
          <w:bCs/>
          <w:i/>
          <w:iCs/>
        </w:rPr>
        <w:t>XIV -</w:t>
      </w:r>
      <w:r w:rsidRPr="00D37EFD">
        <w:rPr>
          <w:rFonts w:ascii="Arial" w:hAnsi="Arial" w:cs="Arial"/>
          <w:i/>
          <w:iCs/>
        </w:rPr>
        <w:t xml:space="preserve"> 01 (um) representante da Indústria indicado pela Sindicato e Organização das Cooperativas do Estado do Paraná - OCEPAR;</w:t>
      </w:r>
    </w:p>
    <w:p w14:paraId="16DA0ECA" w14:textId="77777777" w:rsidR="00990DCF" w:rsidRDefault="00990DCF" w:rsidP="00990DCF">
      <w:pPr>
        <w:ind w:firstLine="1418"/>
        <w:jc w:val="both"/>
        <w:rPr>
          <w:rFonts w:ascii="Arial" w:hAnsi="Arial" w:cs="Arial"/>
          <w:i/>
          <w:iCs/>
        </w:rPr>
      </w:pPr>
    </w:p>
    <w:p w14:paraId="467625DD" w14:textId="77777777" w:rsidR="00990DCF" w:rsidRDefault="00990DCF" w:rsidP="00990DCF">
      <w:pPr>
        <w:ind w:firstLine="1418"/>
        <w:jc w:val="both"/>
        <w:rPr>
          <w:rFonts w:ascii="Arial" w:hAnsi="Arial" w:cs="Arial"/>
          <w:i/>
          <w:iCs/>
        </w:rPr>
      </w:pPr>
      <w:r w:rsidRPr="00D37EFD">
        <w:rPr>
          <w:rFonts w:ascii="Arial" w:hAnsi="Arial" w:cs="Arial"/>
          <w:b/>
          <w:bCs/>
          <w:i/>
          <w:iCs/>
        </w:rPr>
        <w:t>XV -</w:t>
      </w:r>
      <w:r w:rsidRPr="00D37EFD">
        <w:rPr>
          <w:rFonts w:ascii="Arial" w:hAnsi="Arial" w:cs="Arial"/>
          <w:i/>
          <w:iCs/>
        </w:rPr>
        <w:t xml:space="preserve"> 01 (um) representante do Corpo de Bombeiros de Campo Mourão.</w:t>
      </w:r>
      <w:r>
        <w:rPr>
          <w:rFonts w:ascii="Arial" w:hAnsi="Arial" w:cs="Arial"/>
          <w:i/>
          <w:iCs/>
        </w:rPr>
        <w:t>”</w:t>
      </w:r>
    </w:p>
    <w:p w14:paraId="7213A00A" w14:textId="2AC0D27F" w:rsidR="00990DCF" w:rsidRPr="00D37EFD" w:rsidRDefault="00990DCF" w:rsidP="00990DCF">
      <w:pPr>
        <w:ind w:firstLine="1418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“</w:t>
      </w:r>
      <w:r>
        <w:rPr>
          <w:rFonts w:ascii="Arial" w:hAnsi="Arial" w:cs="Arial"/>
          <w:b/>
          <w:bCs/>
          <w:i/>
          <w:iCs/>
        </w:rPr>
        <w:t>Art. 13-C</w:t>
      </w:r>
      <w:r w:rsidRPr="00D37EFD">
        <w:rPr>
          <w:rFonts w:ascii="Arial" w:hAnsi="Arial" w:cs="Arial"/>
          <w:i/>
          <w:iCs/>
        </w:rPr>
        <w:t xml:space="preserve"> A critério </w:t>
      </w:r>
      <w:r>
        <w:rPr>
          <w:rFonts w:ascii="Arial" w:hAnsi="Arial" w:cs="Arial"/>
          <w:i/>
          <w:iCs/>
        </w:rPr>
        <w:t>de</w:t>
      </w:r>
      <w:r w:rsidRPr="00D37EFD">
        <w:rPr>
          <w:rFonts w:ascii="Arial" w:hAnsi="Arial" w:cs="Arial"/>
          <w:i/>
          <w:iCs/>
        </w:rPr>
        <w:t xml:space="preserve"> cada Câmara Temática, poderão ser incluídos, como membros convidados, participantes que não integrem o rol previsto </w:t>
      </w:r>
      <w:r>
        <w:rPr>
          <w:rFonts w:ascii="Arial" w:hAnsi="Arial" w:cs="Arial"/>
          <w:i/>
          <w:iCs/>
        </w:rPr>
        <w:t>nesta Lei</w:t>
      </w:r>
      <w:r w:rsidRPr="00D37EFD">
        <w:rPr>
          <w:rFonts w:ascii="Arial" w:hAnsi="Arial" w:cs="Arial"/>
          <w:i/>
          <w:iCs/>
        </w:rPr>
        <w:t>, desde que sua presença se justifique pela expertise, representatividade ou contribuição relevante ao tema em discussão, sem que tal inclusão implique em direito a voto ou em alterações nas disposições legais vigentes</w:t>
      </w:r>
      <w:r>
        <w:rPr>
          <w:rFonts w:ascii="Arial" w:hAnsi="Arial" w:cs="Arial"/>
          <w:i/>
          <w:iCs/>
        </w:rPr>
        <w:t>.”</w:t>
      </w:r>
    </w:p>
    <w:p w14:paraId="2C61F456" w14:textId="77777777" w:rsidR="00A57035" w:rsidRDefault="00A57035" w:rsidP="00990DCF">
      <w:pPr>
        <w:ind w:firstLine="1418"/>
        <w:jc w:val="both"/>
        <w:rPr>
          <w:rFonts w:ascii="Arial" w:hAnsi="Arial" w:cs="Arial"/>
          <w:b/>
        </w:rPr>
      </w:pPr>
    </w:p>
    <w:p w14:paraId="03133AAB" w14:textId="581B5A3E" w:rsidR="00990DCF" w:rsidRDefault="00990DCF" w:rsidP="00990DCF">
      <w:pPr>
        <w:ind w:firstLine="1418"/>
        <w:jc w:val="both"/>
        <w:rPr>
          <w:rFonts w:ascii="Arial" w:hAnsi="Arial" w:cs="Arial"/>
        </w:rPr>
      </w:pPr>
      <w:r w:rsidRPr="00A47636">
        <w:rPr>
          <w:rFonts w:ascii="Arial" w:hAnsi="Arial" w:cs="Arial"/>
          <w:b/>
        </w:rPr>
        <w:t xml:space="preserve">Art. </w:t>
      </w:r>
      <w:r>
        <w:rPr>
          <w:rFonts w:ascii="Arial" w:hAnsi="Arial" w:cs="Arial"/>
          <w:b/>
        </w:rPr>
        <w:t>2</w:t>
      </w:r>
      <w:r w:rsidRPr="00A47636">
        <w:rPr>
          <w:rFonts w:ascii="Arial" w:hAnsi="Arial" w:cs="Arial"/>
          <w:b/>
        </w:rPr>
        <w:t>º</w:t>
      </w:r>
      <w:r w:rsidRPr="00A476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Esta Lei entra em vigor na data de sua publicação.</w:t>
      </w:r>
    </w:p>
    <w:p w14:paraId="5D500D7E" w14:textId="77777777" w:rsidR="00385203" w:rsidRDefault="00385203" w:rsidP="00385203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</w:p>
    <w:p w14:paraId="1E49B086" w14:textId="7F5E3CD1" w:rsidR="00385203" w:rsidRPr="00AE4429" w:rsidRDefault="00385203" w:rsidP="00385203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AE4429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0C05B490" w14:textId="0A4923FB" w:rsidR="00385203" w:rsidRPr="00AE4429" w:rsidRDefault="00385203" w:rsidP="00385203">
      <w:pPr>
        <w:jc w:val="center"/>
        <w:rPr>
          <w:rFonts w:ascii="Arial" w:hAnsi="Arial" w:cs="Arial"/>
        </w:rPr>
      </w:pPr>
      <w:r w:rsidRPr="00AE4429">
        <w:rPr>
          <w:rFonts w:ascii="Arial" w:hAnsi="Arial" w:cs="Arial"/>
        </w:rPr>
        <w:t xml:space="preserve">Campo Mourão, </w:t>
      </w:r>
      <w:r>
        <w:rPr>
          <w:rFonts w:ascii="Arial" w:hAnsi="Arial" w:cs="Arial"/>
        </w:rPr>
        <w:t>1</w:t>
      </w:r>
      <w:r w:rsidR="00A64339">
        <w:rPr>
          <w:rFonts w:ascii="Arial" w:hAnsi="Arial" w:cs="Arial"/>
        </w:rPr>
        <w:t>6</w:t>
      </w:r>
      <w:r w:rsidRPr="00AE4429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 xml:space="preserve">março </w:t>
      </w:r>
      <w:r w:rsidRPr="00AE4429">
        <w:rPr>
          <w:rFonts w:ascii="Arial" w:hAnsi="Arial" w:cs="Arial"/>
        </w:rPr>
        <w:t>de 202</w:t>
      </w:r>
      <w:r>
        <w:rPr>
          <w:rFonts w:ascii="Arial" w:hAnsi="Arial" w:cs="Arial"/>
        </w:rPr>
        <w:t>6</w:t>
      </w:r>
    </w:p>
    <w:p w14:paraId="51ECAE69" w14:textId="77777777" w:rsidR="00385203" w:rsidRDefault="00385203" w:rsidP="00385203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</w:rPr>
      </w:pPr>
    </w:p>
    <w:p w14:paraId="7FEBD186" w14:textId="77777777" w:rsidR="00385203" w:rsidRDefault="00385203" w:rsidP="00385203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</w:rPr>
      </w:pPr>
    </w:p>
    <w:p w14:paraId="14D20AA7" w14:textId="77777777" w:rsidR="00385203" w:rsidRDefault="00385203" w:rsidP="00385203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</w:rPr>
      </w:pPr>
    </w:p>
    <w:p w14:paraId="58EF5DA4" w14:textId="77777777" w:rsidR="00385203" w:rsidRDefault="00385203" w:rsidP="00385203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</w:rPr>
      </w:pPr>
    </w:p>
    <w:p w14:paraId="71E84686" w14:textId="77777777" w:rsidR="00385203" w:rsidRPr="00AE4429" w:rsidRDefault="00385203" w:rsidP="00385203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</w:rPr>
      </w:pPr>
      <w:r w:rsidRPr="00AE4429">
        <w:rPr>
          <w:rFonts w:ascii="Arial" w:hAnsi="Arial" w:cs="Arial"/>
        </w:rPr>
        <w:t>João Douglas Fabrício</w:t>
      </w:r>
    </w:p>
    <w:p w14:paraId="76E67CBC" w14:textId="77777777" w:rsidR="00385203" w:rsidRPr="0056408A" w:rsidRDefault="00385203" w:rsidP="00385203">
      <w:pPr>
        <w:widowControl w:val="0"/>
        <w:ind w:right="-1"/>
        <w:jc w:val="center"/>
        <w:rPr>
          <w:rFonts w:ascii="Arial" w:hAnsi="Arial" w:cs="Arial"/>
        </w:rPr>
      </w:pPr>
      <w:r w:rsidRPr="00AE4429">
        <w:rPr>
          <w:rFonts w:ascii="Arial" w:hAnsi="Arial" w:cs="Arial"/>
          <w:b/>
        </w:rPr>
        <w:t>Prefeito Municipal</w:t>
      </w:r>
    </w:p>
    <w:sectPr w:rsidR="00385203" w:rsidRPr="0056408A" w:rsidSect="0021035B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F084D" w14:textId="77777777" w:rsidR="00350F70" w:rsidRDefault="00350F70" w:rsidP="00990DCF">
      <w:r>
        <w:separator/>
      </w:r>
    </w:p>
  </w:endnote>
  <w:endnote w:type="continuationSeparator" w:id="0">
    <w:p w14:paraId="648AED60" w14:textId="77777777" w:rsidR="00350F70" w:rsidRDefault="00350F70" w:rsidP="00990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83B1B" w14:textId="77777777" w:rsidR="00350F70" w:rsidRDefault="00350F70" w:rsidP="00990DCF">
      <w:r>
        <w:separator/>
      </w:r>
    </w:p>
  </w:footnote>
  <w:footnote w:type="continuationSeparator" w:id="0">
    <w:p w14:paraId="51F47611" w14:textId="77777777" w:rsidR="00350F70" w:rsidRDefault="00350F70" w:rsidP="00990D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1BD53" w14:textId="77777777" w:rsidR="00385203" w:rsidRDefault="00385203" w:rsidP="00385203">
    <w:pPr>
      <w:pStyle w:val="Cabealho"/>
      <w:rPr>
        <w:rFonts w:ascii="Arial" w:hAnsi="Arial" w:cs="Arial"/>
        <w:bCs/>
        <w:sz w:val="16"/>
        <w:szCs w:val="16"/>
      </w:rPr>
    </w:pPr>
  </w:p>
  <w:p w14:paraId="1DC03088" w14:textId="77777777" w:rsidR="00385203" w:rsidRDefault="00385203" w:rsidP="00385203">
    <w:pPr>
      <w:pStyle w:val="Cabealho"/>
      <w:rPr>
        <w:rFonts w:ascii="Arial" w:hAnsi="Arial" w:cs="Arial"/>
        <w:bCs/>
        <w:sz w:val="16"/>
        <w:szCs w:val="16"/>
      </w:rPr>
    </w:pPr>
  </w:p>
  <w:p w14:paraId="6FBCD58C" w14:textId="77777777" w:rsidR="00385203" w:rsidRDefault="00385203" w:rsidP="00385203">
    <w:pPr>
      <w:pStyle w:val="Cabealho"/>
      <w:rPr>
        <w:rFonts w:ascii="Arial" w:hAnsi="Arial" w:cs="Arial"/>
        <w:bCs/>
        <w:sz w:val="16"/>
        <w:szCs w:val="16"/>
      </w:rPr>
    </w:pPr>
  </w:p>
  <w:p w14:paraId="0C6ADA66" w14:textId="77777777" w:rsidR="00385203" w:rsidRDefault="00385203" w:rsidP="00385203">
    <w:pPr>
      <w:pStyle w:val="Cabealho"/>
      <w:rPr>
        <w:rFonts w:ascii="Arial" w:hAnsi="Arial" w:cs="Arial"/>
        <w:bCs/>
        <w:sz w:val="16"/>
        <w:szCs w:val="16"/>
      </w:rPr>
    </w:pPr>
  </w:p>
  <w:p w14:paraId="62EA1BD4" w14:textId="77777777" w:rsidR="00385203" w:rsidRDefault="00385203" w:rsidP="00385203">
    <w:pPr>
      <w:pStyle w:val="Cabealho"/>
      <w:rPr>
        <w:rFonts w:ascii="Arial" w:hAnsi="Arial" w:cs="Arial"/>
        <w:bCs/>
        <w:sz w:val="16"/>
        <w:szCs w:val="16"/>
      </w:rPr>
    </w:pPr>
  </w:p>
  <w:p w14:paraId="41D6D6BA" w14:textId="77777777" w:rsidR="00385203" w:rsidRDefault="00385203" w:rsidP="00385203">
    <w:pPr>
      <w:pStyle w:val="Cabealho"/>
      <w:rPr>
        <w:rFonts w:ascii="Arial" w:hAnsi="Arial" w:cs="Arial"/>
        <w:bCs/>
        <w:sz w:val="16"/>
        <w:szCs w:val="16"/>
      </w:rPr>
    </w:pPr>
  </w:p>
  <w:p w14:paraId="443B1D63" w14:textId="6F4F147F" w:rsidR="00990DCF" w:rsidRDefault="00385203">
    <w:pPr>
      <w:pStyle w:val="Cabealho"/>
      <w:rPr>
        <w:rFonts w:ascii="Arial" w:hAnsi="Arial" w:cs="Arial"/>
        <w:bCs/>
        <w:sz w:val="16"/>
        <w:szCs w:val="16"/>
      </w:rPr>
    </w:pPr>
    <w:r w:rsidRPr="002B5264">
      <w:rPr>
        <w:rFonts w:ascii="Arial" w:hAnsi="Arial" w:cs="Arial"/>
        <w:bCs/>
        <w:sz w:val="16"/>
        <w:szCs w:val="16"/>
      </w:rPr>
      <w:t xml:space="preserve">Lei n° </w:t>
    </w:r>
    <w:r>
      <w:rPr>
        <w:rFonts w:ascii="Arial" w:hAnsi="Arial" w:cs="Arial"/>
        <w:bCs/>
        <w:sz w:val="16"/>
        <w:szCs w:val="16"/>
      </w:rPr>
      <w:t>4997</w:t>
    </w:r>
    <w:r w:rsidRPr="002B5264">
      <w:rPr>
        <w:rFonts w:ascii="Arial" w:hAnsi="Arial" w:cs="Arial"/>
        <w:bCs/>
        <w:sz w:val="16"/>
        <w:szCs w:val="16"/>
      </w:rPr>
      <w:t>/202</w:t>
    </w:r>
    <w:r>
      <w:rPr>
        <w:rFonts w:ascii="Arial" w:hAnsi="Arial" w:cs="Arial"/>
        <w:bCs/>
        <w:sz w:val="16"/>
        <w:szCs w:val="16"/>
      </w:rPr>
      <w:t>6</w:t>
    </w:r>
    <w:r w:rsidRPr="002B5264">
      <w:rPr>
        <w:rFonts w:ascii="Arial" w:hAnsi="Arial" w:cs="Arial"/>
        <w:bCs/>
        <w:sz w:val="16"/>
        <w:szCs w:val="16"/>
      </w:rPr>
      <w:tab/>
      <w:t xml:space="preserve">fls. n° </w:t>
    </w:r>
    <w:r w:rsidRPr="002B5264">
      <w:rPr>
        <w:rFonts w:ascii="Arial" w:hAnsi="Arial" w:cs="Arial"/>
        <w:bCs/>
        <w:sz w:val="16"/>
        <w:szCs w:val="16"/>
      </w:rPr>
      <w:fldChar w:fldCharType="begin"/>
    </w:r>
    <w:r w:rsidRPr="002B5264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2B5264">
      <w:rPr>
        <w:rFonts w:ascii="Arial" w:hAnsi="Arial" w:cs="Arial"/>
        <w:bCs/>
        <w:sz w:val="16"/>
        <w:szCs w:val="16"/>
      </w:rPr>
      <w:fldChar w:fldCharType="separate"/>
    </w:r>
    <w:r>
      <w:rPr>
        <w:rFonts w:ascii="Arial" w:hAnsi="Arial" w:cs="Arial"/>
        <w:bCs/>
        <w:sz w:val="16"/>
        <w:szCs w:val="16"/>
      </w:rPr>
      <w:t>2</w:t>
    </w:r>
    <w:r w:rsidRPr="002B5264">
      <w:rPr>
        <w:rFonts w:ascii="Arial" w:hAnsi="Arial" w:cs="Arial"/>
        <w:bCs/>
        <w:sz w:val="16"/>
        <w:szCs w:val="16"/>
      </w:rPr>
      <w:fldChar w:fldCharType="end"/>
    </w:r>
  </w:p>
  <w:p w14:paraId="69153F5E" w14:textId="77777777" w:rsidR="00385203" w:rsidRPr="00385203" w:rsidRDefault="00385203">
    <w:pPr>
      <w:pStyle w:val="Cabealho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DCF"/>
    <w:rsid w:val="000D54F7"/>
    <w:rsid w:val="001B3EEC"/>
    <w:rsid w:val="0021035B"/>
    <w:rsid w:val="002476B7"/>
    <w:rsid w:val="0027091F"/>
    <w:rsid w:val="00350F70"/>
    <w:rsid w:val="00385203"/>
    <w:rsid w:val="003C718C"/>
    <w:rsid w:val="003F2DD0"/>
    <w:rsid w:val="0044438F"/>
    <w:rsid w:val="005415E6"/>
    <w:rsid w:val="00555CEA"/>
    <w:rsid w:val="006C11E5"/>
    <w:rsid w:val="006C4D0C"/>
    <w:rsid w:val="00736916"/>
    <w:rsid w:val="007C1DA8"/>
    <w:rsid w:val="008625CE"/>
    <w:rsid w:val="00863EE6"/>
    <w:rsid w:val="00990DCF"/>
    <w:rsid w:val="00A57035"/>
    <w:rsid w:val="00A64339"/>
    <w:rsid w:val="00AD09A2"/>
    <w:rsid w:val="00B2276A"/>
    <w:rsid w:val="00BA66A3"/>
    <w:rsid w:val="00BE48C5"/>
    <w:rsid w:val="00CA59D2"/>
    <w:rsid w:val="00EC6B53"/>
    <w:rsid w:val="00F46CE0"/>
    <w:rsid w:val="00F90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83C5A8"/>
  <w15:chartTrackingRefBased/>
  <w15:docId w15:val="{040E873B-B268-43E1-BC7B-C0C200BC3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0DC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90DC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90DC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90DC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90DC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90DC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90DC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90DC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90DC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90DC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90D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90D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90D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90DC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90DC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90DC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90DC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90DC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90DC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90D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990D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90DC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990D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90DC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990DC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90DC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990DC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90D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90DC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90DCF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990DC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0DCF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990DC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90DCF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990DCF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385203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371</Words>
  <Characters>2005</Characters>
  <Application>Microsoft Office Word</Application>
  <DocSecurity>0</DocSecurity>
  <Lines>16</Lines>
  <Paragraphs>4</Paragraphs>
  <ScaleCrop>false</ScaleCrop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8</cp:revision>
  <dcterms:created xsi:type="dcterms:W3CDTF">2026-03-04T13:54:00Z</dcterms:created>
  <dcterms:modified xsi:type="dcterms:W3CDTF">2026-03-16T13:31:00Z</dcterms:modified>
</cp:coreProperties>
</file>