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05009C" w14:textId="65FDEEE0" w:rsidR="004642B4" w:rsidRPr="0057720C" w:rsidRDefault="00BB4860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REQUERIMENTO Nº </w:t>
      </w:r>
      <w:proofErr w:type="spellStart"/>
      <w:r w:rsidR="00036840">
        <w:rPr>
          <w:rFonts w:eastAsia="Meiryo"/>
          <w:b w:val="0"/>
          <w:bCs/>
          <w:color w:val="auto"/>
          <w:sz w:val="24"/>
          <w:szCs w:val="24"/>
          <w:u w:val="single"/>
        </w:rPr>
        <w:t>xx</w:t>
      </w:r>
      <w:proofErr w:type="spellEnd"/>
      <w:r w:rsidR="00B54D2B" w:rsidRPr="00320305">
        <w:rPr>
          <w:rFonts w:eastAsia="Meiryo"/>
          <w:b w:val="0"/>
          <w:bCs/>
          <w:color w:val="auto"/>
          <w:sz w:val="24"/>
          <w:szCs w:val="24"/>
          <w:u w:val="single"/>
        </w:rPr>
        <w:t>/</w:t>
      </w:r>
      <w:r w:rsidR="00036840">
        <w:rPr>
          <w:rFonts w:eastAsia="Meiryo"/>
          <w:b w:val="0"/>
          <w:bCs/>
          <w:color w:val="auto"/>
          <w:sz w:val="24"/>
          <w:szCs w:val="24"/>
          <w:u w:val="single"/>
        </w:rPr>
        <w:t>2026</w:t>
      </w:r>
      <w:r w:rsidR="00B54D2B">
        <w:rPr>
          <w:rFonts w:eastAsia="Meiryo"/>
          <w:b w:val="0"/>
          <w:bCs/>
          <w:color w:val="auto"/>
          <w:sz w:val="24"/>
          <w:szCs w:val="24"/>
          <w:u w:val="single"/>
        </w:rPr>
        <w:br/>
      </w:r>
      <w:r w:rsidR="004642B4" w:rsidRPr="0057720C">
        <w:rPr>
          <w:rFonts w:eastAsia="Meiryo"/>
          <w:bCs/>
          <w:color w:val="auto"/>
          <w:sz w:val="24"/>
          <w:szCs w:val="24"/>
        </w:rPr>
        <w:t>AUTORIA DO</w:t>
      </w:r>
      <w:r w:rsidR="00724DF5">
        <w:rPr>
          <w:rFonts w:eastAsia="Meiryo"/>
          <w:bCs/>
          <w:color w:val="FF0000"/>
          <w:sz w:val="24"/>
          <w:szCs w:val="24"/>
        </w:rPr>
        <w:t xml:space="preserve"> </w:t>
      </w:r>
      <w:r w:rsidR="004642B4" w:rsidRPr="0057720C">
        <w:rPr>
          <w:rFonts w:eastAsia="Meiryo"/>
          <w:bCs/>
          <w:color w:val="auto"/>
          <w:sz w:val="24"/>
          <w:szCs w:val="24"/>
        </w:rPr>
        <w:t xml:space="preserve">VEREADOR: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 SEVERINO JOSÉ FILHO</w:t>
      </w:r>
      <w:r w:rsidR="00724DF5">
        <w:rPr>
          <w:rFonts w:eastAsia="Meiryo"/>
          <w:bCs/>
          <w:color w:val="auto"/>
          <w:sz w:val="24"/>
          <w:szCs w:val="24"/>
        </w:rPr>
        <w:t xml:space="preserve"> – C</w:t>
      </w:r>
      <w:r w:rsidR="00CC2D25">
        <w:rPr>
          <w:rFonts w:eastAsia="Meiryo"/>
          <w:bCs/>
          <w:color w:val="auto"/>
          <w:sz w:val="24"/>
          <w:szCs w:val="24"/>
        </w:rPr>
        <w:t xml:space="preserve">ABO </w:t>
      </w:r>
      <w:r w:rsidR="00724DF5">
        <w:rPr>
          <w:rFonts w:eastAsia="Meiryo"/>
          <w:bCs/>
          <w:color w:val="auto"/>
          <w:sz w:val="24"/>
          <w:szCs w:val="24"/>
        </w:rPr>
        <w:t>R</w:t>
      </w:r>
      <w:r w:rsidR="00CC2D25">
        <w:rPr>
          <w:rFonts w:eastAsia="Meiryo"/>
          <w:bCs/>
          <w:color w:val="auto"/>
          <w:sz w:val="24"/>
          <w:szCs w:val="24"/>
        </w:rPr>
        <w:t>UBEM</w:t>
      </w:r>
      <w:r w:rsidR="00724DF5">
        <w:rPr>
          <w:rFonts w:eastAsia="Meiryo"/>
          <w:bCs/>
          <w:color w:val="auto"/>
          <w:sz w:val="24"/>
          <w:szCs w:val="24"/>
        </w:rPr>
        <w:t xml:space="preserve"> - PSB</w:t>
      </w:r>
      <w:r w:rsidR="004642B4" w:rsidRPr="0057720C">
        <w:rPr>
          <w:rFonts w:eastAsia="Meiryo"/>
          <w:bCs/>
          <w:color w:val="FF0000"/>
          <w:sz w:val="24"/>
          <w:szCs w:val="24"/>
        </w:rPr>
        <w:t xml:space="preserve"> </w:t>
      </w:r>
    </w:p>
    <w:p w14:paraId="35F51772" w14:textId="108A4748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04ACA3BF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5CE34619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10997C5B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41B46939" w:rsidR="004642B4" w:rsidRPr="0057720C" w:rsidRDefault="00041143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 xml:space="preserve">EMENTA: </w:t>
      </w:r>
      <w:r w:rsidR="00147DA6">
        <w:rPr>
          <w:rFonts w:eastAsia="Meiryo"/>
          <w:bCs/>
          <w:color w:val="auto"/>
          <w:sz w:val="24"/>
          <w:szCs w:val="24"/>
        </w:rPr>
        <w:t xml:space="preserve">REQUER </w:t>
      </w:r>
      <w:r w:rsidR="008F7105">
        <w:rPr>
          <w:rFonts w:eastAsia="Meiryo"/>
          <w:bCs/>
          <w:color w:val="auto"/>
          <w:sz w:val="24"/>
          <w:szCs w:val="24"/>
        </w:rPr>
        <w:t xml:space="preserve">PROVIDÊNCIAS QUANTO A </w:t>
      </w:r>
      <w:r w:rsidR="008300DB">
        <w:rPr>
          <w:rFonts w:eastAsia="Meiryo"/>
          <w:bCs/>
          <w:color w:val="auto"/>
          <w:sz w:val="24"/>
          <w:szCs w:val="24"/>
        </w:rPr>
        <w:t>REVITALIZAÇÃO</w:t>
      </w:r>
      <w:r w:rsidR="008F7105">
        <w:rPr>
          <w:rFonts w:eastAsia="Meiryo"/>
          <w:bCs/>
          <w:color w:val="auto"/>
          <w:sz w:val="24"/>
          <w:szCs w:val="24"/>
        </w:rPr>
        <w:t xml:space="preserve"> DAS FAIXAS DE PEDESTRES LOCALIZADAS NA AV. LIBERDADE</w:t>
      </w:r>
      <w:r w:rsidR="00D456AA">
        <w:rPr>
          <w:rFonts w:eastAsia="Meiryo"/>
          <w:bCs/>
          <w:color w:val="auto"/>
          <w:sz w:val="24"/>
          <w:szCs w:val="24"/>
        </w:rPr>
        <w:t>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0EBDC095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7662BDEF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4FEB81B1" w14:textId="188B6D08" w:rsidR="004642B4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="00D456AA" w:rsidRPr="00D456AA">
        <w:rPr>
          <w:rFonts w:eastAsia="Meiryo"/>
          <w:b w:val="0"/>
          <w:bCs/>
          <w:color w:val="auto"/>
          <w:sz w:val="24"/>
          <w:szCs w:val="24"/>
        </w:rPr>
        <w:t xml:space="preserve">Requeiro a Vossa Excelência, na forma disciplinada pelos </w:t>
      </w:r>
      <w:proofErr w:type="spellStart"/>
      <w:r w:rsidR="00D456AA" w:rsidRPr="00D456AA">
        <w:rPr>
          <w:rFonts w:eastAsia="Meiryo"/>
          <w:b w:val="0"/>
          <w:bCs/>
          <w:color w:val="auto"/>
          <w:sz w:val="24"/>
          <w:szCs w:val="24"/>
        </w:rPr>
        <w:t>arts</w:t>
      </w:r>
      <w:proofErr w:type="spellEnd"/>
      <w:r w:rsidR="00D456AA" w:rsidRPr="00D456AA">
        <w:rPr>
          <w:rFonts w:eastAsia="Meiryo"/>
          <w:b w:val="0"/>
          <w:bCs/>
          <w:color w:val="auto"/>
          <w:sz w:val="24"/>
          <w:szCs w:val="24"/>
        </w:rPr>
        <w:t xml:space="preserve">. 116 e 119, </w:t>
      </w:r>
      <w:proofErr w:type="gramStart"/>
      <w:r w:rsidR="00D456AA" w:rsidRPr="00D456AA">
        <w:rPr>
          <w:rFonts w:eastAsia="Meiryo"/>
          <w:b w:val="0"/>
          <w:bCs/>
          <w:color w:val="auto"/>
          <w:sz w:val="24"/>
          <w:szCs w:val="24"/>
        </w:rPr>
        <w:t xml:space="preserve">inciso IV, do Regimento Interno desta Casa Legislativa, </w:t>
      </w:r>
      <w:r w:rsidR="007142EA" w:rsidRPr="00D456AA">
        <w:rPr>
          <w:rFonts w:eastAsia="Meiryo"/>
          <w:b w:val="0"/>
          <w:bCs/>
          <w:color w:val="auto"/>
          <w:sz w:val="24"/>
          <w:szCs w:val="24"/>
        </w:rPr>
        <w:t>depois de</w:t>
      </w:r>
      <w:r w:rsidR="00D456AA" w:rsidRPr="00D456AA">
        <w:rPr>
          <w:rFonts w:eastAsia="Meiryo"/>
          <w:b w:val="0"/>
          <w:bCs/>
          <w:color w:val="auto"/>
          <w:sz w:val="24"/>
          <w:szCs w:val="24"/>
        </w:rPr>
        <w:t xml:space="preserve"> ouvido</w:t>
      </w:r>
      <w:proofErr w:type="gramEnd"/>
      <w:r w:rsidR="00D456AA" w:rsidRPr="00D456AA">
        <w:rPr>
          <w:rFonts w:eastAsia="Meiryo"/>
          <w:b w:val="0"/>
          <w:bCs/>
          <w:color w:val="auto"/>
          <w:sz w:val="24"/>
          <w:szCs w:val="24"/>
        </w:rPr>
        <w:t xml:space="preserve"> o Plenário, que seja encaminhado expediente </w:t>
      </w:r>
      <w:r w:rsidR="00D65FA9" w:rsidRPr="00D65FA9">
        <w:rPr>
          <w:rFonts w:eastAsia="Meiryo"/>
          <w:b w:val="0"/>
          <w:bCs/>
          <w:color w:val="auto"/>
          <w:sz w:val="24"/>
          <w:szCs w:val="24"/>
        </w:rPr>
        <w:t xml:space="preserve">a Exmo. Superintendente da SEMOB de Bayeux, o Sr. José Vicente Gomes </w:t>
      </w:r>
      <w:r w:rsidR="00D65FA9">
        <w:rPr>
          <w:rFonts w:eastAsia="Meiryo"/>
          <w:b w:val="0"/>
          <w:bCs/>
          <w:color w:val="auto"/>
          <w:sz w:val="24"/>
          <w:szCs w:val="24"/>
        </w:rPr>
        <w:t xml:space="preserve">Junior, no sentido de viabilizar </w:t>
      </w:r>
      <w:r w:rsidR="008300DB">
        <w:rPr>
          <w:rFonts w:eastAsia="Meiryo"/>
          <w:b w:val="0"/>
          <w:bCs/>
          <w:color w:val="auto"/>
          <w:sz w:val="24"/>
          <w:szCs w:val="24"/>
        </w:rPr>
        <w:t>a revitalização</w:t>
      </w:r>
      <w:r w:rsidR="00D65FA9" w:rsidRPr="00D65FA9">
        <w:rPr>
          <w:rFonts w:eastAsia="Meiryo"/>
          <w:b w:val="0"/>
          <w:bCs/>
          <w:color w:val="auto"/>
          <w:sz w:val="24"/>
          <w:szCs w:val="24"/>
        </w:rPr>
        <w:t xml:space="preserve"> das faixas de pedestres localizadas na Avenida Liberdade</w:t>
      </w:r>
      <w:r w:rsidR="00D65FA9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0C7D9025" w14:textId="77777777" w:rsidR="00E3462E" w:rsidRPr="0057720C" w:rsidRDefault="00E3462E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040BA900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595F60BF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16260491" w14:textId="0F03460C" w:rsidR="00D65FA9" w:rsidRPr="00D65FA9" w:rsidRDefault="00D65FA9" w:rsidP="00D65F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D65FA9">
        <w:rPr>
          <w:rFonts w:eastAsia="Meiryo"/>
          <w:b w:val="0"/>
          <w:bCs/>
          <w:color w:val="auto"/>
          <w:sz w:val="24"/>
          <w:szCs w:val="24"/>
        </w:rPr>
        <w:t xml:space="preserve">A presente solicitação justifica-se pelo fato de que as faixas de pedestres da referida via encontram-se atualmente </w:t>
      </w:r>
      <w:r w:rsidR="008300DB">
        <w:rPr>
          <w:rFonts w:eastAsia="Meiryo"/>
          <w:b w:val="0"/>
          <w:bCs/>
          <w:color w:val="auto"/>
          <w:sz w:val="24"/>
          <w:szCs w:val="24"/>
        </w:rPr>
        <w:t>desgastadas</w:t>
      </w:r>
      <w:r w:rsidRPr="00D65FA9">
        <w:rPr>
          <w:rFonts w:eastAsia="Meiryo"/>
          <w:b w:val="0"/>
          <w:bCs/>
          <w:color w:val="auto"/>
          <w:sz w:val="24"/>
          <w:szCs w:val="24"/>
        </w:rPr>
        <w:t>, o</w:t>
      </w:r>
      <w:r w:rsidR="008300DB">
        <w:rPr>
          <w:rFonts w:eastAsia="Meiryo"/>
          <w:b w:val="0"/>
          <w:bCs/>
          <w:color w:val="auto"/>
          <w:sz w:val="24"/>
          <w:szCs w:val="24"/>
        </w:rPr>
        <w:t xml:space="preserve"> que compromete a visibilidade</w:t>
      </w:r>
      <w:r w:rsidRPr="00D65FA9">
        <w:rPr>
          <w:rFonts w:eastAsia="Meiryo"/>
          <w:b w:val="0"/>
          <w:bCs/>
          <w:color w:val="auto"/>
          <w:sz w:val="24"/>
          <w:szCs w:val="24"/>
        </w:rPr>
        <w:t xml:space="preserve"> e coloca em risco a segurança de pedestres e condutores, especialmente em horários de maior fluxo e em períodos noturnos.</w:t>
      </w:r>
    </w:p>
    <w:p w14:paraId="4B89FC73" w14:textId="77777777" w:rsidR="00D65FA9" w:rsidRPr="00D65FA9" w:rsidRDefault="00D65FA9" w:rsidP="00D65F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4E9AE6D6" w14:textId="6CD960FB" w:rsidR="00D65FA9" w:rsidRPr="00D456AA" w:rsidRDefault="00D65FA9" w:rsidP="00D65FA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D65FA9">
        <w:rPr>
          <w:rFonts w:eastAsia="Meiryo"/>
          <w:b w:val="0"/>
          <w:bCs/>
          <w:color w:val="auto"/>
          <w:sz w:val="24"/>
          <w:szCs w:val="24"/>
        </w:rPr>
        <w:t>Ressalta-se que a Avenida Liberdade é uma via de grande circulação, sendo fundamental a manuten</w:t>
      </w:r>
      <w:r w:rsidR="008300DB">
        <w:rPr>
          <w:rFonts w:eastAsia="Meiryo"/>
          <w:b w:val="0"/>
          <w:bCs/>
          <w:color w:val="auto"/>
          <w:sz w:val="24"/>
          <w:szCs w:val="24"/>
        </w:rPr>
        <w:t xml:space="preserve">ção adequada de sua sinalização </w:t>
      </w:r>
      <w:r w:rsidRPr="00D65FA9">
        <w:rPr>
          <w:rFonts w:eastAsia="Meiryo"/>
          <w:b w:val="0"/>
          <w:bCs/>
          <w:color w:val="auto"/>
          <w:sz w:val="24"/>
          <w:szCs w:val="24"/>
        </w:rPr>
        <w:t>viária, a fim de prevenir acidentes e garantir melhores condições de mobilidade urbana e segurança pública.</w:t>
      </w:r>
      <w:r w:rsidRPr="00D65FA9">
        <w:rPr>
          <w:rFonts w:eastAsia="Meiryo"/>
          <w:b w:val="0"/>
          <w:bCs/>
          <w:color w:val="auto"/>
          <w:sz w:val="24"/>
          <w:szCs w:val="24"/>
        </w:rPr>
        <w:t xml:space="preserve"> </w:t>
      </w:r>
    </w:p>
    <w:p w14:paraId="2B6A4E5C" w14:textId="531A371D" w:rsidR="004642B4" w:rsidRPr="00FF2388" w:rsidRDefault="0028082C" w:rsidP="001A19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28082C">
        <w:rPr>
          <w:rFonts w:eastAsia="Meiryo"/>
          <w:b w:val="0"/>
          <w:bCs/>
          <w:color w:val="auto"/>
          <w:sz w:val="24"/>
          <w:szCs w:val="24"/>
        </w:rPr>
        <w:t>Diante do exposto, conto com a aprovação dos nobres pares para que esta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Pr="0028082C">
        <w:rPr>
          <w:rFonts w:eastAsia="Meiryo"/>
          <w:b w:val="0"/>
          <w:bCs/>
          <w:color w:val="auto"/>
          <w:sz w:val="24"/>
          <w:szCs w:val="24"/>
        </w:rPr>
        <w:t>solicitação seja atendida com a urgência que o caso requer.</w:t>
      </w:r>
      <w:r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394859C2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3F20B624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550E47AD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Sessões, </w:t>
      </w:r>
      <w:r w:rsidR="00D456AA">
        <w:rPr>
          <w:rFonts w:eastAsia="Meiryo"/>
          <w:b w:val="0"/>
          <w:bCs/>
          <w:color w:val="auto"/>
          <w:sz w:val="24"/>
          <w:szCs w:val="24"/>
        </w:rPr>
        <w:t>04</w:t>
      </w:r>
      <w:bookmarkStart w:id="0" w:name="_GoBack"/>
      <w:bookmarkEnd w:id="0"/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D456AA">
        <w:rPr>
          <w:rFonts w:eastAsia="Meiryo"/>
          <w:b w:val="0"/>
          <w:bCs/>
          <w:color w:val="auto"/>
          <w:sz w:val="24"/>
          <w:szCs w:val="24"/>
        </w:rPr>
        <w:t>Feverei</w:t>
      </w:r>
      <w:r w:rsidR="00CA0A95" w:rsidRPr="00CA0A95">
        <w:rPr>
          <w:rFonts w:eastAsia="Meiryo"/>
          <w:b w:val="0"/>
          <w:bCs/>
          <w:color w:val="auto"/>
          <w:sz w:val="24"/>
          <w:szCs w:val="24"/>
        </w:rPr>
        <w:t>ro</w:t>
      </w:r>
      <w:r w:rsidRPr="00CA0A95">
        <w:rPr>
          <w:rFonts w:eastAsia="Meiryo"/>
          <w:b w:val="0"/>
          <w:bCs/>
          <w:color w:val="auto"/>
          <w:sz w:val="24"/>
          <w:szCs w:val="24"/>
        </w:rPr>
        <w:t xml:space="preserve"> de 202</w:t>
      </w:r>
      <w:r w:rsidR="00D456AA">
        <w:rPr>
          <w:rFonts w:eastAsia="Meiryo"/>
          <w:b w:val="0"/>
          <w:bCs/>
          <w:color w:val="auto"/>
          <w:sz w:val="24"/>
          <w:szCs w:val="24"/>
        </w:rPr>
        <w:t>6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.</w:t>
      </w:r>
    </w:p>
    <w:p w14:paraId="3873C074" w14:textId="7DE56C22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lastRenderedPageBreak/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5033719A" w14:textId="6D074497" w:rsidR="00137CA2" w:rsidRPr="00137CA2" w:rsidRDefault="007056C4" w:rsidP="00137CA2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  <w:r w:rsidRPr="00137CA2">
        <w:rPr>
          <w:b w:val="0"/>
          <w:noProof/>
          <w:color w:val="auto"/>
          <w:sz w:val="24"/>
          <w:szCs w:val="24"/>
          <w14:ligatures w14:val="none"/>
        </w:rPr>
        <w:drawing>
          <wp:anchor distT="0" distB="0" distL="114300" distR="114300" simplePos="0" relativeHeight="251659264" behindDoc="1" locked="0" layoutInCell="1" allowOverlap="1" wp14:anchorId="56B1C6BF" wp14:editId="48A22477">
            <wp:simplePos x="0" y="0"/>
            <wp:positionH relativeFrom="margin">
              <wp:posOffset>2138045</wp:posOffset>
            </wp:positionH>
            <wp:positionV relativeFrom="paragraph">
              <wp:posOffset>181610</wp:posOffset>
            </wp:positionV>
            <wp:extent cx="1114425" cy="1109980"/>
            <wp:effectExtent l="0" t="0" r="9525" b="0"/>
            <wp:wrapTight wrapText="bothSides">
              <wp:wrapPolygon edited="0">
                <wp:start x="16246" y="1483"/>
                <wp:lineTo x="7015" y="8156"/>
                <wp:lineTo x="4800" y="10009"/>
                <wp:lineTo x="4800" y="14458"/>
                <wp:lineTo x="738" y="20389"/>
                <wp:lineTo x="2585" y="20389"/>
                <wp:lineTo x="2954" y="19648"/>
                <wp:lineTo x="8862" y="14087"/>
                <wp:lineTo x="11815" y="14087"/>
                <wp:lineTo x="21415" y="9638"/>
                <wp:lineTo x="21415" y="8156"/>
                <wp:lineTo x="18462" y="1483"/>
                <wp:lineTo x="16246" y="1483"/>
              </wp:wrapPolygon>
            </wp:wrapTight>
            <wp:docPr id="1" name="Imagem 1" descr="C:\Users\NOBREGA DIST\Downloads\CABO RUBE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OBREGA DIST\Downloads\CABO RUBEM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1109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AAF384" w14:textId="75A599B9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312AF8F6" w14:textId="51401536" w:rsidR="00BF4984" w:rsidRPr="00BF4984" w:rsidRDefault="00BF4984" w:rsidP="00BF4984">
      <w:pPr>
        <w:spacing w:before="100" w:beforeAutospacing="1" w:after="100" w:afterAutospacing="1"/>
        <w:rPr>
          <w:b w:val="0"/>
          <w:color w:val="auto"/>
          <w:sz w:val="24"/>
          <w:szCs w:val="24"/>
          <w14:ligatures w14:val="none"/>
        </w:rPr>
      </w:pPr>
    </w:p>
    <w:p w14:paraId="2302D51A" w14:textId="38CDBB6B" w:rsidR="004642B4" w:rsidRPr="00BF4984" w:rsidRDefault="00BF498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  <w:r w:rsidRPr="00BF4984">
        <w:rPr>
          <w:rFonts w:eastAsia="Meiryo"/>
          <w:b w:val="0"/>
          <w:bCs/>
          <w:noProof/>
          <w:color w:val="auto"/>
          <w:sz w:val="24"/>
          <w:szCs w:val="24"/>
        </w:rPr>
        <w:t>Cabo Rubem</w:t>
      </w:r>
    </w:p>
    <w:p w14:paraId="14280EF7" w14:textId="13534CF3" w:rsidR="00ED7B33" w:rsidRPr="009D0B9B" w:rsidRDefault="004642B4" w:rsidP="009D0B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auto"/>
        </w:rPr>
      </w:pPr>
      <w:r w:rsidRPr="00BF4984">
        <w:rPr>
          <w:rFonts w:eastAsia="Meiryo"/>
          <w:b w:val="0"/>
          <w:bCs/>
          <w:noProof/>
          <w:color w:val="auto"/>
          <w:szCs w:val="24"/>
        </w:rPr>
        <w:t xml:space="preserve">Vereador - </w:t>
      </w:r>
      <w:r w:rsidR="00BF4984" w:rsidRPr="00BF4984">
        <w:rPr>
          <w:rFonts w:eastAsia="Meiryo"/>
          <w:b w:val="0"/>
          <w:bCs/>
          <w:noProof/>
          <w:color w:val="auto"/>
          <w:szCs w:val="24"/>
        </w:rPr>
        <w:t>PSB</w:t>
      </w:r>
    </w:p>
    <w:sectPr w:rsidR="00ED7B33" w:rsidRPr="009D0B9B" w:rsidSect="00CF2354">
      <w:headerReference w:type="default" r:id="rId9"/>
      <w:headerReference w:type="first" r:id="rId10"/>
      <w:footerReference w:type="first" r:id="rId11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34F45B1" w14:textId="77777777" w:rsidR="008F7105" w:rsidRDefault="008F7105" w:rsidP="00773388">
      <w:r>
        <w:separator/>
      </w:r>
    </w:p>
  </w:endnote>
  <w:endnote w:type="continuationSeparator" w:id="0">
    <w:p w14:paraId="2D356813" w14:textId="77777777" w:rsidR="008F7105" w:rsidRDefault="008F7105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8F7105" w:rsidRPr="00CF2354" w:rsidRDefault="008F7105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8300DB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8300DB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8F7105" w:rsidRDefault="008F7105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7A5394F" w14:textId="77777777" w:rsidR="008F7105" w:rsidRDefault="008F7105" w:rsidP="00773388">
      <w:r>
        <w:separator/>
      </w:r>
    </w:p>
  </w:footnote>
  <w:footnote w:type="continuationSeparator" w:id="0">
    <w:p w14:paraId="00D447A0" w14:textId="77777777" w:rsidR="008F7105" w:rsidRDefault="008F7105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A2FEB" w14:textId="1B531FF5" w:rsidR="008F7105" w:rsidRDefault="008F7105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E067C" w14:textId="49E8DE5B" w:rsidR="008F7105" w:rsidRDefault="008F7105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36840"/>
    <w:rsid w:val="00041143"/>
    <w:rsid w:val="000569E9"/>
    <w:rsid w:val="0012734A"/>
    <w:rsid w:val="00137CA2"/>
    <w:rsid w:val="00147DA6"/>
    <w:rsid w:val="00175B69"/>
    <w:rsid w:val="0018583B"/>
    <w:rsid w:val="001A1981"/>
    <w:rsid w:val="001D1D11"/>
    <w:rsid w:val="001F0D94"/>
    <w:rsid w:val="0028082C"/>
    <w:rsid w:val="002846F7"/>
    <w:rsid w:val="002F6CBA"/>
    <w:rsid w:val="00320305"/>
    <w:rsid w:val="003414BA"/>
    <w:rsid w:val="00347B68"/>
    <w:rsid w:val="00385619"/>
    <w:rsid w:val="00385BC8"/>
    <w:rsid w:val="003D000F"/>
    <w:rsid w:val="003E5FC8"/>
    <w:rsid w:val="003F3E0F"/>
    <w:rsid w:val="00416644"/>
    <w:rsid w:val="004642B4"/>
    <w:rsid w:val="004B6F0D"/>
    <w:rsid w:val="004C220A"/>
    <w:rsid w:val="00546C5C"/>
    <w:rsid w:val="00560F6D"/>
    <w:rsid w:val="0057720C"/>
    <w:rsid w:val="006358E5"/>
    <w:rsid w:val="00651F87"/>
    <w:rsid w:val="00680E09"/>
    <w:rsid w:val="006E2917"/>
    <w:rsid w:val="006E696E"/>
    <w:rsid w:val="007056C4"/>
    <w:rsid w:val="007142EA"/>
    <w:rsid w:val="00724DF5"/>
    <w:rsid w:val="00731A1C"/>
    <w:rsid w:val="007415EE"/>
    <w:rsid w:val="00773388"/>
    <w:rsid w:val="00786DC2"/>
    <w:rsid w:val="007A1133"/>
    <w:rsid w:val="008300DB"/>
    <w:rsid w:val="008569ED"/>
    <w:rsid w:val="008F7105"/>
    <w:rsid w:val="009B6436"/>
    <w:rsid w:val="009D0B9B"/>
    <w:rsid w:val="009F323A"/>
    <w:rsid w:val="00A6101A"/>
    <w:rsid w:val="00AD4C1A"/>
    <w:rsid w:val="00AE761F"/>
    <w:rsid w:val="00AE7E42"/>
    <w:rsid w:val="00B47872"/>
    <w:rsid w:val="00B513F9"/>
    <w:rsid w:val="00B54D2B"/>
    <w:rsid w:val="00B659DE"/>
    <w:rsid w:val="00B94646"/>
    <w:rsid w:val="00BB0741"/>
    <w:rsid w:val="00BB4860"/>
    <w:rsid w:val="00BF3F21"/>
    <w:rsid w:val="00BF4984"/>
    <w:rsid w:val="00C06232"/>
    <w:rsid w:val="00C467AF"/>
    <w:rsid w:val="00C854BF"/>
    <w:rsid w:val="00CA0A95"/>
    <w:rsid w:val="00CC2D25"/>
    <w:rsid w:val="00CF2354"/>
    <w:rsid w:val="00D03B12"/>
    <w:rsid w:val="00D04870"/>
    <w:rsid w:val="00D456AA"/>
    <w:rsid w:val="00D65FA9"/>
    <w:rsid w:val="00E03970"/>
    <w:rsid w:val="00E3462E"/>
    <w:rsid w:val="00E36D5E"/>
    <w:rsid w:val="00E4626A"/>
    <w:rsid w:val="00E960E6"/>
    <w:rsid w:val="00ED7B33"/>
    <w:rsid w:val="00F3773C"/>
    <w:rsid w:val="00F45134"/>
    <w:rsid w:val="00F54DF4"/>
    <w:rsid w:val="00FA70D8"/>
    <w:rsid w:val="00FA765B"/>
    <w:rsid w:val="00FC1D14"/>
    <w:rsid w:val="00FF0BF1"/>
    <w:rsid w:val="00FF2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846F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846F7"/>
    <w:rPr>
      <w:rFonts w:ascii="Segoe UI" w:eastAsia="Times New Roman" w:hAnsi="Segoe UI" w:cs="Segoe UI"/>
      <w:b/>
      <w:color w:val="000000"/>
      <w:kern w:val="0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7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7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0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60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2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99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9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0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CEA19D-B28A-40A9-9D0C-F3978B4FE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487</TotalTime>
  <Pages>2</Pages>
  <Words>221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Mayara Santos</cp:lastModifiedBy>
  <cp:revision>26</cp:revision>
  <cp:lastPrinted>2026-02-04T16:54:00Z</cp:lastPrinted>
  <dcterms:created xsi:type="dcterms:W3CDTF">2025-09-16T14:45:00Z</dcterms:created>
  <dcterms:modified xsi:type="dcterms:W3CDTF">2026-02-04T19:05:00Z</dcterms:modified>
</cp:coreProperties>
</file>