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ADB" w:rsidRPr="00C65719" w:rsidRDefault="00EA5ADB" w:rsidP="00EA5ADB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193</w:t>
      </w:r>
      <w:r w:rsidRPr="00C65719">
        <w:rPr>
          <w:b/>
          <w:sz w:val="28"/>
          <w:szCs w:val="28"/>
        </w:rPr>
        <w:t>/2015</w:t>
      </w:r>
    </w:p>
    <w:p w:rsidR="00EA5ADB" w:rsidRPr="00C65719" w:rsidRDefault="00EA5ADB" w:rsidP="00EA5ADB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EA5ADB" w:rsidRPr="00C65719" w:rsidRDefault="00EA5ADB" w:rsidP="00EA5ADB">
      <w:pPr>
        <w:rPr>
          <w:b/>
          <w:sz w:val="28"/>
          <w:szCs w:val="28"/>
        </w:rPr>
      </w:pPr>
    </w:p>
    <w:p w:rsidR="00EA5ADB" w:rsidRPr="00C65719" w:rsidRDefault="00EA5ADB" w:rsidP="00EA5ADB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EA5ADB" w:rsidRPr="00C65719" w:rsidRDefault="00EA5ADB" w:rsidP="00EA5ADB">
      <w:pPr>
        <w:rPr>
          <w:sz w:val="28"/>
          <w:szCs w:val="28"/>
        </w:rPr>
      </w:pPr>
    </w:p>
    <w:p w:rsidR="00EA5ADB" w:rsidRDefault="00EA5ADB" w:rsidP="00EA5ADB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 xml:space="preserve">Prefeito Municipal com cópia  a Secretária Municipal de Finanças e a Procuradora Geral do </w:t>
      </w:r>
      <w:r w:rsidR="00516FB3">
        <w:rPr>
          <w:sz w:val="28"/>
          <w:szCs w:val="28"/>
        </w:rPr>
        <w:t>Município</w:t>
      </w:r>
      <w:r>
        <w:rPr>
          <w:sz w:val="28"/>
          <w:szCs w:val="28"/>
        </w:rPr>
        <w:t xml:space="preserve">   no sentido de realizar Estudos de</w:t>
      </w:r>
      <w:r w:rsidR="00516FB3">
        <w:rPr>
          <w:sz w:val="28"/>
          <w:szCs w:val="28"/>
        </w:rPr>
        <w:t xml:space="preserve"> viabilização de Loteamento e</w:t>
      </w:r>
      <w:r>
        <w:rPr>
          <w:sz w:val="28"/>
          <w:szCs w:val="28"/>
        </w:rPr>
        <w:t>ntorno da Área do  Balneário Praia do Chiquito” criando um fundo especifico para investimento em Infra</w:t>
      </w:r>
      <w:r w:rsidR="00516FB3">
        <w:rPr>
          <w:sz w:val="28"/>
          <w:szCs w:val="28"/>
        </w:rPr>
        <w:t xml:space="preserve"> </w:t>
      </w:r>
      <w:r>
        <w:rPr>
          <w:sz w:val="28"/>
          <w:szCs w:val="28"/>
        </w:rPr>
        <w:t>estrutura do local.</w:t>
      </w:r>
    </w:p>
    <w:p w:rsidR="00EA5ADB" w:rsidRDefault="00EA5ADB" w:rsidP="00EA5ADB">
      <w:pPr>
        <w:rPr>
          <w:sz w:val="28"/>
          <w:szCs w:val="28"/>
        </w:rPr>
      </w:pPr>
    </w:p>
    <w:p w:rsidR="00EA5ADB" w:rsidRPr="00C65719" w:rsidRDefault="00EA5ADB" w:rsidP="00EA5ADB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EA5ADB" w:rsidRPr="007520E6" w:rsidRDefault="00EA5ADB" w:rsidP="00EA5ADB">
      <w:pPr>
        <w:jc w:val="both"/>
        <w:rPr>
          <w:sz w:val="28"/>
          <w:szCs w:val="28"/>
        </w:rPr>
      </w:pPr>
    </w:p>
    <w:p w:rsidR="00EA5ADB" w:rsidRPr="00B9221B" w:rsidRDefault="00EA5ADB" w:rsidP="00EA5ADB">
      <w:pPr>
        <w:jc w:val="both"/>
        <w:rPr>
          <w:sz w:val="28"/>
          <w:szCs w:val="28"/>
        </w:rPr>
      </w:pPr>
      <w:r w:rsidRPr="0095724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B9221B">
        <w:rPr>
          <w:color w:val="000000"/>
          <w:sz w:val="28"/>
          <w:szCs w:val="28"/>
        </w:rPr>
        <w:t xml:space="preserve">Esta nossa indicação se justifica pelo fato de que o </w:t>
      </w:r>
      <w:r w:rsidRPr="00B9221B">
        <w:rPr>
          <w:sz w:val="28"/>
          <w:szCs w:val="28"/>
        </w:rPr>
        <w:t>“Balneário Praia do Chiquito</w:t>
      </w:r>
      <w:proofErr w:type="gramStart"/>
      <w:r w:rsidRPr="00B9221B">
        <w:rPr>
          <w:sz w:val="28"/>
          <w:szCs w:val="28"/>
        </w:rPr>
        <w:t>”,</w:t>
      </w:r>
      <w:proofErr w:type="gramEnd"/>
      <w:r w:rsidR="00516FB3">
        <w:rPr>
          <w:sz w:val="28"/>
          <w:szCs w:val="28"/>
        </w:rPr>
        <w:t>é</w:t>
      </w:r>
      <w:r w:rsidRPr="00B9221B">
        <w:rPr>
          <w:sz w:val="28"/>
          <w:szCs w:val="28"/>
        </w:rPr>
        <w:t xml:space="preserve"> um dos pontos turísticos mais freqüentado e belo do nosso Município, com uma área de 10 (dez) hectares, necessitando urgentemente da elaboração de um projeto ambicioso, que venha atender a ampliação dos espaços para camping, banheiros e vestiários,  instalação de áreas de esportes e lazer,  manutenção e preservação ecológica do local. Tendo pleno e integral conhecimento da difícil situação financeira que atravessa nosso Município, queremos indicar o estudo da viabiliz</w:t>
      </w:r>
      <w:r w:rsidR="00516FB3">
        <w:rPr>
          <w:sz w:val="28"/>
          <w:szCs w:val="28"/>
        </w:rPr>
        <w:t>ação da criação de loteamento</w:t>
      </w:r>
      <w:r w:rsidRPr="00B9221B">
        <w:rPr>
          <w:sz w:val="28"/>
          <w:szCs w:val="28"/>
        </w:rPr>
        <w:t xml:space="preserve"> entorno da área do “</w:t>
      </w:r>
      <w:proofErr w:type="gramStart"/>
      <w:r w:rsidRPr="00B9221B">
        <w:rPr>
          <w:sz w:val="28"/>
          <w:szCs w:val="28"/>
        </w:rPr>
        <w:t>Balneário Prai</w:t>
      </w:r>
      <w:r w:rsidR="00516FB3">
        <w:rPr>
          <w:sz w:val="28"/>
          <w:szCs w:val="28"/>
        </w:rPr>
        <w:t>a</w:t>
      </w:r>
      <w:proofErr w:type="gramEnd"/>
      <w:r w:rsidR="00516FB3">
        <w:rPr>
          <w:sz w:val="28"/>
          <w:szCs w:val="28"/>
        </w:rPr>
        <w:t xml:space="preserve"> do Chiquito”. E com as vendas </w:t>
      </w:r>
      <w:r w:rsidRPr="00B9221B">
        <w:rPr>
          <w:sz w:val="28"/>
          <w:szCs w:val="28"/>
        </w:rPr>
        <w:t xml:space="preserve">criaria um “fundo financeiro específico”, para financiar </w:t>
      </w:r>
      <w:proofErr w:type="gramStart"/>
      <w:r w:rsidRPr="00B9221B">
        <w:rPr>
          <w:sz w:val="28"/>
          <w:szCs w:val="28"/>
        </w:rPr>
        <w:t>os investimento</w:t>
      </w:r>
      <w:proofErr w:type="gramEnd"/>
      <w:r w:rsidRPr="00B9221B">
        <w:rPr>
          <w:sz w:val="28"/>
          <w:szCs w:val="28"/>
        </w:rPr>
        <w:t xml:space="preserve"> do referido projeto.  A</w:t>
      </w:r>
      <w:r w:rsidRPr="00B9221B">
        <w:rPr>
          <w:color w:val="000000"/>
          <w:sz w:val="28"/>
          <w:szCs w:val="28"/>
        </w:rPr>
        <w:t xml:space="preserve">ssim peço o apoio dos nobres pares desta Casa de Leis para a aprovação desta nossa indicação.  </w:t>
      </w:r>
    </w:p>
    <w:p w:rsidR="00EA5ADB" w:rsidRDefault="00EA5ADB" w:rsidP="00EA5ADB">
      <w:pPr>
        <w:jc w:val="both"/>
        <w:rPr>
          <w:color w:val="000000"/>
          <w:sz w:val="28"/>
          <w:szCs w:val="28"/>
        </w:rPr>
      </w:pPr>
    </w:p>
    <w:p w:rsidR="00EA5ADB" w:rsidRPr="00C65719" w:rsidRDefault="00EA5ADB" w:rsidP="00EA5ADB">
      <w:pPr>
        <w:jc w:val="both"/>
        <w:rPr>
          <w:sz w:val="28"/>
          <w:szCs w:val="28"/>
        </w:rPr>
      </w:pPr>
    </w:p>
    <w:p w:rsidR="00EA5ADB" w:rsidRPr="00C65719" w:rsidRDefault="00EA5ADB" w:rsidP="00EA5ADB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EA5ADB" w:rsidRPr="00C65719" w:rsidRDefault="00EA5ADB" w:rsidP="00EA5ADB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EA5ADB" w:rsidRDefault="00EA5ADB" w:rsidP="00EA5AD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516FB3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26 de Outubro</w:t>
      </w:r>
      <w:r w:rsidRPr="00C65719">
        <w:rPr>
          <w:b/>
          <w:sz w:val="28"/>
          <w:szCs w:val="28"/>
        </w:rPr>
        <w:t xml:space="preserve"> de 2015.</w:t>
      </w:r>
    </w:p>
    <w:p w:rsidR="00EA5ADB" w:rsidRDefault="00EA5ADB" w:rsidP="00EA5ADB">
      <w:pPr>
        <w:jc w:val="both"/>
        <w:rPr>
          <w:b/>
          <w:sz w:val="28"/>
          <w:szCs w:val="28"/>
        </w:rPr>
      </w:pPr>
    </w:p>
    <w:p w:rsidR="00EA5ADB" w:rsidRPr="00C65719" w:rsidRDefault="00EA5ADB" w:rsidP="00EA5ADB">
      <w:pPr>
        <w:jc w:val="both"/>
        <w:rPr>
          <w:b/>
          <w:sz w:val="28"/>
          <w:szCs w:val="28"/>
        </w:rPr>
      </w:pPr>
    </w:p>
    <w:p w:rsidR="00EA5ADB" w:rsidRPr="00C65719" w:rsidRDefault="00EA5ADB" w:rsidP="00EA5ADB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EA5ADB" w:rsidRPr="00497498" w:rsidRDefault="00EA5ADB" w:rsidP="00EA5AD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EA5ADB" w:rsidRDefault="00EA5ADB" w:rsidP="00EA5ADB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5ADB"/>
    <w:rsid w:val="00270B83"/>
    <w:rsid w:val="00516FB3"/>
    <w:rsid w:val="00C66D64"/>
    <w:rsid w:val="00EA5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2015-11-03T17:28:00Z</dcterms:created>
  <dcterms:modified xsi:type="dcterms:W3CDTF">2015-11-03T18:38:00Z</dcterms:modified>
</cp:coreProperties>
</file>